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33" w:rsidRPr="00695B33" w:rsidRDefault="00695B33" w:rsidP="00695B33">
      <w:pPr>
        <w:numPr>
          <w:ilvl w:val="0"/>
          <w:numId w:val="1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5B33">
        <w:rPr>
          <w:rFonts w:ascii="Times New Roman" w:hAnsi="Times New Roman" w:cs="Times New Roman"/>
          <w:b/>
          <w:bCs/>
          <w:sz w:val="28"/>
          <w:szCs w:val="28"/>
        </w:rPr>
        <w:t>МИНИСТЕРСТВО ПРОСВЕЩЕНИЯ РОССИЙСКОЙ  ФЕДЕРАЦИИ</w:t>
      </w:r>
    </w:p>
    <w:p w:rsidR="00AD7F42" w:rsidRPr="00AD7F42" w:rsidRDefault="00AD7F42" w:rsidP="00AD7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7F42" w:rsidRPr="006021DC" w:rsidRDefault="00AD7F42" w:rsidP="00AD7F4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D7F42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 Е. Евсевьева</w:t>
      </w:r>
      <w:r w:rsidRPr="006021DC">
        <w:rPr>
          <w:b/>
          <w:bCs/>
          <w:sz w:val="28"/>
          <w:szCs w:val="28"/>
        </w:rPr>
        <w:t>»</w:t>
      </w: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582D79" w:rsidRDefault="00582D79" w:rsidP="00850C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850C40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96C" w:rsidRPr="00850C40" w:rsidRDefault="002E696C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E696C" w:rsidRPr="00850C40" w:rsidRDefault="002E696C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96C" w:rsidRPr="00850C40" w:rsidRDefault="002E696C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6502AF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502AF">
        <w:rPr>
          <w:rFonts w:ascii="Times New Roman" w:hAnsi="Times New Roman" w:cs="Times New Roman"/>
          <w:b/>
          <w:bCs/>
          <w:sz w:val="40"/>
          <w:szCs w:val="40"/>
        </w:rPr>
        <w:t>БИОЛОГИЯ</w:t>
      </w:r>
    </w:p>
    <w:p w:rsidR="00582D79" w:rsidRPr="006502AF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2AF">
        <w:rPr>
          <w:rFonts w:ascii="Times New Roman" w:hAnsi="Times New Roman" w:cs="Times New Roman"/>
          <w:b/>
          <w:bCs/>
          <w:sz w:val="28"/>
          <w:szCs w:val="28"/>
        </w:rPr>
        <w:t>СОБЕСЕДОВАНИЕ</w:t>
      </w: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96C" w:rsidRPr="002E696C" w:rsidRDefault="002E696C" w:rsidP="002E69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2E696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программа, критерии оценивания результатов, правила проведения</w:t>
      </w:r>
    </w:p>
    <w:p w:rsidR="002E696C" w:rsidRPr="002E696C" w:rsidRDefault="002E696C" w:rsidP="002E69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2E696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вступительного испытания</w:t>
      </w:r>
    </w:p>
    <w:p w:rsidR="00582D79" w:rsidRPr="002E696C" w:rsidRDefault="00582D79" w:rsidP="002E69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582D79" w:rsidRPr="002E696C" w:rsidRDefault="00582D79" w:rsidP="002E69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850C40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96C" w:rsidRPr="00850C40" w:rsidRDefault="002E696C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96C" w:rsidRPr="00850C40" w:rsidRDefault="002E696C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96C" w:rsidRPr="00850C40" w:rsidRDefault="002E696C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C40" w:rsidRDefault="00850C40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C40" w:rsidRDefault="00850C40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C40" w:rsidRPr="00582D79" w:rsidRDefault="00850C40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582D79" w:rsidRDefault="000B2978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САРАНСК 20</w:t>
      </w:r>
      <w:r w:rsidR="00AD7F42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2D79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582D7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ФОРМА </w:t>
      </w:r>
      <w:r w:rsidR="009F7B12" w:rsidRPr="009F7B12">
        <w:rPr>
          <w:rFonts w:ascii="Times New Roman" w:hAnsi="Times New Roman" w:cs="Times New Roman"/>
          <w:b/>
          <w:bCs/>
          <w:sz w:val="28"/>
          <w:szCs w:val="28"/>
        </w:rPr>
        <w:t>АТТЕСТАЦИОННОГО</w:t>
      </w:r>
      <w:r w:rsidR="009F7B12">
        <w:rPr>
          <w:b/>
          <w:bCs/>
          <w:i/>
          <w:sz w:val="28"/>
          <w:szCs w:val="28"/>
        </w:rPr>
        <w:t xml:space="preserve"> </w:t>
      </w:r>
      <w:r w:rsidRPr="00582D79">
        <w:rPr>
          <w:rFonts w:ascii="Times New Roman" w:hAnsi="Times New Roman" w:cs="Times New Roman"/>
          <w:b/>
          <w:bCs/>
          <w:sz w:val="28"/>
          <w:szCs w:val="28"/>
        </w:rPr>
        <w:t>ИСПЫТАНИЯ</w:t>
      </w:r>
    </w:p>
    <w:p w:rsidR="00582D79" w:rsidRPr="00582D79" w:rsidRDefault="00582D79" w:rsidP="00582D79">
      <w:pPr>
        <w:tabs>
          <w:tab w:val="left" w:pos="740"/>
        </w:tabs>
        <w:spacing w:after="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582D79" w:rsidRDefault="00582D79" w:rsidP="00582D7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D79">
        <w:rPr>
          <w:rFonts w:ascii="Times New Roman" w:hAnsi="Times New Roman" w:cs="Times New Roman"/>
          <w:sz w:val="28"/>
          <w:szCs w:val="28"/>
        </w:rPr>
        <w:t xml:space="preserve">Формой </w:t>
      </w:r>
      <w:r w:rsidR="00C36208" w:rsidRPr="00C36208">
        <w:rPr>
          <w:rFonts w:ascii="Times New Roman" w:hAnsi="Times New Roman" w:cs="Times New Roman"/>
          <w:bCs/>
          <w:sz w:val="28"/>
          <w:szCs w:val="28"/>
        </w:rPr>
        <w:t>аттестационного</w:t>
      </w:r>
      <w:r w:rsidR="00C36208" w:rsidRPr="00C36208">
        <w:rPr>
          <w:rFonts w:ascii="Times New Roman" w:hAnsi="Times New Roman" w:cs="Times New Roman"/>
          <w:sz w:val="28"/>
          <w:szCs w:val="28"/>
        </w:rPr>
        <w:t xml:space="preserve"> </w:t>
      </w:r>
      <w:r w:rsidRPr="00582D79">
        <w:rPr>
          <w:rFonts w:ascii="Times New Roman" w:hAnsi="Times New Roman" w:cs="Times New Roman"/>
          <w:sz w:val="28"/>
          <w:szCs w:val="28"/>
        </w:rPr>
        <w:t xml:space="preserve">испытания по </w:t>
      </w:r>
      <w:r>
        <w:rPr>
          <w:rFonts w:ascii="Times New Roman" w:hAnsi="Times New Roman" w:cs="Times New Roman"/>
          <w:sz w:val="28"/>
          <w:szCs w:val="28"/>
        </w:rPr>
        <w:t>биологии</w:t>
      </w:r>
      <w:r w:rsidR="00887086">
        <w:rPr>
          <w:rFonts w:ascii="Times New Roman" w:hAnsi="Times New Roman" w:cs="Times New Roman"/>
          <w:sz w:val="28"/>
          <w:szCs w:val="28"/>
        </w:rPr>
        <w:t xml:space="preserve"> в 20</w:t>
      </w:r>
      <w:r w:rsidR="00850C40">
        <w:rPr>
          <w:rFonts w:ascii="Times New Roman" w:hAnsi="Times New Roman" w:cs="Times New Roman"/>
          <w:sz w:val="28"/>
          <w:szCs w:val="28"/>
        </w:rPr>
        <w:t>2</w:t>
      </w:r>
      <w:r w:rsidR="00AD7F42">
        <w:rPr>
          <w:rFonts w:ascii="Times New Roman" w:hAnsi="Times New Roman" w:cs="Times New Roman"/>
          <w:sz w:val="28"/>
          <w:szCs w:val="28"/>
        </w:rPr>
        <w:t>1</w:t>
      </w:r>
      <w:r w:rsidRPr="00582D79">
        <w:rPr>
          <w:rFonts w:ascii="Times New Roman" w:hAnsi="Times New Roman" w:cs="Times New Roman"/>
          <w:sz w:val="28"/>
          <w:szCs w:val="28"/>
        </w:rPr>
        <w:t xml:space="preserve"> году является </w:t>
      </w:r>
      <w:r w:rsidRPr="00582D79">
        <w:rPr>
          <w:rFonts w:ascii="Times New Roman" w:hAnsi="Times New Roman" w:cs="Times New Roman"/>
          <w:b/>
          <w:bCs/>
          <w:sz w:val="28"/>
          <w:szCs w:val="28"/>
        </w:rPr>
        <w:t xml:space="preserve">собеседование </w:t>
      </w:r>
      <w:r w:rsidRPr="00582D79">
        <w:rPr>
          <w:rFonts w:ascii="Times New Roman" w:hAnsi="Times New Roman" w:cs="Times New Roman"/>
          <w:sz w:val="28"/>
          <w:szCs w:val="28"/>
        </w:rPr>
        <w:t>для лиц:</w:t>
      </w:r>
    </w:p>
    <w:p w:rsidR="00582D79" w:rsidRPr="00582D79" w:rsidRDefault="00461678" w:rsidP="00461678">
      <w:pPr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C39B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2D79" w:rsidRPr="00582D79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="00582D79" w:rsidRPr="00582D79">
        <w:rPr>
          <w:rFonts w:ascii="Times New Roman" w:hAnsi="Times New Roman" w:cs="Times New Roman"/>
          <w:sz w:val="28"/>
          <w:szCs w:val="28"/>
        </w:rPr>
        <w:t xml:space="preserve"> высш</w:t>
      </w:r>
      <w:r>
        <w:rPr>
          <w:rFonts w:ascii="Times New Roman" w:hAnsi="Times New Roman" w:cs="Times New Roman"/>
          <w:sz w:val="28"/>
          <w:szCs w:val="28"/>
        </w:rPr>
        <w:t>ее профессиональное образование.</w:t>
      </w:r>
    </w:p>
    <w:p w:rsidR="009F7B12" w:rsidRPr="00303F06" w:rsidRDefault="009F7B12" w:rsidP="00582D79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582D79" w:rsidRPr="00582D79" w:rsidRDefault="00582D79" w:rsidP="00582D79">
      <w:pPr>
        <w:pStyle w:val="a3"/>
        <w:spacing w:before="0" w:after="0"/>
        <w:ind w:left="20" w:hanging="20"/>
        <w:jc w:val="center"/>
        <w:rPr>
          <w:b/>
          <w:sz w:val="28"/>
          <w:szCs w:val="28"/>
        </w:rPr>
      </w:pPr>
      <w:r w:rsidRPr="00582D79">
        <w:rPr>
          <w:b/>
          <w:sz w:val="28"/>
          <w:szCs w:val="28"/>
        </w:rPr>
        <w:t>ПРОГРАММА</w:t>
      </w:r>
    </w:p>
    <w:p w:rsidR="00582D79" w:rsidRPr="00582D79" w:rsidRDefault="009F7B12" w:rsidP="00582D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B12">
        <w:rPr>
          <w:rFonts w:ascii="Times New Roman" w:hAnsi="Times New Roman" w:cs="Times New Roman"/>
          <w:b/>
          <w:bCs/>
          <w:sz w:val="28"/>
          <w:szCs w:val="28"/>
        </w:rPr>
        <w:t xml:space="preserve">АТТЕСТАЦИОННОГО </w:t>
      </w:r>
      <w:r w:rsidR="00582D79" w:rsidRPr="00582D79">
        <w:rPr>
          <w:rFonts w:ascii="Times New Roman" w:hAnsi="Times New Roman" w:cs="Times New Roman"/>
          <w:b/>
          <w:sz w:val="28"/>
          <w:szCs w:val="28"/>
        </w:rPr>
        <w:t>ИСПЫТАНИЯ (СОБЕСЕДОВАНИЕ)</w:t>
      </w: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D7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БИОЛОГИИ</w:t>
      </w:r>
    </w:p>
    <w:p w:rsidR="00582D79" w:rsidRPr="00303F06" w:rsidRDefault="00582D79" w:rsidP="00303F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82D79" w:rsidRPr="00582D79" w:rsidRDefault="00582D79" w:rsidP="00582D79">
      <w:pPr>
        <w:pStyle w:val="a4"/>
        <w:ind w:firstLine="567"/>
        <w:jc w:val="both"/>
        <w:rPr>
          <w:sz w:val="28"/>
          <w:szCs w:val="28"/>
        </w:rPr>
      </w:pPr>
      <w:r w:rsidRPr="00582D79">
        <w:rPr>
          <w:color w:val="000000"/>
          <w:sz w:val="28"/>
          <w:szCs w:val="28"/>
        </w:rPr>
        <w:t xml:space="preserve">Цель </w:t>
      </w:r>
      <w:r w:rsidR="009F7B12" w:rsidRPr="009F7B12">
        <w:rPr>
          <w:bCs/>
          <w:sz w:val="28"/>
          <w:szCs w:val="28"/>
        </w:rPr>
        <w:t>аттестационного</w:t>
      </w:r>
      <w:r w:rsidR="009F7B12">
        <w:rPr>
          <w:b/>
          <w:bCs/>
          <w:i/>
          <w:sz w:val="28"/>
          <w:szCs w:val="28"/>
        </w:rPr>
        <w:t xml:space="preserve"> </w:t>
      </w:r>
      <w:r w:rsidRPr="00582D79">
        <w:rPr>
          <w:color w:val="000000"/>
          <w:sz w:val="28"/>
          <w:szCs w:val="28"/>
        </w:rPr>
        <w:t xml:space="preserve">испытания по </w:t>
      </w:r>
      <w:r>
        <w:rPr>
          <w:color w:val="000000"/>
          <w:sz w:val="28"/>
          <w:szCs w:val="28"/>
        </w:rPr>
        <w:t>биологии</w:t>
      </w:r>
      <w:r w:rsidRPr="00582D79">
        <w:rPr>
          <w:color w:val="000000"/>
          <w:sz w:val="28"/>
          <w:szCs w:val="28"/>
        </w:rPr>
        <w:t xml:space="preserve"> − проверить уровень знаний, умений и навыков абитуриентов по </w:t>
      </w:r>
      <w:r>
        <w:rPr>
          <w:color w:val="000000"/>
          <w:sz w:val="28"/>
          <w:szCs w:val="28"/>
        </w:rPr>
        <w:t>биологии</w:t>
      </w:r>
      <w:r w:rsidRPr="00582D79">
        <w:rPr>
          <w:color w:val="000000"/>
          <w:sz w:val="28"/>
          <w:szCs w:val="28"/>
        </w:rPr>
        <w:t xml:space="preserve"> и выяснить, в какой степени они готовы продолжить изучение </w:t>
      </w:r>
      <w:r>
        <w:rPr>
          <w:color w:val="000000"/>
          <w:sz w:val="28"/>
          <w:szCs w:val="28"/>
        </w:rPr>
        <w:t>биолог</w:t>
      </w:r>
      <w:r w:rsidRPr="00582D79">
        <w:rPr>
          <w:color w:val="000000"/>
          <w:sz w:val="28"/>
          <w:szCs w:val="28"/>
        </w:rPr>
        <w:t>ических дисциплин в МГПИ им.</w:t>
      </w:r>
      <w:r w:rsidR="006502AF">
        <w:rPr>
          <w:color w:val="000000"/>
          <w:sz w:val="28"/>
          <w:szCs w:val="28"/>
        </w:rPr>
        <w:t> </w:t>
      </w:r>
      <w:r w:rsidRPr="00582D79">
        <w:rPr>
          <w:color w:val="000000"/>
          <w:sz w:val="28"/>
          <w:szCs w:val="28"/>
        </w:rPr>
        <w:t>М.Е.</w:t>
      </w:r>
      <w:r w:rsidR="006502AF">
        <w:rPr>
          <w:color w:val="000000"/>
          <w:sz w:val="28"/>
          <w:szCs w:val="28"/>
        </w:rPr>
        <w:t> </w:t>
      </w:r>
      <w:r w:rsidRPr="00582D79">
        <w:rPr>
          <w:color w:val="000000"/>
          <w:sz w:val="28"/>
          <w:szCs w:val="28"/>
        </w:rPr>
        <w:t xml:space="preserve">Евсевьева и усвоить программу, целью которой является готовность </w:t>
      </w:r>
      <w:r w:rsidRPr="00582D79">
        <w:rPr>
          <w:sz w:val="28"/>
          <w:szCs w:val="28"/>
        </w:rPr>
        <w:t xml:space="preserve">осуществлять обучение и воспитание обучающихся с учетом специфики преподаваемого предмета; </w:t>
      </w:r>
      <w:proofErr w:type="gramStart"/>
      <w:r w:rsidRPr="00582D79">
        <w:rPr>
          <w:sz w:val="28"/>
          <w:szCs w:val="28"/>
        </w:rPr>
        <w:t>способствовать социализации, формированию общей культуры личности, осознанному выбору и последующему освоению профессиональных образовательных программ; использовать разнообразные приемы, методы и средства обучения; обеспечивать уровень подготовки обучающихся, соответствующий требованиям Государственного образовательного стандарта.</w:t>
      </w:r>
      <w:proofErr w:type="gramEnd"/>
    </w:p>
    <w:p w:rsidR="00582D79" w:rsidRPr="00582D79" w:rsidRDefault="00582D79" w:rsidP="00582D79">
      <w:pPr>
        <w:pStyle w:val="a4"/>
        <w:ind w:firstLine="567"/>
        <w:jc w:val="both"/>
        <w:rPr>
          <w:sz w:val="28"/>
          <w:szCs w:val="28"/>
        </w:rPr>
      </w:pPr>
      <w:r w:rsidRPr="00582D79">
        <w:rPr>
          <w:sz w:val="28"/>
          <w:szCs w:val="28"/>
        </w:rPr>
        <w:t xml:space="preserve">Программные требования к </w:t>
      </w:r>
      <w:r w:rsidR="009F7B12" w:rsidRPr="009F7B12">
        <w:rPr>
          <w:bCs/>
          <w:sz w:val="28"/>
          <w:szCs w:val="28"/>
        </w:rPr>
        <w:t>аттестационно</w:t>
      </w:r>
      <w:r w:rsidR="009F7B12">
        <w:rPr>
          <w:bCs/>
          <w:sz w:val="28"/>
          <w:szCs w:val="28"/>
        </w:rPr>
        <w:t>му</w:t>
      </w:r>
      <w:r w:rsidR="009F7B12">
        <w:rPr>
          <w:b/>
          <w:bCs/>
          <w:i/>
          <w:sz w:val="28"/>
          <w:szCs w:val="28"/>
        </w:rPr>
        <w:t xml:space="preserve"> </w:t>
      </w:r>
      <w:r w:rsidRPr="00582D79">
        <w:rPr>
          <w:sz w:val="28"/>
          <w:szCs w:val="28"/>
        </w:rPr>
        <w:t xml:space="preserve">испытанию по </w:t>
      </w:r>
      <w:r>
        <w:rPr>
          <w:sz w:val="28"/>
          <w:szCs w:val="28"/>
        </w:rPr>
        <w:t>биологии</w:t>
      </w:r>
      <w:r w:rsidRPr="00582D79">
        <w:rPr>
          <w:sz w:val="28"/>
          <w:szCs w:val="28"/>
        </w:rPr>
        <w:t xml:space="preserve"> построены на положениях Стандарта среднего (полного) общего образования по </w:t>
      </w:r>
      <w:r>
        <w:rPr>
          <w:sz w:val="28"/>
          <w:szCs w:val="28"/>
        </w:rPr>
        <w:t>биологии</w:t>
      </w:r>
      <w:r w:rsidRPr="00582D79">
        <w:rPr>
          <w:sz w:val="28"/>
          <w:szCs w:val="28"/>
        </w:rPr>
        <w:t xml:space="preserve"> (базовый уровень).</w:t>
      </w:r>
    </w:p>
    <w:p w:rsidR="002553C9" w:rsidRPr="00582D79" w:rsidRDefault="002553C9" w:rsidP="00582D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63A3" w:rsidRPr="00491E1B" w:rsidRDefault="00582D79" w:rsidP="00491E1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2D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ВОПРОСЫ ДЛЯ СОБЕСЕДОВАНИЯ ПО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БИОЛОГИИ</w:t>
      </w:r>
    </w:p>
    <w:p w:rsidR="009F7B12" w:rsidRDefault="0092375F" w:rsidP="009F7B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9F7B12">
        <w:rPr>
          <w:rFonts w:ascii="Times New Roman" w:hAnsi="Times New Roman" w:cs="Times New Roman"/>
          <w:color w:val="000000"/>
          <w:sz w:val="28"/>
          <w:szCs w:val="28"/>
        </w:rPr>
        <w:t>Основные компоненты клетки, их функции.</w:t>
      </w:r>
    </w:p>
    <w:p w:rsidR="009F7B12" w:rsidRDefault="009F7B12" w:rsidP="006502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Клеточная теория, ее основные положения</w:t>
      </w:r>
    </w:p>
    <w:p w:rsidR="00D67D22" w:rsidRDefault="009F7B12" w:rsidP="00D67D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5C5956">
        <w:rPr>
          <w:rFonts w:ascii="Times New Roman" w:hAnsi="Times New Roman" w:cs="Times New Roman"/>
          <w:color w:val="000000"/>
          <w:sz w:val="28"/>
          <w:szCs w:val="28"/>
        </w:rPr>
        <w:t>Нуклеиновые кислоты (</w:t>
      </w:r>
      <w:r w:rsidR="00D67D22">
        <w:rPr>
          <w:rFonts w:ascii="Times New Roman" w:hAnsi="Times New Roman" w:cs="Times New Roman"/>
          <w:color w:val="000000"/>
          <w:sz w:val="28"/>
          <w:szCs w:val="28"/>
        </w:rPr>
        <w:t>ДНК и РНК</w:t>
      </w:r>
      <w:r w:rsidR="005C595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67D22">
        <w:rPr>
          <w:rFonts w:ascii="Times New Roman" w:hAnsi="Times New Roman" w:cs="Times New Roman"/>
          <w:color w:val="000000"/>
          <w:sz w:val="28"/>
          <w:szCs w:val="28"/>
        </w:rPr>
        <w:t>, их виды, структура и значение в клетке.</w:t>
      </w:r>
    </w:p>
    <w:p w:rsidR="00D67D22" w:rsidRDefault="00D67D22" w:rsidP="00D67D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Деление клетки: митоз и мейоз.</w:t>
      </w:r>
    </w:p>
    <w:p w:rsidR="0092375F" w:rsidRDefault="00D67D22" w:rsidP="00D67D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3D3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375F">
        <w:rPr>
          <w:rFonts w:ascii="Times New Roman" w:hAnsi="Times New Roman" w:cs="Times New Roman"/>
          <w:color w:val="000000"/>
          <w:sz w:val="28"/>
          <w:szCs w:val="28"/>
        </w:rPr>
        <w:t>Значение растений в природе и жизни человека.</w:t>
      </w:r>
    </w:p>
    <w:p w:rsidR="0092375F" w:rsidRPr="008000DC" w:rsidRDefault="003D3B84" w:rsidP="0065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237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2375F" w:rsidRPr="008000DC">
        <w:rPr>
          <w:rFonts w:ascii="Times New Roman" w:hAnsi="Times New Roman" w:cs="Times New Roman"/>
          <w:sz w:val="28"/>
          <w:szCs w:val="28"/>
        </w:rPr>
        <w:t>Внешнее и внутреннее строение корня растений.</w:t>
      </w:r>
      <w:r w:rsidR="0092375F">
        <w:rPr>
          <w:rFonts w:ascii="Times New Roman" w:hAnsi="Times New Roman" w:cs="Times New Roman"/>
          <w:sz w:val="28"/>
          <w:szCs w:val="28"/>
        </w:rPr>
        <w:t xml:space="preserve"> </w:t>
      </w:r>
      <w:r w:rsidR="0092375F" w:rsidRPr="008000DC">
        <w:rPr>
          <w:rFonts w:ascii="Times New Roman" w:hAnsi="Times New Roman" w:cs="Times New Roman"/>
          <w:sz w:val="28"/>
          <w:szCs w:val="28"/>
        </w:rPr>
        <w:t>Типы корневых систем. Видоизменения корней.</w:t>
      </w:r>
    </w:p>
    <w:p w:rsidR="0092375F" w:rsidRDefault="003D3B84" w:rsidP="006502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2375F">
        <w:rPr>
          <w:rFonts w:ascii="Times New Roman" w:hAnsi="Times New Roman" w:cs="Times New Roman"/>
          <w:color w:val="000000"/>
          <w:sz w:val="28"/>
          <w:szCs w:val="28"/>
        </w:rPr>
        <w:t>. Внешнее и внутреннее строение листа. Жилкование. Листья простые и сложные.</w:t>
      </w:r>
    </w:p>
    <w:p w:rsidR="00D67D22" w:rsidRPr="00AA0254" w:rsidRDefault="003D3B84" w:rsidP="00D67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67D2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67D22" w:rsidRPr="00AA0254">
        <w:rPr>
          <w:rFonts w:ascii="Times New Roman" w:hAnsi="Times New Roman" w:cs="Times New Roman"/>
          <w:sz w:val="28"/>
          <w:szCs w:val="28"/>
        </w:rPr>
        <w:t>Цветок, его строение и функции.</w:t>
      </w:r>
      <w:r w:rsidR="00D67D22">
        <w:rPr>
          <w:rFonts w:ascii="Times New Roman" w:hAnsi="Times New Roman" w:cs="Times New Roman"/>
          <w:sz w:val="28"/>
          <w:szCs w:val="28"/>
        </w:rPr>
        <w:t xml:space="preserve"> Соцветия и их биологическое значение.</w:t>
      </w:r>
    </w:p>
    <w:p w:rsidR="00D67D22" w:rsidRDefault="003D3B84" w:rsidP="00D67D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67D22">
        <w:rPr>
          <w:rFonts w:ascii="Times New Roman" w:hAnsi="Times New Roman" w:cs="Times New Roman"/>
          <w:color w:val="000000"/>
          <w:sz w:val="28"/>
          <w:szCs w:val="28"/>
        </w:rPr>
        <w:t>. Строение семени. Отличия в строении семян однодольных и двудольных растений.</w:t>
      </w:r>
    </w:p>
    <w:p w:rsidR="00D67D22" w:rsidRDefault="003D3B84" w:rsidP="00D67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67D2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67D22" w:rsidRPr="00AA0254">
        <w:rPr>
          <w:rFonts w:ascii="Times New Roman" w:hAnsi="Times New Roman" w:cs="Times New Roman"/>
          <w:sz w:val="28"/>
          <w:szCs w:val="28"/>
        </w:rPr>
        <w:t>Способы размножения растений (вегетативное, бесполое, половое).</w:t>
      </w:r>
    </w:p>
    <w:p w:rsidR="008C39B1" w:rsidRDefault="003D3B84" w:rsidP="00D67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35E4A">
        <w:rPr>
          <w:rFonts w:ascii="Times New Roman" w:hAnsi="Times New Roman" w:cs="Times New Roman"/>
          <w:sz w:val="28"/>
          <w:szCs w:val="28"/>
        </w:rPr>
        <w:t>.</w:t>
      </w:r>
      <w:r w:rsidR="0092375F">
        <w:rPr>
          <w:rFonts w:ascii="Times New Roman" w:hAnsi="Times New Roman" w:cs="Times New Roman"/>
          <w:sz w:val="28"/>
          <w:szCs w:val="28"/>
        </w:rPr>
        <w:t xml:space="preserve"> </w:t>
      </w:r>
      <w:r w:rsidR="008C39B1" w:rsidRPr="008C39B1">
        <w:rPr>
          <w:rFonts w:ascii="Times New Roman" w:hAnsi="Times New Roman" w:cs="Times New Roman"/>
          <w:sz w:val="28"/>
          <w:szCs w:val="28"/>
        </w:rPr>
        <w:t>Бактерии – строение, питание, размножение. Участие в круговороте веще</w:t>
      </w:r>
      <w:proofErr w:type="gramStart"/>
      <w:r w:rsidR="008C39B1" w:rsidRPr="008C39B1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="008C39B1" w:rsidRPr="008C39B1">
        <w:rPr>
          <w:rFonts w:ascii="Times New Roman" w:hAnsi="Times New Roman" w:cs="Times New Roman"/>
          <w:sz w:val="28"/>
          <w:szCs w:val="28"/>
        </w:rPr>
        <w:t>ироде.</w:t>
      </w:r>
    </w:p>
    <w:p w:rsidR="00D67D22" w:rsidRPr="008C39B1" w:rsidRDefault="003D3B84" w:rsidP="00D67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12</w:t>
      </w:r>
      <w:r w:rsidR="00D67D2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67D22" w:rsidRPr="00FD0A7B">
        <w:rPr>
          <w:rFonts w:ascii="Times New Roman" w:hAnsi="Times New Roman" w:cs="Times New Roman"/>
          <w:sz w:val="28"/>
          <w:szCs w:val="28"/>
        </w:rPr>
        <w:t>Грибы – особенности строения и размножения. Симбиоз с другими организмами. Основные представители грибов.</w:t>
      </w:r>
    </w:p>
    <w:p w:rsidR="00D67D22" w:rsidRDefault="008000DC" w:rsidP="0065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D3B84">
        <w:rPr>
          <w:rFonts w:ascii="Times New Roman" w:hAnsi="Times New Roman" w:cs="Times New Roman"/>
          <w:sz w:val="28"/>
          <w:szCs w:val="28"/>
        </w:rPr>
        <w:t>3</w:t>
      </w:r>
      <w:r w:rsidR="00235E4A">
        <w:rPr>
          <w:rFonts w:ascii="Times New Roman" w:hAnsi="Times New Roman" w:cs="Times New Roman"/>
          <w:sz w:val="28"/>
          <w:szCs w:val="28"/>
        </w:rPr>
        <w:t>.</w:t>
      </w:r>
      <w:r w:rsidR="0092375F">
        <w:rPr>
          <w:rFonts w:ascii="Times New Roman" w:hAnsi="Times New Roman" w:cs="Times New Roman"/>
          <w:sz w:val="28"/>
          <w:szCs w:val="28"/>
        </w:rPr>
        <w:t xml:space="preserve"> </w:t>
      </w:r>
      <w:r w:rsidR="00D67D22">
        <w:rPr>
          <w:rFonts w:ascii="Times New Roman" w:hAnsi="Times New Roman" w:cs="Times New Roman"/>
          <w:sz w:val="28"/>
          <w:szCs w:val="28"/>
        </w:rPr>
        <w:t xml:space="preserve">Водоросли, </w:t>
      </w:r>
      <w:r w:rsidR="00D67D22" w:rsidRPr="008000DC">
        <w:rPr>
          <w:rFonts w:ascii="Times New Roman" w:hAnsi="Times New Roman" w:cs="Times New Roman"/>
          <w:sz w:val="28"/>
          <w:szCs w:val="28"/>
        </w:rPr>
        <w:t>строение, питание, размножение.</w:t>
      </w:r>
      <w:r w:rsidR="00D67D22">
        <w:rPr>
          <w:rFonts w:ascii="Times New Roman" w:hAnsi="Times New Roman" w:cs="Times New Roman"/>
          <w:sz w:val="28"/>
          <w:szCs w:val="28"/>
        </w:rPr>
        <w:t xml:space="preserve"> Роль в природе и практической деятельности человека.</w:t>
      </w:r>
    </w:p>
    <w:p w:rsidR="008000DC" w:rsidRDefault="003D3B84" w:rsidP="0065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67D22">
        <w:rPr>
          <w:rFonts w:ascii="Times New Roman" w:hAnsi="Times New Roman" w:cs="Times New Roman"/>
          <w:sz w:val="28"/>
          <w:szCs w:val="28"/>
        </w:rPr>
        <w:t xml:space="preserve">. </w:t>
      </w:r>
      <w:r w:rsidR="008000DC" w:rsidRPr="008000DC">
        <w:rPr>
          <w:rFonts w:ascii="Times New Roman" w:hAnsi="Times New Roman" w:cs="Times New Roman"/>
          <w:sz w:val="28"/>
          <w:szCs w:val="28"/>
        </w:rPr>
        <w:t>Мхи – строение, питание, размножение. Участие в процессах торфообразования.</w:t>
      </w:r>
    </w:p>
    <w:p w:rsidR="008000DC" w:rsidRPr="008000DC" w:rsidRDefault="008C39B1" w:rsidP="0065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D3B84">
        <w:rPr>
          <w:rFonts w:ascii="Times New Roman" w:hAnsi="Times New Roman" w:cs="Times New Roman"/>
          <w:sz w:val="28"/>
          <w:szCs w:val="28"/>
        </w:rPr>
        <w:t>5</w:t>
      </w:r>
      <w:r w:rsidR="00235E4A">
        <w:rPr>
          <w:rFonts w:ascii="Times New Roman" w:hAnsi="Times New Roman" w:cs="Times New Roman"/>
          <w:sz w:val="28"/>
          <w:szCs w:val="28"/>
        </w:rPr>
        <w:t>.</w:t>
      </w:r>
      <w:r w:rsidR="0092375F">
        <w:rPr>
          <w:rFonts w:ascii="Times New Roman" w:hAnsi="Times New Roman" w:cs="Times New Roman"/>
          <w:sz w:val="28"/>
          <w:szCs w:val="28"/>
        </w:rPr>
        <w:t xml:space="preserve"> </w:t>
      </w:r>
      <w:r w:rsidR="008000DC" w:rsidRPr="008000DC">
        <w:rPr>
          <w:rFonts w:ascii="Times New Roman" w:hAnsi="Times New Roman" w:cs="Times New Roman"/>
          <w:sz w:val="28"/>
          <w:szCs w:val="28"/>
        </w:rPr>
        <w:t>Папоротникообразные. Значение ископаемых форм в образовании каменного угля.</w:t>
      </w:r>
    </w:p>
    <w:p w:rsidR="00AA0254" w:rsidRDefault="00D0496F" w:rsidP="0065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D3B84">
        <w:rPr>
          <w:rFonts w:ascii="Times New Roman" w:hAnsi="Times New Roman" w:cs="Times New Roman"/>
          <w:sz w:val="28"/>
          <w:szCs w:val="28"/>
        </w:rPr>
        <w:t>6</w:t>
      </w:r>
      <w:r w:rsidR="00AA0254">
        <w:rPr>
          <w:rFonts w:ascii="Times New Roman" w:hAnsi="Times New Roman" w:cs="Times New Roman"/>
          <w:sz w:val="28"/>
          <w:szCs w:val="28"/>
        </w:rPr>
        <w:t>.</w:t>
      </w:r>
      <w:r w:rsidR="0092375F">
        <w:rPr>
          <w:rFonts w:ascii="Times New Roman" w:hAnsi="Times New Roman" w:cs="Times New Roman"/>
          <w:sz w:val="28"/>
          <w:szCs w:val="28"/>
        </w:rPr>
        <w:t xml:space="preserve"> </w:t>
      </w:r>
      <w:r w:rsidR="00AA0254" w:rsidRPr="00AA0254">
        <w:rPr>
          <w:rFonts w:ascii="Times New Roman" w:hAnsi="Times New Roman" w:cs="Times New Roman"/>
          <w:sz w:val="28"/>
          <w:szCs w:val="28"/>
        </w:rPr>
        <w:t xml:space="preserve">Голосеменные, их преимущества перед </w:t>
      </w:r>
      <w:proofErr w:type="gramStart"/>
      <w:r w:rsidR="00AA0254" w:rsidRPr="00AA0254">
        <w:rPr>
          <w:rFonts w:ascii="Times New Roman" w:hAnsi="Times New Roman" w:cs="Times New Roman"/>
          <w:sz w:val="28"/>
          <w:szCs w:val="28"/>
        </w:rPr>
        <w:t>высшими</w:t>
      </w:r>
      <w:proofErr w:type="gramEnd"/>
      <w:r w:rsidR="00AA0254" w:rsidRPr="00AA0254">
        <w:rPr>
          <w:rFonts w:ascii="Times New Roman" w:hAnsi="Times New Roman" w:cs="Times New Roman"/>
          <w:sz w:val="28"/>
          <w:szCs w:val="28"/>
        </w:rPr>
        <w:t xml:space="preserve"> споровыми. Многообразие.</w:t>
      </w:r>
    </w:p>
    <w:p w:rsidR="00D67D22" w:rsidRDefault="003D3B84" w:rsidP="005C5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67D22">
        <w:rPr>
          <w:rFonts w:ascii="Times New Roman" w:hAnsi="Times New Roman" w:cs="Times New Roman"/>
          <w:sz w:val="28"/>
          <w:szCs w:val="28"/>
        </w:rPr>
        <w:t xml:space="preserve">. Покрытосеменные (цветковые) растения. </w:t>
      </w:r>
      <w:r w:rsidR="005C5956">
        <w:rPr>
          <w:rFonts w:ascii="Times New Roman" w:hAnsi="Times New Roman" w:cs="Times New Roman"/>
          <w:sz w:val="28"/>
          <w:szCs w:val="28"/>
        </w:rPr>
        <w:t>Роль в природе и практической деятельности человека.</w:t>
      </w:r>
    </w:p>
    <w:p w:rsidR="00AA0254" w:rsidRDefault="00AA0254" w:rsidP="0065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D3B84">
        <w:rPr>
          <w:rFonts w:ascii="Times New Roman" w:hAnsi="Times New Roman" w:cs="Times New Roman"/>
          <w:sz w:val="28"/>
          <w:szCs w:val="28"/>
        </w:rPr>
        <w:t>8</w:t>
      </w:r>
      <w:r w:rsidR="00235E4A">
        <w:rPr>
          <w:rFonts w:ascii="Times New Roman" w:hAnsi="Times New Roman" w:cs="Times New Roman"/>
          <w:sz w:val="28"/>
          <w:szCs w:val="28"/>
        </w:rPr>
        <w:t>.</w:t>
      </w:r>
      <w:r w:rsidR="0092375F">
        <w:rPr>
          <w:rFonts w:ascii="Times New Roman" w:hAnsi="Times New Roman" w:cs="Times New Roman"/>
          <w:sz w:val="28"/>
          <w:szCs w:val="28"/>
        </w:rPr>
        <w:t xml:space="preserve"> </w:t>
      </w:r>
      <w:r w:rsidR="008C39B1">
        <w:rPr>
          <w:rFonts w:ascii="Times New Roman" w:hAnsi="Times New Roman" w:cs="Times New Roman"/>
          <w:sz w:val="28"/>
          <w:szCs w:val="28"/>
        </w:rPr>
        <w:t>Зоология – наука о животных. Значение животных в природе и жизни человека.</w:t>
      </w:r>
    </w:p>
    <w:p w:rsidR="00E77EB0" w:rsidRDefault="00D0496F" w:rsidP="0065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D3B8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77E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237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EB0" w:rsidRPr="00E77EB0">
        <w:rPr>
          <w:rFonts w:ascii="Times New Roman" w:hAnsi="Times New Roman" w:cs="Times New Roman"/>
          <w:sz w:val="28"/>
          <w:szCs w:val="28"/>
        </w:rPr>
        <w:t>Общая характеристика типа Одноклеточные животные.</w:t>
      </w:r>
    </w:p>
    <w:p w:rsidR="00E77EB0" w:rsidRDefault="003D3B84" w:rsidP="0065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77EB0">
        <w:rPr>
          <w:rFonts w:ascii="Times New Roman" w:hAnsi="Times New Roman" w:cs="Times New Roman"/>
          <w:sz w:val="28"/>
          <w:szCs w:val="28"/>
        </w:rPr>
        <w:t>.</w:t>
      </w:r>
      <w:r w:rsidR="006502AF">
        <w:rPr>
          <w:rFonts w:ascii="Times New Roman" w:hAnsi="Times New Roman" w:cs="Times New Roman"/>
          <w:sz w:val="28"/>
          <w:szCs w:val="28"/>
        </w:rPr>
        <w:t xml:space="preserve"> </w:t>
      </w:r>
      <w:r w:rsidR="00E77EB0" w:rsidRPr="00E77EB0">
        <w:rPr>
          <w:rFonts w:ascii="Times New Roman" w:hAnsi="Times New Roman" w:cs="Times New Roman"/>
          <w:sz w:val="28"/>
          <w:szCs w:val="28"/>
        </w:rPr>
        <w:t>Морфологические особенности отдельных представителей простейших, их биология и систематика.</w:t>
      </w:r>
    </w:p>
    <w:p w:rsidR="00E77EB0" w:rsidRDefault="003D3B84" w:rsidP="006502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496F">
        <w:rPr>
          <w:rFonts w:ascii="Times New Roman" w:hAnsi="Times New Roman" w:cs="Times New Roman"/>
          <w:sz w:val="28"/>
          <w:szCs w:val="28"/>
        </w:rPr>
        <w:t>1</w:t>
      </w:r>
      <w:r w:rsidR="00235E4A">
        <w:rPr>
          <w:rFonts w:ascii="Times New Roman" w:hAnsi="Times New Roman" w:cs="Times New Roman"/>
          <w:sz w:val="28"/>
          <w:szCs w:val="28"/>
        </w:rPr>
        <w:t>.</w:t>
      </w:r>
      <w:r w:rsidR="006502AF">
        <w:rPr>
          <w:rFonts w:ascii="Times New Roman" w:hAnsi="Times New Roman" w:cs="Times New Roman"/>
          <w:sz w:val="28"/>
          <w:szCs w:val="28"/>
        </w:rPr>
        <w:t xml:space="preserve"> </w:t>
      </w:r>
      <w:r w:rsidR="00E77EB0" w:rsidRPr="00E77EB0">
        <w:rPr>
          <w:rFonts w:ascii="Times New Roman" w:hAnsi="Times New Roman" w:cs="Times New Roman"/>
          <w:sz w:val="28"/>
          <w:szCs w:val="28"/>
        </w:rPr>
        <w:t>Общая характеристика типа Кишечнополостные, основные представители.</w:t>
      </w:r>
    </w:p>
    <w:p w:rsidR="00E77EB0" w:rsidRDefault="003D3B84" w:rsidP="003D3B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35E4A">
        <w:rPr>
          <w:rFonts w:ascii="Times New Roman" w:hAnsi="Times New Roman" w:cs="Times New Roman"/>
          <w:sz w:val="28"/>
          <w:szCs w:val="28"/>
        </w:rPr>
        <w:t>.</w:t>
      </w:r>
      <w:r w:rsidR="006502AF">
        <w:rPr>
          <w:rFonts w:ascii="Times New Roman" w:hAnsi="Times New Roman" w:cs="Times New Roman"/>
          <w:sz w:val="28"/>
          <w:szCs w:val="28"/>
        </w:rPr>
        <w:t xml:space="preserve"> </w:t>
      </w:r>
      <w:r w:rsidR="00700941">
        <w:rPr>
          <w:rFonts w:ascii="Times New Roman" w:hAnsi="Times New Roman" w:cs="Times New Roman"/>
          <w:sz w:val="28"/>
          <w:szCs w:val="28"/>
        </w:rPr>
        <w:t>Общая характеристика типа Плоские черви, основные представители.</w:t>
      </w:r>
    </w:p>
    <w:p w:rsidR="00E77EB0" w:rsidRDefault="00E77EB0" w:rsidP="006502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3B84">
        <w:rPr>
          <w:rFonts w:ascii="Times New Roman" w:hAnsi="Times New Roman" w:cs="Times New Roman"/>
          <w:sz w:val="28"/>
          <w:szCs w:val="28"/>
        </w:rPr>
        <w:t>3</w:t>
      </w:r>
      <w:r w:rsidR="00235E4A">
        <w:rPr>
          <w:rFonts w:ascii="Times New Roman" w:hAnsi="Times New Roman" w:cs="Times New Roman"/>
          <w:sz w:val="28"/>
          <w:szCs w:val="28"/>
        </w:rPr>
        <w:t>.</w:t>
      </w:r>
      <w:r w:rsidR="006502AF">
        <w:rPr>
          <w:rFonts w:ascii="Times New Roman" w:hAnsi="Times New Roman" w:cs="Times New Roman"/>
          <w:sz w:val="28"/>
          <w:szCs w:val="28"/>
        </w:rPr>
        <w:t xml:space="preserve"> </w:t>
      </w:r>
      <w:r w:rsidR="00700941">
        <w:rPr>
          <w:rFonts w:ascii="Times New Roman" w:hAnsi="Times New Roman" w:cs="Times New Roman"/>
          <w:sz w:val="28"/>
          <w:szCs w:val="28"/>
        </w:rPr>
        <w:t>Общая характеристика типа Круглые черви. Жизненный цикл на примере аскариды.</w:t>
      </w:r>
    </w:p>
    <w:p w:rsidR="00700941" w:rsidRDefault="00D0496F" w:rsidP="0065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3B84">
        <w:rPr>
          <w:rFonts w:ascii="Times New Roman" w:hAnsi="Times New Roman" w:cs="Times New Roman"/>
          <w:sz w:val="28"/>
          <w:szCs w:val="28"/>
        </w:rPr>
        <w:t>4</w:t>
      </w:r>
      <w:r w:rsidR="00235E4A">
        <w:rPr>
          <w:rFonts w:ascii="Times New Roman" w:hAnsi="Times New Roman" w:cs="Times New Roman"/>
          <w:sz w:val="28"/>
          <w:szCs w:val="28"/>
        </w:rPr>
        <w:t>.</w:t>
      </w:r>
      <w:r w:rsidR="006502AF">
        <w:rPr>
          <w:rFonts w:ascii="Times New Roman" w:hAnsi="Times New Roman" w:cs="Times New Roman"/>
          <w:sz w:val="28"/>
          <w:szCs w:val="28"/>
        </w:rPr>
        <w:t xml:space="preserve"> </w:t>
      </w:r>
      <w:r w:rsidR="00700941" w:rsidRPr="00700941">
        <w:rPr>
          <w:rFonts w:ascii="Times New Roman" w:hAnsi="Times New Roman" w:cs="Times New Roman"/>
          <w:sz w:val="28"/>
          <w:szCs w:val="28"/>
        </w:rPr>
        <w:t>Строение и экология К</w:t>
      </w:r>
      <w:r w:rsidR="00700941">
        <w:rPr>
          <w:rFonts w:ascii="Times New Roman" w:hAnsi="Times New Roman" w:cs="Times New Roman"/>
          <w:sz w:val="28"/>
          <w:szCs w:val="28"/>
        </w:rPr>
        <w:t>ольчатых червей</w:t>
      </w:r>
      <w:r w:rsidR="00700941" w:rsidRPr="00700941">
        <w:rPr>
          <w:rFonts w:ascii="Times New Roman" w:hAnsi="Times New Roman" w:cs="Times New Roman"/>
          <w:sz w:val="28"/>
          <w:szCs w:val="28"/>
        </w:rPr>
        <w:t>. Представители, их практическое значение.</w:t>
      </w:r>
    </w:p>
    <w:p w:rsidR="00700941" w:rsidRDefault="00D0496F" w:rsidP="0065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3B84">
        <w:rPr>
          <w:rFonts w:ascii="Times New Roman" w:hAnsi="Times New Roman" w:cs="Times New Roman"/>
          <w:sz w:val="28"/>
          <w:szCs w:val="28"/>
        </w:rPr>
        <w:t>5</w:t>
      </w:r>
      <w:r w:rsidR="00235E4A">
        <w:rPr>
          <w:rFonts w:ascii="Times New Roman" w:hAnsi="Times New Roman" w:cs="Times New Roman"/>
          <w:sz w:val="28"/>
          <w:szCs w:val="28"/>
        </w:rPr>
        <w:t>.</w:t>
      </w:r>
      <w:r w:rsidR="006502AF">
        <w:rPr>
          <w:rFonts w:ascii="Times New Roman" w:hAnsi="Times New Roman" w:cs="Times New Roman"/>
          <w:sz w:val="28"/>
          <w:szCs w:val="28"/>
        </w:rPr>
        <w:t xml:space="preserve"> </w:t>
      </w:r>
      <w:r w:rsidR="00700941">
        <w:rPr>
          <w:rFonts w:ascii="Times New Roman" w:hAnsi="Times New Roman" w:cs="Times New Roman"/>
          <w:sz w:val="28"/>
          <w:szCs w:val="28"/>
        </w:rPr>
        <w:t>Общая характеристика типа Моллюски, основные представители.</w:t>
      </w:r>
    </w:p>
    <w:p w:rsidR="00235E4A" w:rsidRDefault="00235E4A" w:rsidP="0065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3B8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0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Общая характеристика типа Членистоногие</w:t>
      </w:r>
      <w:r w:rsidR="00D501F8">
        <w:rPr>
          <w:rFonts w:ascii="Times New Roman" w:hAnsi="Times New Roman" w:cs="Times New Roman"/>
          <w:sz w:val="28"/>
          <w:szCs w:val="28"/>
        </w:rPr>
        <w:t>.</w:t>
      </w:r>
    </w:p>
    <w:p w:rsidR="00235E4A" w:rsidRDefault="00D0496F" w:rsidP="0065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3B84">
        <w:rPr>
          <w:rFonts w:ascii="Times New Roman" w:hAnsi="Times New Roman" w:cs="Times New Roman"/>
          <w:sz w:val="28"/>
          <w:szCs w:val="28"/>
        </w:rPr>
        <w:t>7</w:t>
      </w:r>
      <w:r w:rsidR="00235E4A">
        <w:rPr>
          <w:rFonts w:ascii="Times New Roman" w:hAnsi="Times New Roman" w:cs="Times New Roman"/>
          <w:sz w:val="28"/>
          <w:szCs w:val="28"/>
        </w:rPr>
        <w:t>.</w:t>
      </w:r>
      <w:r w:rsidR="006502AF">
        <w:rPr>
          <w:rFonts w:ascii="Times New Roman" w:hAnsi="Times New Roman" w:cs="Times New Roman"/>
          <w:sz w:val="28"/>
          <w:szCs w:val="28"/>
        </w:rPr>
        <w:t xml:space="preserve"> </w:t>
      </w:r>
      <w:r w:rsidR="00235E4A" w:rsidRPr="00235E4A">
        <w:rPr>
          <w:rFonts w:ascii="Times New Roman" w:hAnsi="Times New Roman" w:cs="Times New Roman"/>
          <w:sz w:val="28"/>
          <w:szCs w:val="28"/>
        </w:rPr>
        <w:t xml:space="preserve">Строение и экология представителей класса </w:t>
      </w:r>
      <w:proofErr w:type="gramStart"/>
      <w:r w:rsidR="00235E4A">
        <w:rPr>
          <w:rFonts w:ascii="Times New Roman" w:hAnsi="Times New Roman" w:cs="Times New Roman"/>
          <w:sz w:val="28"/>
          <w:szCs w:val="28"/>
        </w:rPr>
        <w:t>Ракообра</w:t>
      </w:r>
      <w:r w:rsidR="00235E4A" w:rsidRPr="00235E4A">
        <w:rPr>
          <w:rFonts w:ascii="Times New Roman" w:hAnsi="Times New Roman" w:cs="Times New Roman"/>
          <w:sz w:val="28"/>
          <w:szCs w:val="28"/>
        </w:rPr>
        <w:t>зные</w:t>
      </w:r>
      <w:proofErr w:type="gramEnd"/>
      <w:r w:rsidR="00235E4A">
        <w:rPr>
          <w:rFonts w:ascii="Times New Roman" w:hAnsi="Times New Roman" w:cs="Times New Roman"/>
          <w:sz w:val="28"/>
          <w:szCs w:val="28"/>
        </w:rPr>
        <w:t>.</w:t>
      </w:r>
    </w:p>
    <w:p w:rsidR="00571621" w:rsidRPr="00571621" w:rsidRDefault="00E40103" w:rsidP="0065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3B84">
        <w:rPr>
          <w:rFonts w:ascii="Times New Roman" w:hAnsi="Times New Roman" w:cs="Times New Roman"/>
          <w:sz w:val="28"/>
          <w:szCs w:val="28"/>
        </w:rPr>
        <w:t>8</w:t>
      </w:r>
      <w:r w:rsidR="00235E4A">
        <w:rPr>
          <w:rFonts w:ascii="Times New Roman" w:hAnsi="Times New Roman" w:cs="Times New Roman"/>
          <w:sz w:val="28"/>
          <w:szCs w:val="28"/>
        </w:rPr>
        <w:t>.</w:t>
      </w:r>
      <w:r w:rsidR="006502AF">
        <w:rPr>
          <w:rFonts w:ascii="Times New Roman" w:hAnsi="Times New Roman" w:cs="Times New Roman"/>
          <w:sz w:val="28"/>
          <w:szCs w:val="28"/>
        </w:rPr>
        <w:t xml:space="preserve"> </w:t>
      </w:r>
      <w:r w:rsidR="00235E4A" w:rsidRPr="00235E4A">
        <w:rPr>
          <w:rFonts w:ascii="Times New Roman" w:hAnsi="Times New Roman" w:cs="Times New Roman"/>
          <w:sz w:val="28"/>
          <w:szCs w:val="28"/>
        </w:rPr>
        <w:t xml:space="preserve">Строение и экология представителей класса </w:t>
      </w:r>
      <w:r w:rsidR="00235E4A">
        <w:rPr>
          <w:rFonts w:ascii="Times New Roman" w:hAnsi="Times New Roman" w:cs="Times New Roman"/>
          <w:sz w:val="28"/>
          <w:szCs w:val="28"/>
        </w:rPr>
        <w:t>Насеком</w:t>
      </w:r>
      <w:r w:rsidR="00235E4A" w:rsidRPr="00235E4A">
        <w:rPr>
          <w:rFonts w:ascii="Times New Roman" w:hAnsi="Times New Roman" w:cs="Times New Roman"/>
          <w:sz w:val="28"/>
          <w:szCs w:val="28"/>
        </w:rPr>
        <w:t>ые</w:t>
      </w:r>
      <w:r w:rsidR="00235E4A">
        <w:rPr>
          <w:rFonts w:ascii="Times New Roman" w:hAnsi="Times New Roman" w:cs="Times New Roman"/>
          <w:sz w:val="28"/>
          <w:szCs w:val="28"/>
        </w:rPr>
        <w:t>.</w:t>
      </w:r>
      <w:r w:rsidR="00571621" w:rsidRPr="00571621">
        <w:t xml:space="preserve"> </w:t>
      </w:r>
      <w:r w:rsidR="00571621" w:rsidRPr="00571621">
        <w:rPr>
          <w:rFonts w:ascii="Times New Roman" w:hAnsi="Times New Roman" w:cs="Times New Roman"/>
          <w:sz w:val="28"/>
          <w:szCs w:val="28"/>
        </w:rPr>
        <w:t xml:space="preserve">Значение насекомых </w:t>
      </w:r>
      <w:r w:rsidR="00491E1B">
        <w:rPr>
          <w:rFonts w:ascii="Times New Roman" w:hAnsi="Times New Roman" w:cs="Times New Roman"/>
          <w:sz w:val="28"/>
          <w:szCs w:val="28"/>
        </w:rPr>
        <w:t>в природе</w:t>
      </w:r>
      <w:r w:rsidR="00571621" w:rsidRPr="00571621">
        <w:rPr>
          <w:rFonts w:ascii="Times New Roman" w:hAnsi="Times New Roman" w:cs="Times New Roman"/>
          <w:sz w:val="28"/>
          <w:szCs w:val="28"/>
        </w:rPr>
        <w:t xml:space="preserve"> и </w:t>
      </w:r>
      <w:r w:rsidR="00491E1B" w:rsidRPr="00571621">
        <w:rPr>
          <w:rFonts w:ascii="Times New Roman" w:hAnsi="Times New Roman" w:cs="Times New Roman"/>
          <w:sz w:val="28"/>
          <w:szCs w:val="28"/>
        </w:rPr>
        <w:t xml:space="preserve">жизни </w:t>
      </w:r>
      <w:r w:rsidR="00571621" w:rsidRPr="00571621">
        <w:rPr>
          <w:rFonts w:ascii="Times New Roman" w:hAnsi="Times New Roman" w:cs="Times New Roman"/>
          <w:sz w:val="28"/>
          <w:szCs w:val="28"/>
        </w:rPr>
        <w:t>человека.</w:t>
      </w:r>
    </w:p>
    <w:p w:rsidR="00235E4A" w:rsidRDefault="00E40103" w:rsidP="005C5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3B84">
        <w:rPr>
          <w:rFonts w:ascii="Times New Roman" w:hAnsi="Times New Roman" w:cs="Times New Roman"/>
          <w:sz w:val="28"/>
          <w:szCs w:val="28"/>
        </w:rPr>
        <w:t>9</w:t>
      </w:r>
      <w:r w:rsidR="00235E4A">
        <w:rPr>
          <w:rFonts w:ascii="Times New Roman" w:hAnsi="Times New Roman" w:cs="Times New Roman"/>
          <w:sz w:val="28"/>
          <w:szCs w:val="28"/>
        </w:rPr>
        <w:t xml:space="preserve">. </w:t>
      </w:r>
      <w:r w:rsidR="00235E4A" w:rsidRPr="00235E4A">
        <w:rPr>
          <w:rFonts w:ascii="Times New Roman" w:hAnsi="Times New Roman" w:cs="Times New Roman"/>
          <w:sz w:val="28"/>
          <w:szCs w:val="28"/>
        </w:rPr>
        <w:t>Общая характеристика типа Хордовые.</w:t>
      </w:r>
      <w:r w:rsidR="005C5956">
        <w:rPr>
          <w:rFonts w:ascii="Times New Roman" w:hAnsi="Times New Roman" w:cs="Times New Roman"/>
          <w:sz w:val="28"/>
          <w:szCs w:val="28"/>
        </w:rPr>
        <w:t xml:space="preserve"> </w:t>
      </w:r>
      <w:r w:rsidR="005C5956" w:rsidRPr="00700941">
        <w:rPr>
          <w:rFonts w:ascii="Times New Roman" w:hAnsi="Times New Roman" w:cs="Times New Roman"/>
          <w:sz w:val="28"/>
          <w:szCs w:val="28"/>
        </w:rPr>
        <w:t>Представители, их практическое значение.</w:t>
      </w:r>
    </w:p>
    <w:p w:rsidR="00D90BCF" w:rsidRDefault="003D3B84" w:rsidP="0065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90BCF">
        <w:rPr>
          <w:rFonts w:ascii="Times New Roman" w:hAnsi="Times New Roman" w:cs="Times New Roman"/>
          <w:sz w:val="28"/>
          <w:szCs w:val="28"/>
        </w:rPr>
        <w:t>. Общая характеристика класса Рыбы. Хозяйственное значение рыб.</w:t>
      </w:r>
    </w:p>
    <w:p w:rsidR="00D90BCF" w:rsidRPr="00D90BCF" w:rsidRDefault="003D3B84" w:rsidP="00491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D90BCF">
        <w:rPr>
          <w:rFonts w:ascii="Times New Roman" w:hAnsi="Times New Roman" w:cs="Times New Roman"/>
          <w:sz w:val="28"/>
          <w:szCs w:val="28"/>
        </w:rPr>
        <w:t xml:space="preserve">. </w:t>
      </w:r>
      <w:r w:rsidR="00D90BCF" w:rsidRPr="00D90BCF">
        <w:rPr>
          <w:rFonts w:ascii="Times New Roman" w:hAnsi="Times New Roman" w:cs="Times New Roman"/>
          <w:sz w:val="28"/>
          <w:szCs w:val="28"/>
        </w:rPr>
        <w:t>Общая</w:t>
      </w:r>
      <w:r w:rsidR="006F3C83">
        <w:rPr>
          <w:rFonts w:ascii="Times New Roman" w:hAnsi="Times New Roman" w:cs="Times New Roman"/>
          <w:sz w:val="28"/>
          <w:szCs w:val="28"/>
        </w:rPr>
        <w:t xml:space="preserve"> </w:t>
      </w:r>
      <w:r w:rsidR="00D90BCF" w:rsidRPr="00D90BCF">
        <w:rPr>
          <w:rFonts w:ascii="Times New Roman" w:hAnsi="Times New Roman" w:cs="Times New Roman"/>
          <w:sz w:val="28"/>
          <w:szCs w:val="28"/>
        </w:rPr>
        <w:t>характеристика</w:t>
      </w:r>
      <w:r w:rsidR="006F3C83">
        <w:rPr>
          <w:rFonts w:ascii="Times New Roman" w:hAnsi="Times New Roman" w:cs="Times New Roman"/>
          <w:sz w:val="28"/>
          <w:szCs w:val="28"/>
        </w:rPr>
        <w:t xml:space="preserve"> </w:t>
      </w:r>
      <w:r w:rsidR="00D90BCF" w:rsidRPr="00D90BCF">
        <w:rPr>
          <w:rFonts w:ascii="Times New Roman" w:hAnsi="Times New Roman" w:cs="Times New Roman"/>
          <w:sz w:val="28"/>
          <w:szCs w:val="28"/>
        </w:rPr>
        <w:t>класса Земноводные.</w:t>
      </w:r>
      <w:r w:rsidR="005C5956">
        <w:rPr>
          <w:rFonts w:ascii="Times New Roman" w:hAnsi="Times New Roman" w:cs="Times New Roman"/>
          <w:sz w:val="28"/>
          <w:szCs w:val="28"/>
        </w:rPr>
        <w:t xml:space="preserve"> Представители.</w:t>
      </w:r>
      <w:r w:rsidR="00491E1B">
        <w:rPr>
          <w:rFonts w:ascii="Times New Roman" w:hAnsi="Times New Roman" w:cs="Times New Roman"/>
          <w:sz w:val="28"/>
          <w:szCs w:val="28"/>
        </w:rPr>
        <w:t xml:space="preserve"> Значение в природе и жизни человека.</w:t>
      </w:r>
    </w:p>
    <w:p w:rsidR="00571621" w:rsidRDefault="003D3B84" w:rsidP="0065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D90BCF">
        <w:rPr>
          <w:rFonts w:ascii="Times New Roman" w:hAnsi="Times New Roman" w:cs="Times New Roman"/>
          <w:sz w:val="28"/>
          <w:szCs w:val="28"/>
        </w:rPr>
        <w:t>.</w:t>
      </w:r>
      <w:r w:rsidR="006502AF">
        <w:rPr>
          <w:rFonts w:ascii="Times New Roman" w:hAnsi="Times New Roman" w:cs="Times New Roman"/>
          <w:sz w:val="28"/>
          <w:szCs w:val="28"/>
        </w:rPr>
        <w:t xml:space="preserve"> </w:t>
      </w:r>
      <w:r w:rsidR="00571621" w:rsidRPr="00571621">
        <w:rPr>
          <w:rFonts w:ascii="Times New Roman" w:hAnsi="Times New Roman" w:cs="Times New Roman"/>
          <w:sz w:val="28"/>
          <w:szCs w:val="28"/>
        </w:rPr>
        <w:t>Строение, экология и многообразие представителей класса Пресмыкающиеся.</w:t>
      </w:r>
    </w:p>
    <w:p w:rsidR="00571621" w:rsidRPr="00571621" w:rsidRDefault="00D0496F" w:rsidP="0065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3B84">
        <w:rPr>
          <w:rFonts w:ascii="Times New Roman" w:hAnsi="Times New Roman" w:cs="Times New Roman"/>
          <w:sz w:val="28"/>
          <w:szCs w:val="28"/>
        </w:rPr>
        <w:t>3</w:t>
      </w:r>
      <w:r w:rsidR="00571621">
        <w:rPr>
          <w:rFonts w:ascii="Times New Roman" w:hAnsi="Times New Roman" w:cs="Times New Roman"/>
          <w:sz w:val="28"/>
          <w:szCs w:val="28"/>
        </w:rPr>
        <w:t>.</w:t>
      </w:r>
      <w:r w:rsidR="006502AF">
        <w:rPr>
          <w:rFonts w:ascii="Times New Roman" w:hAnsi="Times New Roman" w:cs="Times New Roman"/>
          <w:sz w:val="28"/>
          <w:szCs w:val="28"/>
        </w:rPr>
        <w:t xml:space="preserve"> </w:t>
      </w:r>
      <w:r w:rsidR="00571621" w:rsidRPr="00571621">
        <w:rPr>
          <w:rFonts w:ascii="Times New Roman" w:hAnsi="Times New Roman" w:cs="Times New Roman"/>
          <w:sz w:val="28"/>
          <w:szCs w:val="28"/>
        </w:rPr>
        <w:t>Строение, экология, систематика представителей класса Птицы. Практическое значение и охрана птиц.</w:t>
      </w:r>
    </w:p>
    <w:p w:rsidR="00571621" w:rsidRDefault="00D0496F" w:rsidP="0065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3B84">
        <w:rPr>
          <w:rFonts w:ascii="Times New Roman" w:hAnsi="Times New Roman" w:cs="Times New Roman"/>
          <w:sz w:val="28"/>
          <w:szCs w:val="28"/>
        </w:rPr>
        <w:t>4</w:t>
      </w:r>
      <w:r w:rsidR="0044388C">
        <w:rPr>
          <w:rFonts w:ascii="Times New Roman" w:hAnsi="Times New Roman" w:cs="Times New Roman"/>
          <w:sz w:val="28"/>
          <w:szCs w:val="28"/>
        </w:rPr>
        <w:t>.</w:t>
      </w:r>
      <w:r w:rsidR="006502AF">
        <w:rPr>
          <w:rFonts w:ascii="Times New Roman" w:hAnsi="Times New Roman" w:cs="Times New Roman"/>
          <w:sz w:val="28"/>
          <w:szCs w:val="28"/>
        </w:rPr>
        <w:t xml:space="preserve"> </w:t>
      </w:r>
      <w:r w:rsidR="00571621">
        <w:rPr>
          <w:rFonts w:ascii="Times New Roman" w:hAnsi="Times New Roman" w:cs="Times New Roman"/>
          <w:sz w:val="28"/>
          <w:szCs w:val="28"/>
        </w:rPr>
        <w:t>Общая характеристика класса Млекопитающие.</w:t>
      </w:r>
      <w:r w:rsidR="00571621" w:rsidRPr="00571621">
        <w:rPr>
          <w:rFonts w:ascii="Times New Roman" w:hAnsi="Times New Roman" w:cs="Times New Roman"/>
          <w:sz w:val="28"/>
          <w:szCs w:val="28"/>
        </w:rPr>
        <w:t xml:space="preserve"> Практическое значение и охрана </w:t>
      </w:r>
      <w:r w:rsidR="000C0B74">
        <w:rPr>
          <w:rFonts w:ascii="Times New Roman" w:hAnsi="Times New Roman" w:cs="Times New Roman"/>
          <w:sz w:val="28"/>
          <w:szCs w:val="28"/>
        </w:rPr>
        <w:t>млекопита</w:t>
      </w:r>
      <w:r w:rsidR="00667AC3">
        <w:rPr>
          <w:rFonts w:ascii="Times New Roman" w:hAnsi="Times New Roman" w:cs="Times New Roman"/>
          <w:sz w:val="28"/>
          <w:szCs w:val="28"/>
        </w:rPr>
        <w:t>ющих</w:t>
      </w:r>
      <w:r w:rsidR="00571621" w:rsidRPr="00571621">
        <w:rPr>
          <w:rFonts w:ascii="Times New Roman" w:hAnsi="Times New Roman" w:cs="Times New Roman"/>
          <w:sz w:val="28"/>
          <w:szCs w:val="28"/>
        </w:rPr>
        <w:t>.</w:t>
      </w:r>
    </w:p>
    <w:p w:rsidR="00B66221" w:rsidRPr="00571621" w:rsidRDefault="00E40103" w:rsidP="0065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3B84">
        <w:rPr>
          <w:rFonts w:ascii="Times New Roman" w:hAnsi="Times New Roman" w:cs="Times New Roman"/>
          <w:sz w:val="28"/>
          <w:szCs w:val="28"/>
        </w:rPr>
        <w:t>5</w:t>
      </w:r>
      <w:r w:rsidR="00B66221">
        <w:rPr>
          <w:rFonts w:ascii="Times New Roman" w:hAnsi="Times New Roman" w:cs="Times New Roman"/>
          <w:sz w:val="28"/>
          <w:szCs w:val="28"/>
        </w:rPr>
        <w:t>. Строение и значение нервной системы. Рефлекс. Рефлекторная дуга.</w:t>
      </w:r>
    </w:p>
    <w:p w:rsidR="00B66221" w:rsidRDefault="00E40103" w:rsidP="006502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103">
        <w:rPr>
          <w:rFonts w:ascii="Times New Roman" w:hAnsi="Times New Roman" w:cs="Times New Roman"/>
          <w:sz w:val="28"/>
          <w:szCs w:val="28"/>
        </w:rPr>
        <w:t>3</w:t>
      </w:r>
      <w:r w:rsidR="003D3B84">
        <w:rPr>
          <w:rFonts w:ascii="Times New Roman" w:hAnsi="Times New Roman" w:cs="Times New Roman"/>
          <w:sz w:val="28"/>
          <w:szCs w:val="28"/>
        </w:rPr>
        <w:t>6</w:t>
      </w:r>
      <w:r w:rsidR="00B66221" w:rsidRPr="00E40103">
        <w:rPr>
          <w:rFonts w:ascii="Times New Roman" w:hAnsi="Times New Roman" w:cs="Times New Roman"/>
          <w:sz w:val="28"/>
          <w:szCs w:val="28"/>
        </w:rPr>
        <w:t>.</w:t>
      </w:r>
      <w:r w:rsidR="00B66221" w:rsidRPr="00B66221">
        <w:rPr>
          <w:rFonts w:ascii="Times New Roman" w:hAnsi="Times New Roman" w:cs="Times New Roman"/>
          <w:sz w:val="28"/>
          <w:szCs w:val="28"/>
        </w:rPr>
        <w:t xml:space="preserve"> </w:t>
      </w:r>
      <w:r w:rsidR="00B66221" w:rsidRPr="00B66221">
        <w:rPr>
          <w:rFonts w:ascii="Times New Roman" w:hAnsi="Times New Roman" w:cs="Times New Roman"/>
          <w:color w:val="000000"/>
          <w:sz w:val="28"/>
          <w:szCs w:val="28"/>
        </w:rPr>
        <w:t>Строение и функции головного и спинного мозга.</w:t>
      </w:r>
    </w:p>
    <w:p w:rsidR="00B66221" w:rsidRDefault="00E40103" w:rsidP="006502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D3B8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66221">
        <w:rPr>
          <w:rFonts w:ascii="Times New Roman" w:hAnsi="Times New Roman" w:cs="Times New Roman"/>
          <w:color w:val="000000"/>
          <w:sz w:val="28"/>
          <w:szCs w:val="28"/>
        </w:rPr>
        <w:t>. Опорно-двигательная система. Строение и свойства костей.</w:t>
      </w:r>
    </w:p>
    <w:p w:rsidR="00B66221" w:rsidRDefault="00E40103" w:rsidP="006502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D3B8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66221">
        <w:rPr>
          <w:rFonts w:ascii="Times New Roman" w:hAnsi="Times New Roman" w:cs="Times New Roman"/>
          <w:color w:val="000000"/>
          <w:sz w:val="28"/>
          <w:szCs w:val="28"/>
        </w:rPr>
        <w:t>. Мышцы, их строение и функции.</w:t>
      </w:r>
    </w:p>
    <w:p w:rsidR="00B66221" w:rsidRDefault="00E40103" w:rsidP="006502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3D3B8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66221">
        <w:rPr>
          <w:rFonts w:ascii="Times New Roman" w:hAnsi="Times New Roman" w:cs="Times New Roman"/>
          <w:color w:val="000000"/>
          <w:sz w:val="28"/>
          <w:szCs w:val="28"/>
        </w:rPr>
        <w:t>. Кровь, строение и функции клеток крови.</w:t>
      </w:r>
    </w:p>
    <w:p w:rsidR="00B66221" w:rsidRDefault="003D3B84" w:rsidP="006502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41</w:t>
      </w:r>
      <w:r w:rsidR="0044388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50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6221">
        <w:rPr>
          <w:rFonts w:ascii="Times New Roman" w:hAnsi="Times New Roman" w:cs="Times New Roman"/>
          <w:color w:val="000000"/>
          <w:sz w:val="28"/>
          <w:szCs w:val="28"/>
        </w:rPr>
        <w:t>Строение и работа сердца. Движение крови по сосудам.</w:t>
      </w:r>
    </w:p>
    <w:p w:rsidR="00B66221" w:rsidRDefault="003D3B84" w:rsidP="006502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="0044388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50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6221">
        <w:rPr>
          <w:rFonts w:ascii="Times New Roman" w:hAnsi="Times New Roman" w:cs="Times New Roman"/>
          <w:color w:val="000000"/>
          <w:sz w:val="28"/>
          <w:szCs w:val="28"/>
        </w:rPr>
        <w:t>Органы дыхания. Газообмен в легких и тканях. Гигиена органов дыхания.</w:t>
      </w:r>
    </w:p>
    <w:p w:rsidR="00B66221" w:rsidRDefault="003D3B84" w:rsidP="006502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43</w:t>
      </w:r>
      <w:r w:rsidR="0044388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50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88C">
        <w:rPr>
          <w:rFonts w:ascii="Times New Roman" w:hAnsi="Times New Roman" w:cs="Times New Roman"/>
          <w:color w:val="000000"/>
          <w:sz w:val="28"/>
          <w:szCs w:val="28"/>
        </w:rPr>
        <w:t>Пищеварительная система. Пищеварительные ферменты, условия их действия.</w:t>
      </w:r>
    </w:p>
    <w:p w:rsidR="0044388C" w:rsidRDefault="0044388C" w:rsidP="006502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D3B84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 Рациональное питание, режим и нормы питания.</w:t>
      </w:r>
    </w:p>
    <w:p w:rsidR="0044388C" w:rsidRDefault="00D0496F" w:rsidP="006502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D3B8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4388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50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88C">
        <w:rPr>
          <w:rFonts w:ascii="Times New Roman" w:hAnsi="Times New Roman" w:cs="Times New Roman"/>
          <w:color w:val="000000"/>
          <w:sz w:val="28"/>
          <w:szCs w:val="28"/>
        </w:rPr>
        <w:t>Обмен веществ между организмом и окружающей средой. Витамины и их значение.</w:t>
      </w:r>
    </w:p>
    <w:p w:rsidR="0044388C" w:rsidRDefault="00E40103" w:rsidP="006502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D3B8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4388C">
        <w:rPr>
          <w:rFonts w:ascii="Times New Roman" w:hAnsi="Times New Roman" w:cs="Times New Roman"/>
          <w:color w:val="000000"/>
          <w:sz w:val="28"/>
          <w:szCs w:val="28"/>
        </w:rPr>
        <w:t>. Выделительная система человека. Функции почек.</w:t>
      </w:r>
    </w:p>
    <w:p w:rsidR="000C0B74" w:rsidRDefault="00E40103" w:rsidP="00D67D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D3B8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4388C">
        <w:rPr>
          <w:rFonts w:ascii="Times New Roman" w:hAnsi="Times New Roman" w:cs="Times New Roman"/>
          <w:color w:val="000000"/>
          <w:sz w:val="28"/>
          <w:szCs w:val="28"/>
        </w:rPr>
        <w:t>. Кожа, строение и функции. Гигиена кожи.</w:t>
      </w:r>
      <w:r w:rsidR="00D049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0B74" w:rsidRDefault="00E40103" w:rsidP="006502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D3B84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C0B74">
        <w:rPr>
          <w:rFonts w:ascii="Times New Roman" w:hAnsi="Times New Roman" w:cs="Times New Roman"/>
          <w:color w:val="000000"/>
          <w:sz w:val="28"/>
          <w:szCs w:val="28"/>
        </w:rPr>
        <w:t>Мон</w:t>
      </w:r>
      <w:proofErr w:type="gramStart"/>
      <w:r w:rsidR="000C0B74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="000C0B74">
        <w:rPr>
          <w:rFonts w:ascii="Times New Roman" w:hAnsi="Times New Roman" w:cs="Times New Roman"/>
          <w:color w:val="000000"/>
          <w:sz w:val="28"/>
          <w:szCs w:val="28"/>
        </w:rPr>
        <w:t xml:space="preserve"> и дигибридное скрещивание. Закон</w:t>
      </w:r>
      <w:r w:rsidR="005C595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0C0B74">
        <w:rPr>
          <w:rFonts w:ascii="Times New Roman" w:hAnsi="Times New Roman" w:cs="Times New Roman"/>
          <w:color w:val="000000"/>
          <w:sz w:val="28"/>
          <w:szCs w:val="28"/>
        </w:rPr>
        <w:t xml:space="preserve"> наследственности</w:t>
      </w:r>
      <w:r w:rsidR="005C595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C0B74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установленные Г. Менделем.</w:t>
      </w:r>
    </w:p>
    <w:p w:rsidR="0044388C" w:rsidRPr="00B66221" w:rsidRDefault="003D3B84" w:rsidP="006502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49</w:t>
      </w:r>
      <w:r w:rsidR="005C5956">
        <w:rPr>
          <w:rFonts w:ascii="Times New Roman" w:hAnsi="Times New Roman" w:cs="Times New Roman"/>
          <w:color w:val="000000"/>
          <w:sz w:val="28"/>
          <w:szCs w:val="28"/>
        </w:rPr>
        <w:t xml:space="preserve">. Изменчивость организмов, </w:t>
      </w:r>
      <w:r w:rsidR="00D049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5956">
        <w:rPr>
          <w:rFonts w:ascii="Times New Roman" w:hAnsi="Times New Roman" w:cs="Times New Roman"/>
          <w:color w:val="000000"/>
          <w:sz w:val="28"/>
          <w:szCs w:val="28"/>
        </w:rPr>
        <w:t>классификация изменчивости</w:t>
      </w:r>
      <w:r w:rsidR="00D049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0BCF" w:rsidRDefault="003D3B84" w:rsidP="0065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D0496F">
        <w:rPr>
          <w:rFonts w:ascii="Times New Roman" w:hAnsi="Times New Roman" w:cs="Times New Roman"/>
          <w:sz w:val="28"/>
          <w:szCs w:val="28"/>
        </w:rPr>
        <w:t>.</w:t>
      </w:r>
      <w:r w:rsidR="006502AF">
        <w:rPr>
          <w:rFonts w:ascii="Times New Roman" w:hAnsi="Times New Roman" w:cs="Times New Roman"/>
          <w:sz w:val="28"/>
          <w:szCs w:val="28"/>
        </w:rPr>
        <w:t xml:space="preserve"> </w:t>
      </w:r>
      <w:r w:rsidR="00D0496F">
        <w:rPr>
          <w:rFonts w:ascii="Times New Roman" w:hAnsi="Times New Roman" w:cs="Times New Roman"/>
          <w:sz w:val="28"/>
          <w:szCs w:val="28"/>
        </w:rPr>
        <w:t>Генетические основы селекции растений, животных и микроорганизмов.</w:t>
      </w:r>
    </w:p>
    <w:p w:rsidR="00D0496F" w:rsidRDefault="00E40103" w:rsidP="0065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3B84">
        <w:rPr>
          <w:rFonts w:ascii="Times New Roman" w:hAnsi="Times New Roman" w:cs="Times New Roman"/>
          <w:sz w:val="28"/>
          <w:szCs w:val="28"/>
        </w:rPr>
        <w:t>1</w:t>
      </w:r>
      <w:r w:rsidR="00D0496F">
        <w:rPr>
          <w:rFonts w:ascii="Times New Roman" w:hAnsi="Times New Roman" w:cs="Times New Roman"/>
          <w:sz w:val="28"/>
          <w:szCs w:val="28"/>
        </w:rPr>
        <w:t>. Теории возникновения жизни.</w:t>
      </w:r>
    </w:p>
    <w:p w:rsidR="00D0496F" w:rsidRDefault="00E40103" w:rsidP="0065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3B84">
        <w:rPr>
          <w:rFonts w:ascii="Times New Roman" w:hAnsi="Times New Roman" w:cs="Times New Roman"/>
          <w:sz w:val="28"/>
          <w:szCs w:val="28"/>
        </w:rPr>
        <w:t>2</w:t>
      </w:r>
      <w:r w:rsidR="00667AC3">
        <w:rPr>
          <w:rFonts w:ascii="Times New Roman" w:hAnsi="Times New Roman" w:cs="Times New Roman"/>
          <w:sz w:val="28"/>
          <w:szCs w:val="28"/>
        </w:rPr>
        <w:t>.</w:t>
      </w:r>
      <w:r w:rsidR="006502AF">
        <w:rPr>
          <w:rFonts w:ascii="Times New Roman" w:hAnsi="Times New Roman" w:cs="Times New Roman"/>
          <w:sz w:val="28"/>
          <w:szCs w:val="28"/>
        </w:rPr>
        <w:t xml:space="preserve"> </w:t>
      </w:r>
      <w:r w:rsidR="00D0496F">
        <w:rPr>
          <w:rFonts w:ascii="Times New Roman" w:hAnsi="Times New Roman" w:cs="Times New Roman"/>
          <w:sz w:val="28"/>
          <w:szCs w:val="28"/>
        </w:rPr>
        <w:t>Основные положения эволюционного учения Ч. Дарвина.</w:t>
      </w:r>
    </w:p>
    <w:p w:rsidR="00D0496F" w:rsidRDefault="00667AC3" w:rsidP="0065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3B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02AF">
        <w:rPr>
          <w:rFonts w:ascii="Times New Roman" w:hAnsi="Times New Roman" w:cs="Times New Roman"/>
          <w:sz w:val="28"/>
          <w:szCs w:val="28"/>
        </w:rPr>
        <w:t xml:space="preserve"> </w:t>
      </w:r>
      <w:r w:rsidR="00D0496F">
        <w:rPr>
          <w:rFonts w:ascii="Times New Roman" w:hAnsi="Times New Roman" w:cs="Times New Roman"/>
          <w:sz w:val="28"/>
          <w:szCs w:val="28"/>
        </w:rPr>
        <w:t>Движущие силы эволюции. Естественный отбор, его формы и значение в эволюции.</w:t>
      </w:r>
    </w:p>
    <w:p w:rsidR="00235E4A" w:rsidRDefault="003D3B84" w:rsidP="0065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667AC3">
        <w:rPr>
          <w:rFonts w:ascii="Times New Roman" w:hAnsi="Times New Roman" w:cs="Times New Roman"/>
          <w:sz w:val="28"/>
          <w:szCs w:val="28"/>
        </w:rPr>
        <w:t>. Предмет и задачи экологии,</w:t>
      </w:r>
      <w:r w:rsidR="006F3C83">
        <w:rPr>
          <w:rFonts w:ascii="Times New Roman" w:hAnsi="Times New Roman" w:cs="Times New Roman"/>
          <w:sz w:val="28"/>
          <w:szCs w:val="28"/>
        </w:rPr>
        <w:t xml:space="preserve"> </w:t>
      </w:r>
      <w:r w:rsidR="00667AC3">
        <w:rPr>
          <w:rFonts w:ascii="Times New Roman" w:hAnsi="Times New Roman" w:cs="Times New Roman"/>
          <w:sz w:val="28"/>
          <w:szCs w:val="28"/>
        </w:rPr>
        <w:t>методы экологических исследований.</w:t>
      </w:r>
    </w:p>
    <w:p w:rsidR="00667AC3" w:rsidRDefault="003D3B84" w:rsidP="0065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667AC3">
        <w:rPr>
          <w:rFonts w:ascii="Times New Roman" w:hAnsi="Times New Roman" w:cs="Times New Roman"/>
          <w:sz w:val="28"/>
          <w:szCs w:val="28"/>
        </w:rPr>
        <w:t>. Экологические факторы среды.</w:t>
      </w:r>
    </w:p>
    <w:p w:rsidR="00D41B7A" w:rsidRDefault="003D3B84" w:rsidP="0065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D41B7A">
        <w:rPr>
          <w:rFonts w:ascii="Times New Roman" w:hAnsi="Times New Roman" w:cs="Times New Roman"/>
          <w:sz w:val="28"/>
          <w:szCs w:val="28"/>
        </w:rPr>
        <w:t>.</w:t>
      </w:r>
      <w:r w:rsidR="006502AF">
        <w:rPr>
          <w:rFonts w:ascii="Times New Roman" w:hAnsi="Times New Roman" w:cs="Times New Roman"/>
          <w:sz w:val="28"/>
          <w:szCs w:val="28"/>
        </w:rPr>
        <w:t xml:space="preserve"> </w:t>
      </w:r>
      <w:r w:rsidR="00667AC3">
        <w:rPr>
          <w:rFonts w:ascii="Times New Roman" w:hAnsi="Times New Roman" w:cs="Times New Roman"/>
          <w:sz w:val="28"/>
          <w:szCs w:val="28"/>
        </w:rPr>
        <w:t xml:space="preserve">Вид, его экологическая характеристика. </w:t>
      </w:r>
      <w:r w:rsidR="00D41B7A">
        <w:rPr>
          <w:rFonts w:ascii="Times New Roman" w:hAnsi="Times New Roman" w:cs="Times New Roman"/>
          <w:sz w:val="28"/>
          <w:szCs w:val="28"/>
        </w:rPr>
        <w:t>Рациональное</w:t>
      </w:r>
      <w:r w:rsidR="006F3C83">
        <w:rPr>
          <w:rFonts w:ascii="Times New Roman" w:hAnsi="Times New Roman" w:cs="Times New Roman"/>
          <w:sz w:val="28"/>
          <w:szCs w:val="28"/>
        </w:rPr>
        <w:t xml:space="preserve"> </w:t>
      </w:r>
      <w:r w:rsidR="00D41B7A">
        <w:rPr>
          <w:rFonts w:ascii="Times New Roman" w:hAnsi="Times New Roman" w:cs="Times New Roman"/>
          <w:sz w:val="28"/>
          <w:szCs w:val="28"/>
        </w:rPr>
        <w:t>использование видов, сохранение их разнообразия.</w:t>
      </w:r>
    </w:p>
    <w:p w:rsidR="00667AC3" w:rsidRDefault="00D67D22" w:rsidP="0065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3B84">
        <w:rPr>
          <w:rFonts w:ascii="Times New Roman" w:hAnsi="Times New Roman" w:cs="Times New Roman"/>
          <w:sz w:val="28"/>
          <w:szCs w:val="28"/>
        </w:rPr>
        <w:t>7</w:t>
      </w:r>
      <w:r w:rsidR="00E40103">
        <w:rPr>
          <w:rFonts w:ascii="Times New Roman" w:hAnsi="Times New Roman" w:cs="Times New Roman"/>
          <w:sz w:val="28"/>
          <w:szCs w:val="28"/>
        </w:rPr>
        <w:t>.</w:t>
      </w:r>
      <w:r w:rsidR="006502AF">
        <w:rPr>
          <w:rFonts w:ascii="Times New Roman" w:hAnsi="Times New Roman" w:cs="Times New Roman"/>
          <w:sz w:val="28"/>
          <w:szCs w:val="28"/>
        </w:rPr>
        <w:t xml:space="preserve"> П</w:t>
      </w:r>
      <w:r w:rsidR="00D41B7A">
        <w:rPr>
          <w:rFonts w:ascii="Times New Roman" w:hAnsi="Times New Roman" w:cs="Times New Roman"/>
          <w:sz w:val="28"/>
          <w:szCs w:val="28"/>
        </w:rPr>
        <w:t>опуляция.</w:t>
      </w:r>
      <w:r w:rsidR="00667AC3">
        <w:rPr>
          <w:rFonts w:ascii="Times New Roman" w:hAnsi="Times New Roman" w:cs="Times New Roman"/>
          <w:sz w:val="28"/>
          <w:szCs w:val="28"/>
        </w:rPr>
        <w:t xml:space="preserve"> </w:t>
      </w:r>
      <w:r w:rsidR="00D41B7A">
        <w:rPr>
          <w:rFonts w:ascii="Times New Roman" w:hAnsi="Times New Roman" w:cs="Times New Roman"/>
          <w:sz w:val="28"/>
          <w:szCs w:val="28"/>
        </w:rPr>
        <w:t>Ф</w:t>
      </w:r>
      <w:r w:rsidR="00667AC3">
        <w:rPr>
          <w:rFonts w:ascii="Times New Roman" w:hAnsi="Times New Roman" w:cs="Times New Roman"/>
          <w:sz w:val="28"/>
          <w:szCs w:val="28"/>
        </w:rPr>
        <w:t>акторы</w:t>
      </w:r>
      <w:r w:rsidR="0025060D">
        <w:rPr>
          <w:rFonts w:ascii="Times New Roman" w:hAnsi="Times New Roman" w:cs="Times New Roman"/>
          <w:sz w:val="28"/>
          <w:szCs w:val="28"/>
        </w:rPr>
        <w:t>,</w:t>
      </w:r>
      <w:r w:rsidR="00667AC3">
        <w:rPr>
          <w:rFonts w:ascii="Times New Roman" w:hAnsi="Times New Roman" w:cs="Times New Roman"/>
          <w:sz w:val="28"/>
          <w:szCs w:val="28"/>
        </w:rPr>
        <w:t xml:space="preserve"> вызывающие изменения численности популяции.</w:t>
      </w:r>
    </w:p>
    <w:p w:rsidR="00667AC3" w:rsidRDefault="00E40103" w:rsidP="0065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3B84">
        <w:rPr>
          <w:rFonts w:ascii="Times New Roman" w:hAnsi="Times New Roman" w:cs="Times New Roman"/>
          <w:sz w:val="28"/>
          <w:szCs w:val="28"/>
        </w:rPr>
        <w:t>8</w:t>
      </w:r>
      <w:r w:rsidR="00667AC3">
        <w:rPr>
          <w:rFonts w:ascii="Times New Roman" w:hAnsi="Times New Roman" w:cs="Times New Roman"/>
          <w:sz w:val="28"/>
          <w:szCs w:val="28"/>
        </w:rPr>
        <w:t>.</w:t>
      </w:r>
      <w:r w:rsidR="006F3C83">
        <w:rPr>
          <w:rFonts w:ascii="Times New Roman" w:hAnsi="Times New Roman" w:cs="Times New Roman"/>
          <w:sz w:val="28"/>
          <w:szCs w:val="28"/>
        </w:rPr>
        <w:t xml:space="preserve"> </w:t>
      </w:r>
      <w:r w:rsidR="00667AC3">
        <w:rPr>
          <w:rFonts w:ascii="Times New Roman" w:hAnsi="Times New Roman" w:cs="Times New Roman"/>
          <w:sz w:val="28"/>
          <w:szCs w:val="28"/>
        </w:rPr>
        <w:t>Понятие о биоценозе, биогеоценозе и экосистеме.</w:t>
      </w:r>
    </w:p>
    <w:p w:rsidR="00667AC3" w:rsidRDefault="003D3B84" w:rsidP="0065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667AC3">
        <w:rPr>
          <w:rFonts w:ascii="Times New Roman" w:hAnsi="Times New Roman" w:cs="Times New Roman"/>
          <w:sz w:val="28"/>
          <w:szCs w:val="28"/>
        </w:rPr>
        <w:t>. Цепи питания. Правило экологической пирамиды.</w:t>
      </w:r>
    </w:p>
    <w:p w:rsidR="00667AC3" w:rsidRDefault="003D3B84" w:rsidP="003D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667AC3">
        <w:rPr>
          <w:rFonts w:ascii="Times New Roman" w:hAnsi="Times New Roman" w:cs="Times New Roman"/>
          <w:sz w:val="28"/>
          <w:szCs w:val="28"/>
        </w:rPr>
        <w:t>. Учение В. И. Вернадского о роли живого вещества в преобразовании Земли.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AC3">
        <w:rPr>
          <w:rFonts w:ascii="Times New Roman" w:hAnsi="Times New Roman" w:cs="Times New Roman"/>
          <w:sz w:val="28"/>
          <w:szCs w:val="28"/>
        </w:rPr>
        <w:t>Круговорот веществ и превращение энергии в биосфере.</w:t>
      </w:r>
    </w:p>
    <w:p w:rsidR="00491E1B" w:rsidRDefault="00491E1B" w:rsidP="00491E1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Default="00582D79" w:rsidP="002E69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858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ОЦЕНИВАНИЯ РЕЗУЛЬТАТОВ </w:t>
      </w:r>
      <w:r w:rsidR="009F7B12" w:rsidRPr="00416858">
        <w:rPr>
          <w:rFonts w:ascii="Times New Roman" w:hAnsi="Times New Roman" w:cs="Times New Roman"/>
          <w:b/>
          <w:bCs/>
          <w:sz w:val="28"/>
          <w:szCs w:val="28"/>
        </w:rPr>
        <w:t xml:space="preserve">АТТЕСТАЦИОННОГО </w:t>
      </w:r>
      <w:r w:rsidRPr="00416858">
        <w:rPr>
          <w:rFonts w:ascii="Times New Roman" w:hAnsi="Times New Roman" w:cs="Times New Roman"/>
          <w:b/>
          <w:bCs/>
          <w:sz w:val="28"/>
          <w:szCs w:val="28"/>
        </w:rPr>
        <w:t xml:space="preserve">ИСПЫТАНИЯ </w:t>
      </w:r>
      <w:r w:rsidRPr="00416858">
        <w:rPr>
          <w:rFonts w:ascii="Times New Roman" w:hAnsi="Times New Roman" w:cs="Times New Roman"/>
          <w:b/>
          <w:sz w:val="28"/>
          <w:szCs w:val="28"/>
        </w:rPr>
        <w:t xml:space="preserve">(СОБЕСЕДОВАНИЕ) </w:t>
      </w:r>
      <w:r w:rsidRPr="00416858">
        <w:rPr>
          <w:rFonts w:ascii="Times New Roman" w:hAnsi="Times New Roman" w:cs="Times New Roman"/>
          <w:b/>
          <w:bCs/>
          <w:sz w:val="28"/>
          <w:szCs w:val="28"/>
        </w:rPr>
        <w:t>ПО БИОЛОГИИ</w:t>
      </w:r>
    </w:p>
    <w:p w:rsidR="006502AF" w:rsidRDefault="006502AF" w:rsidP="002E6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16858" w:rsidRPr="00416858" w:rsidRDefault="00416858" w:rsidP="002E69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858">
        <w:rPr>
          <w:rFonts w:ascii="Times New Roman" w:hAnsi="Times New Roman" w:cs="Times New Roman"/>
          <w:bCs/>
          <w:sz w:val="28"/>
          <w:szCs w:val="28"/>
        </w:rPr>
        <w:t>Результат испытуемого на экзамене – это сумма баллов по ответам на все</w:t>
      </w:r>
    </w:p>
    <w:p w:rsidR="00416858" w:rsidRPr="00416858" w:rsidRDefault="00416858" w:rsidP="002E69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858">
        <w:rPr>
          <w:rFonts w:ascii="Times New Roman" w:hAnsi="Times New Roman" w:cs="Times New Roman"/>
          <w:bCs/>
          <w:sz w:val="28"/>
          <w:szCs w:val="28"/>
        </w:rPr>
        <w:t>задания экзаменационного билета. Максимальный балл составляет 100.</w:t>
      </w:r>
    </w:p>
    <w:p w:rsidR="00416858" w:rsidRPr="00416858" w:rsidRDefault="00416858" w:rsidP="002E69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858">
        <w:rPr>
          <w:rFonts w:ascii="Times New Roman" w:hAnsi="Times New Roman" w:cs="Times New Roman"/>
          <w:bCs/>
          <w:sz w:val="28"/>
          <w:szCs w:val="28"/>
        </w:rPr>
        <w:t xml:space="preserve">Испытание считается успешно пройденным, если </w:t>
      </w:r>
      <w:proofErr w:type="gramStart"/>
      <w:r w:rsidRPr="00416858">
        <w:rPr>
          <w:rFonts w:ascii="Times New Roman" w:hAnsi="Times New Roman" w:cs="Times New Roman"/>
          <w:bCs/>
          <w:sz w:val="28"/>
          <w:szCs w:val="28"/>
        </w:rPr>
        <w:t>экзаменуемый</w:t>
      </w:r>
      <w:proofErr w:type="gramEnd"/>
      <w:r w:rsidRPr="00416858">
        <w:rPr>
          <w:rFonts w:ascii="Times New Roman" w:hAnsi="Times New Roman" w:cs="Times New Roman"/>
          <w:bCs/>
          <w:sz w:val="28"/>
          <w:szCs w:val="28"/>
        </w:rPr>
        <w:t xml:space="preserve"> получает в сумме 30 и более баллов.</w:t>
      </w:r>
    </w:p>
    <w:p w:rsidR="00416858" w:rsidRPr="00416858" w:rsidRDefault="00416858" w:rsidP="002E69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858">
        <w:rPr>
          <w:rFonts w:ascii="Times New Roman" w:hAnsi="Times New Roman" w:cs="Times New Roman"/>
          <w:bCs/>
          <w:sz w:val="28"/>
          <w:szCs w:val="28"/>
        </w:rPr>
        <w:t>Каждое задание экзаменационного билета оценивается по шкале в соответствии с приложением 1:</w:t>
      </w:r>
    </w:p>
    <w:p w:rsidR="00416858" w:rsidRPr="00416858" w:rsidRDefault="00416858" w:rsidP="002E69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858">
        <w:rPr>
          <w:rFonts w:ascii="Times New Roman" w:hAnsi="Times New Roman" w:cs="Times New Roman"/>
          <w:bCs/>
          <w:sz w:val="28"/>
          <w:szCs w:val="28"/>
        </w:rPr>
        <w:t>1. Максимальное количество баллов за ответ на первый вопрос экзаменационного билета – 50.</w:t>
      </w:r>
    </w:p>
    <w:p w:rsidR="00416858" w:rsidRPr="00416858" w:rsidRDefault="00416858" w:rsidP="002E69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858">
        <w:rPr>
          <w:rFonts w:ascii="Times New Roman" w:hAnsi="Times New Roman" w:cs="Times New Roman"/>
          <w:bCs/>
          <w:sz w:val="28"/>
          <w:szCs w:val="28"/>
        </w:rPr>
        <w:t>2. Максимальное количество баллов за ответ на второй вопрос экзаменационного билета – 50.</w:t>
      </w:r>
    </w:p>
    <w:p w:rsidR="00416858" w:rsidRPr="00416858" w:rsidRDefault="00416858" w:rsidP="002E69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1329"/>
        <w:gridCol w:w="3341"/>
        <w:gridCol w:w="1431"/>
        <w:gridCol w:w="1962"/>
      </w:tblGrid>
      <w:tr w:rsidR="00416858" w:rsidRPr="00416858" w:rsidTr="000357B8"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задания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Отметка по 5-балльной шкале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Количество итоговых баллов</w:t>
            </w:r>
          </w:p>
          <w:p w:rsidR="00416858" w:rsidRPr="00416858" w:rsidRDefault="00416858" w:rsidP="002E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(50 балльная шкала)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16858" w:rsidRPr="00416858" w:rsidTr="000357B8"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 xml:space="preserve">Абитуриент правильно и полно ответил на вопрос, свободно оперировал основными терминами и понятиями, формулировкой биологических законов. </w:t>
            </w:r>
            <w:r w:rsidRPr="004168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Абитуриент  свободно оперировал основными терминами и понятиями, принятыми в общей биологии.</w:t>
            </w:r>
            <w:r w:rsidRPr="0041685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Возможны неточности при освещении второстепенных вопросов, которые абитуриент легко исправил по замечанию экзаменатора.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50-41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неточность при ответе снимается один балл</w:t>
            </w:r>
          </w:p>
        </w:tc>
      </w:tr>
      <w:tr w:rsidR="00416858" w:rsidRPr="00416858" w:rsidTr="000357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 xml:space="preserve">Абитуриент при ответе на вопрос показал хорошие знания основных терминов, </w:t>
            </w:r>
            <w:r w:rsidRPr="00416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законов и понятий, используемых в общей биологии и при использовании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биологической </w:t>
            </w:r>
            <w:r w:rsidRPr="00416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терминологии. </w:t>
            </w: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Правильно, но не совсем четко дал определения основных понятий. Допущены ошибка или неточности в изложении вопроса, легко исправляемые по замечания экзаменатора.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40-31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неточность при ответе снимается один балл</w:t>
            </w:r>
          </w:p>
        </w:tc>
      </w:tr>
      <w:tr w:rsidR="00416858" w:rsidRPr="00416858" w:rsidTr="000357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858" w:rsidRPr="00416858" w:rsidRDefault="00416858" w:rsidP="002E6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 xml:space="preserve">Абитуриент не в достаточной степени владеет материалом по вопросу билета. Допущены неточности и ошибки в </w:t>
            </w:r>
            <w:r w:rsidRPr="00416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изложении вопроса и при использовании терминологии. Ответ не последователен, но имеется общее понимание вопроса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30-21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 xml:space="preserve">За каждую допущенную ошибку при ответе снимается один </w:t>
            </w:r>
            <w:r w:rsidRPr="00416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балл</w:t>
            </w:r>
          </w:p>
        </w:tc>
      </w:tr>
      <w:tr w:rsidR="00416858" w:rsidRPr="00416858" w:rsidTr="000357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Абитуриент при ответе допустил существенные ошибки, показавшие, что он не владеет обязательными знаниями в полной мере, обнаружил незнание или непонимание большей части материала.</w:t>
            </w:r>
          </w:p>
          <w:p w:rsidR="00416858" w:rsidRPr="00416858" w:rsidRDefault="00416858" w:rsidP="002E6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Абитуриент не показывает навыков самостоятельного владения материалом. Нераскрыто основное содержание теоретических вопросов билета.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20-11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ошибку при ответе снимается один балл</w:t>
            </w:r>
          </w:p>
        </w:tc>
      </w:tr>
      <w:tr w:rsidR="00416858" w:rsidRPr="00416858" w:rsidTr="000357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858" w:rsidRPr="00416858" w:rsidRDefault="00416858" w:rsidP="002E6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858" w:rsidRPr="00416858" w:rsidRDefault="00416858" w:rsidP="002E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858" w:rsidRPr="00416858" w:rsidRDefault="00416858" w:rsidP="002E696C">
            <w:pPr>
              <w:pStyle w:val="a3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416858">
              <w:rPr>
                <w:bCs/>
                <w:sz w:val="28"/>
                <w:szCs w:val="28"/>
              </w:rPr>
              <w:t>Абитуриент демонстрирует полное отсутствие знания и понимания смысла биологических понятий, используемых при изложении материала. Практически ответы на вопросы отсутствуют.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858" w:rsidRPr="00416858" w:rsidRDefault="00416858" w:rsidP="002E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858" w:rsidRPr="00416858" w:rsidRDefault="00416858" w:rsidP="002E6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неточность при ответе снимается один балл</w:t>
            </w:r>
          </w:p>
        </w:tc>
      </w:tr>
      <w:tr w:rsidR="00416858" w:rsidRPr="00416858" w:rsidTr="000357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Абитуриент не ответил на вопрос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ошибку при ответе снимается один балл</w:t>
            </w:r>
          </w:p>
        </w:tc>
      </w:tr>
      <w:tr w:rsidR="00416858" w:rsidRPr="00416858" w:rsidTr="000357B8"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Абитуриент  свободно оперировал основными терминами и понятиями, принятыми в биологии.</w:t>
            </w:r>
          </w:p>
          <w:p w:rsidR="00416858" w:rsidRPr="00416858" w:rsidRDefault="00416858" w:rsidP="002E696C">
            <w:pPr>
              <w:pStyle w:val="a3"/>
              <w:shd w:val="clear" w:color="auto" w:fill="FFFFFF"/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416858">
              <w:rPr>
                <w:bCs/>
                <w:sz w:val="28"/>
                <w:szCs w:val="28"/>
              </w:rPr>
              <w:t>Абитуриент  показал умение  сравнивать, раскрывать механизм действия биологических терминов, понятий, законов.</w:t>
            </w:r>
            <w:r w:rsidRPr="00416858">
              <w:rPr>
                <w:sz w:val="28"/>
                <w:szCs w:val="28"/>
              </w:rPr>
              <w:t xml:space="preserve"> </w:t>
            </w:r>
            <w:r w:rsidRPr="00416858">
              <w:rPr>
                <w:bCs/>
                <w:sz w:val="28"/>
                <w:szCs w:val="28"/>
              </w:rPr>
              <w:t xml:space="preserve">Возможны </w:t>
            </w:r>
            <w:r w:rsidRPr="00416858">
              <w:rPr>
                <w:bCs/>
                <w:sz w:val="28"/>
                <w:szCs w:val="28"/>
              </w:rPr>
              <w:lastRenderedPageBreak/>
              <w:t>неточности при освещении второстепенных вопросов, которые абитуриент легко исправил по замечанию экзаменатора.</w:t>
            </w:r>
          </w:p>
          <w:p w:rsidR="00416858" w:rsidRPr="00416858" w:rsidRDefault="00416858" w:rsidP="002E6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50-41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неточность при ответе снимается один балл</w:t>
            </w:r>
          </w:p>
        </w:tc>
      </w:tr>
      <w:tr w:rsidR="00416858" w:rsidRPr="00416858" w:rsidTr="000357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 xml:space="preserve">Абитуриент при ответе на вопрос показал хорошие знания основных разделов биологии: «Растения», «Животные», «Человек и его здоровье», </w:t>
            </w:r>
            <w:r w:rsidRPr="00416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законов и понятий, используемых в биологии и при использовании биологической терминологии. </w:t>
            </w: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Допущены ошибка или неточности в изложении вопроса, легко исправляемые по замечания экзаменатора.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40-31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неточность при ответе снимается один балл</w:t>
            </w:r>
          </w:p>
        </w:tc>
      </w:tr>
      <w:tr w:rsidR="00416858" w:rsidRPr="00416858" w:rsidTr="000357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858" w:rsidRPr="00416858" w:rsidRDefault="00416858" w:rsidP="002E6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Абитуриент не в достаточной степени владеет материалом. Допущены неточности и ошибки в изложении какого-либо вопроса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30-21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ошибку при ответе снимается один балл</w:t>
            </w:r>
          </w:p>
        </w:tc>
      </w:tr>
      <w:tr w:rsidR="00416858" w:rsidRPr="00416858" w:rsidTr="000357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Абитуриентом показано незнание нескольких разделов биологии. Допущены грубые ошибки в определении понятий</w:t>
            </w:r>
            <w:r w:rsidRPr="00416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не исправлены после наводящих вопросов экзаменаторов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20-11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ошибку при ответе снимается один балл</w:t>
            </w:r>
          </w:p>
        </w:tc>
      </w:tr>
      <w:tr w:rsidR="00416858" w:rsidRPr="00416858" w:rsidTr="000357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858" w:rsidRPr="00416858" w:rsidRDefault="00416858" w:rsidP="002E6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858" w:rsidRPr="00416858" w:rsidRDefault="00416858" w:rsidP="002E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858" w:rsidRPr="00416858" w:rsidRDefault="00416858" w:rsidP="002E69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Абитуриент не раскрыл основного содержания вопроса билета, допустил грубые ошибки, которые не исправлены после наводящих вопросов экзаменаторов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858" w:rsidRPr="00416858" w:rsidRDefault="00416858" w:rsidP="002E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858" w:rsidRPr="00416858" w:rsidRDefault="00416858" w:rsidP="002E6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неточность при ответе снимается один балл</w:t>
            </w:r>
          </w:p>
        </w:tc>
      </w:tr>
      <w:tr w:rsidR="00416858" w:rsidRPr="00416858" w:rsidTr="000357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Абитуриент не ответил на вопрос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858" w:rsidRPr="00416858" w:rsidRDefault="00416858" w:rsidP="002E6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858">
              <w:rPr>
                <w:rFonts w:ascii="Times New Roman" w:hAnsi="Times New Roman" w:cs="Times New Roman"/>
                <w:sz w:val="28"/>
                <w:szCs w:val="28"/>
              </w:rPr>
              <w:t xml:space="preserve">За каждую допущенную </w:t>
            </w:r>
            <w:r w:rsidRPr="00416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ошибку при ответе снимается один балл</w:t>
            </w:r>
          </w:p>
        </w:tc>
      </w:tr>
    </w:tbl>
    <w:p w:rsidR="00416858" w:rsidRPr="006502AF" w:rsidRDefault="00416858" w:rsidP="002E6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20BA0" w:rsidRDefault="00120BA0" w:rsidP="002E696C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</w:p>
    <w:p w:rsidR="00EF284B" w:rsidRDefault="00EF284B" w:rsidP="002E69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284B" w:rsidRDefault="00EF284B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2D79">
        <w:rPr>
          <w:rFonts w:ascii="Times New Roman" w:hAnsi="Times New Roman" w:cs="Times New Roman"/>
          <w:b/>
          <w:bCs/>
          <w:sz w:val="28"/>
          <w:szCs w:val="28"/>
        </w:rPr>
        <w:t xml:space="preserve">ПРАВИЛА ПРОВЕДЕНИЯ </w:t>
      </w:r>
      <w:r w:rsidR="009F7B12" w:rsidRPr="009F7B12">
        <w:rPr>
          <w:rFonts w:ascii="Times New Roman" w:hAnsi="Times New Roman" w:cs="Times New Roman"/>
          <w:b/>
          <w:bCs/>
          <w:sz w:val="28"/>
          <w:szCs w:val="28"/>
        </w:rPr>
        <w:t>АТТЕСТАЦИОННОГО</w:t>
      </w:r>
      <w:r w:rsidR="009F7B12" w:rsidRPr="00582D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2D79">
        <w:rPr>
          <w:rFonts w:ascii="Times New Roman" w:hAnsi="Times New Roman" w:cs="Times New Roman"/>
          <w:b/>
          <w:bCs/>
          <w:sz w:val="28"/>
          <w:szCs w:val="28"/>
        </w:rPr>
        <w:t xml:space="preserve">ИСПЫТАНИЯ </w:t>
      </w:r>
      <w:r w:rsidRPr="00582D79">
        <w:rPr>
          <w:rFonts w:ascii="Times New Roman" w:hAnsi="Times New Roman" w:cs="Times New Roman"/>
          <w:b/>
          <w:sz w:val="28"/>
          <w:szCs w:val="28"/>
        </w:rPr>
        <w:t xml:space="preserve">(СОБЕСЕДОВАНИЕ) </w:t>
      </w:r>
      <w:r w:rsidRPr="00582D79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F53D84">
        <w:rPr>
          <w:rFonts w:ascii="Times New Roman" w:hAnsi="Times New Roman" w:cs="Times New Roman"/>
          <w:b/>
          <w:bCs/>
          <w:sz w:val="28"/>
          <w:szCs w:val="28"/>
        </w:rPr>
        <w:t>БИОЛОГИИ</w:t>
      </w:r>
    </w:p>
    <w:p w:rsidR="00582D79" w:rsidRPr="00582D79" w:rsidRDefault="00582D79" w:rsidP="00582D79">
      <w:pPr>
        <w:pStyle w:val="a3"/>
        <w:spacing w:after="0"/>
        <w:jc w:val="center"/>
        <w:rPr>
          <w:b/>
          <w:bCs/>
          <w:color w:val="000000"/>
          <w:sz w:val="28"/>
          <w:szCs w:val="28"/>
        </w:rPr>
      </w:pPr>
      <w:r w:rsidRPr="00582D79">
        <w:rPr>
          <w:b/>
          <w:bCs/>
          <w:color w:val="000000"/>
          <w:sz w:val="28"/>
          <w:szCs w:val="28"/>
        </w:rPr>
        <w:t>Рекомендуется следующий порядок работы</w:t>
      </w:r>
    </w:p>
    <w:p w:rsidR="00582D79" w:rsidRPr="00582D79" w:rsidRDefault="00582D79" w:rsidP="00582D79">
      <w:pPr>
        <w:pStyle w:val="a3"/>
        <w:spacing w:before="0" w:after="0"/>
        <w:ind w:left="20" w:hanging="20"/>
        <w:jc w:val="both"/>
        <w:rPr>
          <w:color w:val="000000"/>
          <w:sz w:val="28"/>
          <w:szCs w:val="28"/>
        </w:rPr>
      </w:pPr>
    </w:p>
    <w:p w:rsidR="00582D79" w:rsidRPr="00582D79" w:rsidRDefault="00582D79" w:rsidP="00582D79">
      <w:pPr>
        <w:pStyle w:val="a3"/>
        <w:spacing w:before="0" w:after="0"/>
        <w:ind w:left="20" w:firstLine="689"/>
        <w:jc w:val="both"/>
        <w:rPr>
          <w:color w:val="000000"/>
          <w:sz w:val="28"/>
          <w:szCs w:val="28"/>
        </w:rPr>
      </w:pPr>
      <w:r w:rsidRPr="00582D79">
        <w:rPr>
          <w:color w:val="000000"/>
          <w:sz w:val="28"/>
          <w:szCs w:val="28"/>
        </w:rPr>
        <w:t>При подготовке к</w:t>
      </w:r>
      <w:r w:rsidR="006F3C83">
        <w:rPr>
          <w:color w:val="000000"/>
          <w:sz w:val="28"/>
          <w:szCs w:val="28"/>
        </w:rPr>
        <w:t xml:space="preserve"> </w:t>
      </w:r>
      <w:r w:rsidRPr="00582D79">
        <w:rPr>
          <w:color w:val="000000"/>
          <w:sz w:val="28"/>
          <w:szCs w:val="28"/>
        </w:rPr>
        <w:t>беседе по предложенным вопросам необходимо:</w:t>
      </w:r>
    </w:p>
    <w:p w:rsidR="00582D79" w:rsidRPr="00582D79" w:rsidRDefault="00582D79" w:rsidP="00582D79">
      <w:pPr>
        <w:pStyle w:val="a3"/>
        <w:spacing w:before="0" w:after="0"/>
        <w:ind w:left="20" w:firstLine="689"/>
        <w:jc w:val="both"/>
        <w:rPr>
          <w:color w:val="000000"/>
          <w:sz w:val="28"/>
          <w:szCs w:val="28"/>
        </w:rPr>
      </w:pPr>
      <w:r w:rsidRPr="00582D79">
        <w:rPr>
          <w:color w:val="000000"/>
          <w:sz w:val="28"/>
          <w:szCs w:val="28"/>
        </w:rPr>
        <w:t>1. Внимательно прочитать формулировку вопросов.</w:t>
      </w:r>
    </w:p>
    <w:p w:rsidR="00582D79" w:rsidRPr="00582D79" w:rsidRDefault="00582D79" w:rsidP="00582D79">
      <w:pPr>
        <w:pStyle w:val="a3"/>
        <w:spacing w:before="0" w:after="0"/>
        <w:ind w:left="20" w:firstLine="689"/>
        <w:jc w:val="both"/>
        <w:rPr>
          <w:color w:val="000000"/>
          <w:sz w:val="28"/>
          <w:szCs w:val="28"/>
        </w:rPr>
      </w:pPr>
      <w:r w:rsidRPr="00582D79">
        <w:rPr>
          <w:color w:val="000000"/>
          <w:sz w:val="28"/>
          <w:szCs w:val="28"/>
        </w:rPr>
        <w:t>2. Составить краткий план ответа.</w:t>
      </w:r>
    </w:p>
    <w:p w:rsidR="00582D79" w:rsidRPr="00582D79" w:rsidRDefault="00F53D84" w:rsidP="00582D79">
      <w:pPr>
        <w:pStyle w:val="a3"/>
        <w:spacing w:before="0" w:after="0"/>
        <w:ind w:left="20" w:firstLine="68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82D79" w:rsidRPr="00582D7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82D79" w:rsidRPr="00582D79">
        <w:rPr>
          <w:color w:val="000000"/>
          <w:sz w:val="28"/>
          <w:szCs w:val="28"/>
        </w:rPr>
        <w:t>На вопросы экзаменаторов должны быть даны четкие ответы, демонстрирующие понимание вопросов и хорошую осведомленность в теме.</w:t>
      </w:r>
    </w:p>
    <w:p w:rsidR="00582D79" w:rsidRPr="00582D79" w:rsidRDefault="00F53D84" w:rsidP="00582D79">
      <w:pPr>
        <w:pStyle w:val="a3"/>
        <w:spacing w:before="0" w:after="0"/>
        <w:ind w:left="20" w:firstLine="68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82D79" w:rsidRPr="00582D7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82D79" w:rsidRPr="00582D79">
        <w:rPr>
          <w:color w:val="000000"/>
          <w:sz w:val="28"/>
          <w:szCs w:val="28"/>
        </w:rPr>
        <w:t>На подготовку отводится 10 минут.</w:t>
      </w:r>
    </w:p>
    <w:p w:rsidR="003B1985" w:rsidRDefault="003B1985" w:rsidP="00582D7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B1985" w:rsidRDefault="003B1985" w:rsidP="00582D7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B1985" w:rsidRDefault="003B1985" w:rsidP="00582D7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B1985" w:rsidRDefault="003B1985" w:rsidP="00582D7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B1985" w:rsidRDefault="003B1985" w:rsidP="00582D7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B1985" w:rsidRDefault="003B1985" w:rsidP="00582D7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B1985" w:rsidRDefault="003B1985" w:rsidP="00582D7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82D79" w:rsidRPr="00582D79" w:rsidRDefault="00133F90" w:rsidP="0041685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</w:p>
    <w:sectPr w:rsidR="00582D79" w:rsidRPr="00582D79" w:rsidSect="006502A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9C36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F81E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8837C12"/>
    <w:multiLevelType w:val="hybridMultilevel"/>
    <w:tmpl w:val="8A86D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03A36"/>
    <w:multiLevelType w:val="hybridMultilevel"/>
    <w:tmpl w:val="67DE3364"/>
    <w:lvl w:ilvl="0" w:tplc="0419000F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E10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B73CBD"/>
    <w:multiLevelType w:val="hybridMultilevel"/>
    <w:tmpl w:val="5B948F4E"/>
    <w:lvl w:ilvl="0" w:tplc="79E84DC8">
      <w:start w:val="19"/>
      <w:numFmt w:val="decimal"/>
      <w:lvlText w:val="%1."/>
      <w:lvlJc w:val="left"/>
      <w:pPr>
        <w:ind w:left="73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618B574B"/>
    <w:multiLevelType w:val="hybridMultilevel"/>
    <w:tmpl w:val="4D58B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37C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4DE6E75"/>
    <w:multiLevelType w:val="hybridMultilevel"/>
    <w:tmpl w:val="57B890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E57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4A402A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D4E7D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12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79"/>
    <w:rsid w:val="000B2978"/>
    <w:rsid w:val="000C0B74"/>
    <w:rsid w:val="00120BA0"/>
    <w:rsid w:val="00133F90"/>
    <w:rsid w:val="00166B07"/>
    <w:rsid w:val="00203289"/>
    <w:rsid w:val="00235E4A"/>
    <w:rsid w:val="0025060D"/>
    <w:rsid w:val="002553C9"/>
    <w:rsid w:val="002E696C"/>
    <w:rsid w:val="00303F06"/>
    <w:rsid w:val="003A3F80"/>
    <w:rsid w:val="003B1985"/>
    <w:rsid w:val="003D3B84"/>
    <w:rsid w:val="003D73F9"/>
    <w:rsid w:val="00416858"/>
    <w:rsid w:val="0044388C"/>
    <w:rsid w:val="004525E5"/>
    <w:rsid w:val="00461678"/>
    <w:rsid w:val="004901D4"/>
    <w:rsid w:val="00491E1B"/>
    <w:rsid w:val="005100B3"/>
    <w:rsid w:val="00534063"/>
    <w:rsid w:val="00571621"/>
    <w:rsid w:val="00582D79"/>
    <w:rsid w:val="005A6B52"/>
    <w:rsid w:val="005B6489"/>
    <w:rsid w:val="005C5956"/>
    <w:rsid w:val="005F3556"/>
    <w:rsid w:val="006502AF"/>
    <w:rsid w:val="00667AC3"/>
    <w:rsid w:val="00695B33"/>
    <w:rsid w:val="006F3C83"/>
    <w:rsid w:val="006F63A3"/>
    <w:rsid w:val="00700941"/>
    <w:rsid w:val="00726065"/>
    <w:rsid w:val="00733C19"/>
    <w:rsid w:val="007B0145"/>
    <w:rsid w:val="008000DC"/>
    <w:rsid w:val="008039BC"/>
    <w:rsid w:val="00850C40"/>
    <w:rsid w:val="00876677"/>
    <w:rsid w:val="00887086"/>
    <w:rsid w:val="008C0FE3"/>
    <w:rsid w:val="008C205F"/>
    <w:rsid w:val="008C39B1"/>
    <w:rsid w:val="0092375F"/>
    <w:rsid w:val="00970183"/>
    <w:rsid w:val="009F7B12"/>
    <w:rsid w:val="00A7162A"/>
    <w:rsid w:val="00AA0254"/>
    <w:rsid w:val="00AD7F42"/>
    <w:rsid w:val="00B66221"/>
    <w:rsid w:val="00B84339"/>
    <w:rsid w:val="00BE38D3"/>
    <w:rsid w:val="00BE5A75"/>
    <w:rsid w:val="00C01372"/>
    <w:rsid w:val="00C10BD7"/>
    <w:rsid w:val="00C1771A"/>
    <w:rsid w:val="00C21803"/>
    <w:rsid w:val="00C347D3"/>
    <w:rsid w:val="00C36208"/>
    <w:rsid w:val="00C66B70"/>
    <w:rsid w:val="00D0496F"/>
    <w:rsid w:val="00D41B7A"/>
    <w:rsid w:val="00D501F8"/>
    <w:rsid w:val="00D64FB2"/>
    <w:rsid w:val="00D67D22"/>
    <w:rsid w:val="00D90BCF"/>
    <w:rsid w:val="00D93B37"/>
    <w:rsid w:val="00E03F1D"/>
    <w:rsid w:val="00E40103"/>
    <w:rsid w:val="00E5534B"/>
    <w:rsid w:val="00E557FB"/>
    <w:rsid w:val="00E77EB0"/>
    <w:rsid w:val="00ED076D"/>
    <w:rsid w:val="00EF284B"/>
    <w:rsid w:val="00F1775B"/>
    <w:rsid w:val="00F53D84"/>
    <w:rsid w:val="00F96B69"/>
    <w:rsid w:val="00FB4F40"/>
    <w:rsid w:val="00FD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D7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Îáû÷íûé"/>
    <w:rsid w:val="00582D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Emphasis"/>
    <w:basedOn w:val="a0"/>
    <w:uiPriority w:val="20"/>
    <w:qFormat/>
    <w:rsid w:val="00F53D84"/>
    <w:rPr>
      <w:i/>
      <w:iCs/>
    </w:rPr>
  </w:style>
  <w:style w:type="paragraph" w:styleId="a6">
    <w:name w:val="List Paragraph"/>
    <w:basedOn w:val="a"/>
    <w:uiPriority w:val="34"/>
    <w:qFormat/>
    <w:rsid w:val="005100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D7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Îáû÷íûé"/>
    <w:rsid w:val="00582D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Emphasis"/>
    <w:basedOn w:val="a0"/>
    <w:uiPriority w:val="20"/>
    <w:qFormat/>
    <w:rsid w:val="00F53D84"/>
    <w:rPr>
      <w:i/>
      <w:iCs/>
    </w:rPr>
  </w:style>
  <w:style w:type="paragraph" w:styleId="a6">
    <w:name w:val="List Paragraph"/>
    <w:basedOn w:val="a"/>
    <w:uiPriority w:val="34"/>
    <w:qFormat/>
    <w:rsid w:val="00510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9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BF3FA-7686-49FD-BDE4-E2968F6E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Терешкина Ольга Владимировна</cp:lastModifiedBy>
  <cp:revision>3</cp:revision>
  <cp:lastPrinted>2013-03-26T03:40:00Z</cp:lastPrinted>
  <dcterms:created xsi:type="dcterms:W3CDTF">2020-10-31T09:23:00Z</dcterms:created>
  <dcterms:modified xsi:type="dcterms:W3CDTF">2020-10-31T10:49:00Z</dcterms:modified>
</cp:coreProperties>
</file>