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8ABF4" w14:textId="3BAC4225" w:rsidR="006021DC" w:rsidRDefault="006A36FE" w:rsidP="006021DC">
      <w:pPr>
        <w:jc w:val="center"/>
        <w:rPr>
          <w:b/>
          <w:color w:val="000000"/>
          <w:sz w:val="28"/>
          <w:szCs w:val="28"/>
        </w:rPr>
      </w:pPr>
      <w:r w:rsidRPr="007E0355">
        <w:rPr>
          <w:b/>
          <w:color w:val="000000"/>
          <w:sz w:val="28"/>
          <w:szCs w:val="28"/>
        </w:rPr>
        <w:t>МИН</w:t>
      </w:r>
      <w:r>
        <w:rPr>
          <w:b/>
          <w:color w:val="000000"/>
          <w:sz w:val="28"/>
          <w:szCs w:val="28"/>
        </w:rPr>
        <w:t>ИСТЕРСТВО ПРОСВЕЩЕНИЯ РОССИЙСКОЙ  ФЕДЕРАЦИИ</w:t>
      </w:r>
    </w:p>
    <w:p w14:paraId="5A7259CF" w14:textId="77777777" w:rsidR="006A36FE" w:rsidRPr="006021DC" w:rsidRDefault="006A36FE" w:rsidP="006021DC">
      <w:pPr>
        <w:jc w:val="center"/>
        <w:rPr>
          <w:b/>
          <w:bCs/>
          <w:sz w:val="28"/>
          <w:szCs w:val="28"/>
        </w:rPr>
      </w:pPr>
    </w:p>
    <w:p w14:paraId="321975A0" w14:textId="6AEA14B1" w:rsidR="006021DC" w:rsidRPr="006021DC" w:rsidRDefault="006021DC" w:rsidP="006021DC">
      <w:pPr>
        <w:jc w:val="center"/>
        <w:rPr>
          <w:b/>
          <w:bCs/>
          <w:sz w:val="28"/>
          <w:szCs w:val="28"/>
        </w:rPr>
      </w:pPr>
      <w:r w:rsidRPr="006021DC">
        <w:rPr>
          <w:b/>
          <w:bCs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«Мордовский государственный педагогический </w:t>
      </w:r>
      <w:r w:rsidR="00CC5B81">
        <w:rPr>
          <w:b/>
          <w:bCs/>
          <w:sz w:val="28"/>
          <w:szCs w:val="28"/>
        </w:rPr>
        <w:t>университет</w:t>
      </w:r>
      <w:r w:rsidRPr="006021DC">
        <w:rPr>
          <w:b/>
          <w:bCs/>
          <w:sz w:val="28"/>
          <w:szCs w:val="28"/>
        </w:rPr>
        <w:t xml:space="preserve"> имени М. Е. Евсевьева»</w:t>
      </w:r>
    </w:p>
    <w:p w14:paraId="15C247A1" w14:textId="77777777" w:rsidR="006021DC" w:rsidRPr="006021DC" w:rsidRDefault="006021DC" w:rsidP="006021DC">
      <w:pPr>
        <w:jc w:val="center"/>
        <w:rPr>
          <w:b/>
          <w:bCs/>
          <w:sz w:val="28"/>
          <w:szCs w:val="28"/>
        </w:rPr>
      </w:pPr>
    </w:p>
    <w:p w14:paraId="5942B06C" w14:textId="77777777" w:rsidR="006021DC" w:rsidRPr="006021DC" w:rsidRDefault="006021DC" w:rsidP="006021DC">
      <w:pPr>
        <w:ind w:firstLine="4678"/>
        <w:rPr>
          <w:b/>
          <w:bCs/>
          <w:sz w:val="28"/>
          <w:szCs w:val="28"/>
        </w:rPr>
      </w:pPr>
    </w:p>
    <w:p w14:paraId="6E76FD44" w14:textId="77777777" w:rsidR="006021DC" w:rsidRPr="006021DC" w:rsidRDefault="006021DC" w:rsidP="006021DC">
      <w:pPr>
        <w:ind w:firstLine="4678"/>
        <w:rPr>
          <w:b/>
          <w:bCs/>
          <w:sz w:val="28"/>
          <w:szCs w:val="28"/>
        </w:rPr>
      </w:pPr>
    </w:p>
    <w:p w14:paraId="65DF1854" w14:textId="77777777" w:rsidR="006021DC" w:rsidRPr="006021DC" w:rsidRDefault="006021DC" w:rsidP="006021DC">
      <w:pPr>
        <w:ind w:firstLine="4678"/>
        <w:rPr>
          <w:b/>
          <w:bCs/>
          <w:sz w:val="28"/>
          <w:szCs w:val="28"/>
        </w:rPr>
      </w:pPr>
    </w:p>
    <w:p w14:paraId="3AB54DD2" w14:textId="77777777" w:rsidR="006021DC" w:rsidRPr="006021DC" w:rsidRDefault="006021DC" w:rsidP="006021DC">
      <w:pPr>
        <w:jc w:val="center"/>
        <w:rPr>
          <w:b/>
          <w:bCs/>
          <w:sz w:val="28"/>
          <w:szCs w:val="28"/>
        </w:rPr>
      </w:pPr>
    </w:p>
    <w:p w14:paraId="58773C11" w14:textId="77777777" w:rsidR="006021DC" w:rsidRPr="006021DC" w:rsidRDefault="006021DC" w:rsidP="006021DC">
      <w:pPr>
        <w:jc w:val="center"/>
        <w:rPr>
          <w:b/>
          <w:bCs/>
          <w:sz w:val="28"/>
          <w:szCs w:val="28"/>
        </w:rPr>
      </w:pPr>
    </w:p>
    <w:p w14:paraId="71483CA7" w14:textId="77777777" w:rsidR="006021DC" w:rsidRPr="006021DC" w:rsidRDefault="006021DC" w:rsidP="006021DC">
      <w:pPr>
        <w:jc w:val="center"/>
        <w:rPr>
          <w:b/>
          <w:bCs/>
          <w:sz w:val="28"/>
          <w:szCs w:val="28"/>
        </w:rPr>
      </w:pPr>
    </w:p>
    <w:p w14:paraId="7B4BC2C2" w14:textId="77777777" w:rsidR="006021DC" w:rsidRPr="006021DC" w:rsidRDefault="006021DC" w:rsidP="006021DC">
      <w:pPr>
        <w:jc w:val="center"/>
        <w:rPr>
          <w:b/>
          <w:bCs/>
          <w:sz w:val="28"/>
          <w:szCs w:val="28"/>
        </w:rPr>
      </w:pPr>
    </w:p>
    <w:p w14:paraId="247B827E" w14:textId="77777777" w:rsidR="006021DC" w:rsidRPr="006021DC" w:rsidRDefault="006021DC" w:rsidP="006021DC">
      <w:pPr>
        <w:jc w:val="center"/>
        <w:rPr>
          <w:b/>
          <w:bCs/>
          <w:sz w:val="28"/>
          <w:szCs w:val="28"/>
        </w:rPr>
      </w:pPr>
    </w:p>
    <w:p w14:paraId="3149D28C" w14:textId="77777777" w:rsidR="006021DC" w:rsidRPr="006021DC" w:rsidRDefault="006021DC" w:rsidP="006021DC">
      <w:pPr>
        <w:jc w:val="center"/>
        <w:rPr>
          <w:b/>
          <w:bCs/>
          <w:sz w:val="28"/>
          <w:szCs w:val="28"/>
        </w:rPr>
      </w:pPr>
    </w:p>
    <w:p w14:paraId="781F163A" w14:textId="77777777" w:rsidR="006021DC" w:rsidRPr="006021DC" w:rsidRDefault="006021DC" w:rsidP="006021DC">
      <w:pPr>
        <w:jc w:val="center"/>
        <w:rPr>
          <w:b/>
          <w:bCs/>
          <w:sz w:val="28"/>
          <w:szCs w:val="28"/>
        </w:rPr>
      </w:pPr>
    </w:p>
    <w:p w14:paraId="5BA4B950" w14:textId="77777777" w:rsidR="006021DC" w:rsidRPr="006021DC" w:rsidRDefault="006021DC" w:rsidP="006021DC">
      <w:pPr>
        <w:spacing w:line="360" w:lineRule="auto"/>
        <w:rPr>
          <w:sz w:val="28"/>
          <w:szCs w:val="28"/>
        </w:rPr>
      </w:pPr>
    </w:p>
    <w:p w14:paraId="596610D8" w14:textId="77777777" w:rsidR="006021DC" w:rsidRPr="006021DC" w:rsidRDefault="006021DC" w:rsidP="006021DC">
      <w:pPr>
        <w:spacing w:line="360" w:lineRule="auto"/>
        <w:jc w:val="center"/>
        <w:rPr>
          <w:b/>
          <w:sz w:val="28"/>
          <w:szCs w:val="28"/>
        </w:rPr>
      </w:pPr>
      <w:r w:rsidRPr="006021DC">
        <w:rPr>
          <w:b/>
          <w:sz w:val="28"/>
          <w:szCs w:val="28"/>
        </w:rPr>
        <w:t>ПРОГРАММА ВСТУПИТЕЛЬНОГО ЭКЗАМЕНА</w:t>
      </w:r>
    </w:p>
    <w:p w14:paraId="3BA1260E" w14:textId="77777777" w:rsidR="006021DC" w:rsidRPr="006021DC" w:rsidRDefault="006021DC" w:rsidP="006021DC">
      <w:pPr>
        <w:spacing w:line="360" w:lineRule="auto"/>
        <w:jc w:val="center"/>
        <w:rPr>
          <w:b/>
          <w:sz w:val="28"/>
          <w:szCs w:val="28"/>
        </w:rPr>
      </w:pPr>
      <w:r w:rsidRPr="006021DC">
        <w:rPr>
          <w:b/>
          <w:sz w:val="28"/>
          <w:szCs w:val="28"/>
        </w:rPr>
        <w:t>В МАГИСТРАТУРУ ПО НАПРАВЛЕНИЮ ПОДГОТОВКИ</w:t>
      </w:r>
    </w:p>
    <w:p w14:paraId="303DBD08" w14:textId="77777777" w:rsidR="006021DC" w:rsidRPr="006021DC" w:rsidRDefault="006021DC" w:rsidP="006021DC">
      <w:pPr>
        <w:spacing w:line="360" w:lineRule="auto"/>
        <w:jc w:val="center"/>
        <w:rPr>
          <w:bCs/>
          <w:sz w:val="28"/>
          <w:szCs w:val="28"/>
        </w:rPr>
      </w:pPr>
      <w:r w:rsidRPr="006021DC">
        <w:rPr>
          <w:b/>
          <w:bCs/>
          <w:sz w:val="28"/>
          <w:szCs w:val="28"/>
        </w:rPr>
        <w:t>44</w:t>
      </w:r>
      <w:r w:rsidR="00D010D9">
        <w:rPr>
          <w:b/>
          <w:bCs/>
          <w:sz w:val="28"/>
          <w:szCs w:val="28"/>
        </w:rPr>
        <w:t>.</w:t>
      </w:r>
      <w:r w:rsidRPr="006021DC">
        <w:rPr>
          <w:b/>
          <w:bCs/>
          <w:sz w:val="28"/>
          <w:szCs w:val="28"/>
        </w:rPr>
        <w:t>04</w:t>
      </w:r>
      <w:r w:rsidR="00D010D9">
        <w:rPr>
          <w:b/>
          <w:bCs/>
          <w:sz w:val="28"/>
          <w:szCs w:val="28"/>
        </w:rPr>
        <w:t>.</w:t>
      </w:r>
      <w:r w:rsidRPr="006021DC">
        <w:rPr>
          <w:b/>
          <w:bCs/>
          <w:sz w:val="28"/>
          <w:szCs w:val="28"/>
        </w:rPr>
        <w:t>01 ПЕДАГОГИЧЕСКОЕ ОБРАЗОВАНИЕ</w:t>
      </w:r>
    </w:p>
    <w:p w14:paraId="4B899C7E" w14:textId="77777777" w:rsidR="006021DC" w:rsidRPr="006021DC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79457DA3" w14:textId="569D5263" w:rsidR="006021DC" w:rsidRPr="006021DC" w:rsidRDefault="006A36FE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bookmarkStart w:id="0" w:name="_GoBack"/>
      <w:bookmarkEnd w:id="0"/>
      <w:r w:rsidR="00DF7457">
        <w:rPr>
          <w:bCs/>
          <w:color w:val="000000"/>
          <w:sz w:val="28"/>
          <w:szCs w:val="28"/>
        </w:rPr>
        <w:t>рофиль</w:t>
      </w:r>
    </w:p>
    <w:p w14:paraId="79F1DDAF" w14:textId="77777777" w:rsidR="006021DC" w:rsidRPr="00D04E71" w:rsidRDefault="006021DC" w:rsidP="006021DC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D04E71">
        <w:rPr>
          <w:b/>
          <w:bCs/>
          <w:color w:val="000000"/>
          <w:sz w:val="28"/>
          <w:szCs w:val="28"/>
        </w:rPr>
        <w:t>«</w:t>
      </w:r>
      <w:r w:rsidR="008315DE" w:rsidRPr="00D04E71">
        <w:rPr>
          <w:b/>
          <w:bCs/>
          <w:sz w:val="28"/>
          <w:szCs w:val="28"/>
        </w:rPr>
        <w:t>Языковое образование</w:t>
      </w:r>
      <w:r w:rsidRPr="00D04E71">
        <w:rPr>
          <w:b/>
          <w:bCs/>
          <w:color w:val="000000"/>
          <w:sz w:val="28"/>
          <w:szCs w:val="28"/>
        </w:rPr>
        <w:t>»</w:t>
      </w:r>
    </w:p>
    <w:p w14:paraId="4ED26BFF" w14:textId="77777777" w:rsidR="006021DC" w:rsidRPr="006021DC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7986055A" w14:textId="77777777" w:rsidR="006021DC" w:rsidRPr="006021DC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2588473B" w14:textId="77777777" w:rsidR="006021DC" w:rsidRPr="006021DC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78216DE2" w14:textId="77777777" w:rsidR="006021DC" w:rsidRPr="006021DC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358173EF" w14:textId="77777777" w:rsidR="006021DC" w:rsidRPr="006021DC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424962FA" w14:textId="77777777" w:rsidR="006021DC" w:rsidRPr="006021DC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1466F1C8" w14:textId="77777777" w:rsidR="006021DC" w:rsidRPr="006021DC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4C563AC8" w14:textId="77777777" w:rsidR="006021DC" w:rsidRPr="006021DC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2319DC2E" w14:textId="77777777" w:rsidR="006021DC" w:rsidRPr="006021DC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32209C2A" w14:textId="77777777" w:rsidR="006021DC" w:rsidRPr="006021DC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2813CDBA" w14:textId="77777777" w:rsidR="006021DC" w:rsidRPr="006021DC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1AC82393" w14:textId="45BD6040" w:rsidR="00254501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6021DC">
        <w:rPr>
          <w:bCs/>
          <w:color w:val="000000"/>
          <w:sz w:val="28"/>
          <w:szCs w:val="28"/>
        </w:rPr>
        <w:t>Саранск 20</w:t>
      </w:r>
      <w:r w:rsidR="00CC5B81">
        <w:rPr>
          <w:bCs/>
          <w:color w:val="000000"/>
          <w:sz w:val="28"/>
          <w:szCs w:val="28"/>
        </w:rPr>
        <w:t>20</w:t>
      </w:r>
      <w:r w:rsidR="00254501">
        <w:rPr>
          <w:bCs/>
          <w:color w:val="000000"/>
          <w:sz w:val="28"/>
          <w:szCs w:val="28"/>
        </w:rPr>
        <w:br w:type="page"/>
      </w:r>
    </w:p>
    <w:p w14:paraId="0B09916D" w14:textId="77777777" w:rsidR="00EE48DA" w:rsidRPr="0095053D" w:rsidRDefault="00EE48DA" w:rsidP="002311A8">
      <w:pPr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lastRenderedPageBreak/>
        <w:t>ПОЯСНИТЕЛЬНАЯ ЗАПИСКА</w:t>
      </w:r>
    </w:p>
    <w:p w14:paraId="091CBFF8" w14:textId="77777777" w:rsidR="00EE48DA" w:rsidRPr="0095053D" w:rsidRDefault="00EE48DA" w:rsidP="002311A8">
      <w:pPr>
        <w:jc w:val="center"/>
        <w:rPr>
          <w:b/>
          <w:sz w:val="28"/>
          <w:szCs w:val="28"/>
        </w:rPr>
      </w:pPr>
    </w:p>
    <w:p w14:paraId="2EFD3781" w14:textId="77777777" w:rsidR="00EE48DA" w:rsidRPr="006E7A3B" w:rsidRDefault="00EE48DA" w:rsidP="002311A8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A3B">
        <w:rPr>
          <w:rFonts w:ascii="Times New Roman" w:hAnsi="Times New Roman" w:cs="Times New Roman"/>
          <w:sz w:val="28"/>
          <w:szCs w:val="28"/>
        </w:rPr>
        <w:t xml:space="preserve">Программа вступительных испытаний в магистратуру составлена в соответствии с требованиями, устанавливаемыми государственным образовательным стандартом подготовки магистров по направлению </w:t>
      </w:r>
      <w:r w:rsidR="004C0358">
        <w:rPr>
          <w:rFonts w:ascii="Times New Roman" w:hAnsi="Times New Roman" w:cs="Times New Roman"/>
          <w:sz w:val="28"/>
          <w:szCs w:val="28"/>
        </w:rPr>
        <w:t>44</w:t>
      </w:r>
      <w:r w:rsidR="00C570F2">
        <w:rPr>
          <w:rFonts w:ascii="Times New Roman" w:hAnsi="Times New Roman" w:cs="Times New Roman"/>
          <w:sz w:val="28"/>
          <w:szCs w:val="28"/>
        </w:rPr>
        <w:t>.</w:t>
      </w:r>
      <w:r w:rsidR="004C0358">
        <w:rPr>
          <w:rFonts w:ascii="Times New Roman" w:hAnsi="Times New Roman" w:cs="Times New Roman"/>
          <w:sz w:val="28"/>
          <w:szCs w:val="28"/>
        </w:rPr>
        <w:t>04</w:t>
      </w:r>
      <w:r w:rsidR="00C570F2">
        <w:rPr>
          <w:rFonts w:ascii="Times New Roman" w:hAnsi="Times New Roman" w:cs="Times New Roman"/>
          <w:sz w:val="28"/>
          <w:szCs w:val="28"/>
        </w:rPr>
        <w:t>.</w:t>
      </w:r>
      <w:r w:rsidR="004C0358">
        <w:rPr>
          <w:rFonts w:ascii="Times New Roman" w:hAnsi="Times New Roman" w:cs="Times New Roman"/>
          <w:sz w:val="28"/>
          <w:szCs w:val="28"/>
        </w:rPr>
        <w:t>01 П</w:t>
      </w:r>
      <w:r w:rsidR="006E7A3B" w:rsidRPr="006E7A3B">
        <w:rPr>
          <w:rFonts w:ascii="Times New Roman" w:hAnsi="Times New Roman" w:cs="Times New Roman"/>
          <w:bCs/>
          <w:sz w:val="28"/>
          <w:szCs w:val="28"/>
        </w:rPr>
        <w:t>едагогическое образование</w:t>
      </w:r>
      <w:r w:rsidRPr="006E7A3B">
        <w:rPr>
          <w:rFonts w:ascii="Times New Roman" w:hAnsi="Times New Roman" w:cs="Times New Roman"/>
          <w:sz w:val="28"/>
          <w:szCs w:val="28"/>
        </w:rPr>
        <w:t xml:space="preserve"> (квалификация (степень) «магистр») </w:t>
      </w:r>
      <w:r w:rsidR="00DF7457">
        <w:rPr>
          <w:rFonts w:ascii="Times New Roman" w:hAnsi="Times New Roman" w:cs="Times New Roman"/>
          <w:sz w:val="28"/>
          <w:szCs w:val="28"/>
        </w:rPr>
        <w:t>профиль</w:t>
      </w:r>
      <w:r w:rsidRPr="006E7A3B">
        <w:rPr>
          <w:rFonts w:ascii="Times New Roman" w:hAnsi="Times New Roman" w:cs="Times New Roman"/>
          <w:sz w:val="28"/>
          <w:szCs w:val="28"/>
        </w:rPr>
        <w:t xml:space="preserve"> «</w:t>
      </w:r>
      <w:r w:rsidR="008315DE">
        <w:rPr>
          <w:rFonts w:ascii="Times New Roman" w:hAnsi="Times New Roman" w:cs="Times New Roman"/>
          <w:bCs/>
          <w:sz w:val="28"/>
          <w:szCs w:val="28"/>
        </w:rPr>
        <w:t>Языковое образование</w:t>
      </w:r>
      <w:r w:rsidRPr="006E7A3B">
        <w:rPr>
          <w:rFonts w:ascii="Times New Roman" w:hAnsi="Times New Roman" w:cs="Times New Roman"/>
          <w:sz w:val="28"/>
          <w:szCs w:val="28"/>
        </w:rPr>
        <w:t>».</w:t>
      </w:r>
    </w:p>
    <w:p w14:paraId="4347225C" w14:textId="77777777" w:rsidR="00EE48DA" w:rsidRPr="0095053D" w:rsidRDefault="00EE48DA" w:rsidP="002311A8">
      <w:pPr>
        <w:widowControl w:val="0"/>
        <w:autoSpaceDE w:val="0"/>
        <w:ind w:firstLine="684"/>
        <w:jc w:val="both"/>
        <w:rPr>
          <w:sz w:val="28"/>
          <w:szCs w:val="28"/>
        </w:rPr>
      </w:pPr>
      <w:r w:rsidRPr="0095053D">
        <w:rPr>
          <w:b/>
          <w:bCs/>
          <w:sz w:val="28"/>
          <w:szCs w:val="28"/>
        </w:rPr>
        <w:t>Целью</w:t>
      </w:r>
      <w:r w:rsidRPr="0095053D">
        <w:rPr>
          <w:sz w:val="28"/>
          <w:szCs w:val="28"/>
        </w:rPr>
        <w:t xml:space="preserve"> вступительных испытаний является определение готовности выпускника</w:t>
      </w:r>
      <w:r w:rsidR="00601920">
        <w:rPr>
          <w:sz w:val="28"/>
          <w:szCs w:val="28"/>
        </w:rPr>
        <w:t xml:space="preserve"> (</w:t>
      </w:r>
      <w:r w:rsidRPr="0095053D">
        <w:rPr>
          <w:sz w:val="28"/>
          <w:szCs w:val="28"/>
        </w:rPr>
        <w:t>бакалавр</w:t>
      </w:r>
      <w:r w:rsidR="00601920">
        <w:rPr>
          <w:sz w:val="28"/>
          <w:szCs w:val="28"/>
        </w:rPr>
        <w:t>иата</w:t>
      </w:r>
      <w:r w:rsidR="000B2784">
        <w:rPr>
          <w:sz w:val="28"/>
          <w:szCs w:val="28"/>
        </w:rPr>
        <w:t>/специалитета</w:t>
      </w:r>
      <w:r w:rsidR="00601920">
        <w:rPr>
          <w:sz w:val="28"/>
          <w:szCs w:val="28"/>
        </w:rPr>
        <w:t>)</w:t>
      </w:r>
      <w:r w:rsidRPr="0095053D">
        <w:rPr>
          <w:sz w:val="28"/>
          <w:szCs w:val="28"/>
        </w:rPr>
        <w:t xml:space="preserve"> к продолжению обучения в магистратуре, выявление уровня его профессиональных компетенций, а также степени сформированности методического мышления, необходимого для успешной работы в школе и вузе.</w:t>
      </w:r>
    </w:p>
    <w:p w14:paraId="1AFDFCBD" w14:textId="77777777" w:rsidR="00EE48DA" w:rsidRPr="0095053D" w:rsidRDefault="00EE48DA" w:rsidP="002311A8">
      <w:pPr>
        <w:widowControl w:val="0"/>
        <w:autoSpaceDE w:val="0"/>
        <w:ind w:firstLine="684"/>
        <w:jc w:val="both"/>
        <w:rPr>
          <w:sz w:val="28"/>
          <w:szCs w:val="28"/>
        </w:rPr>
      </w:pPr>
      <w:r w:rsidRPr="0095053D">
        <w:rPr>
          <w:sz w:val="28"/>
          <w:szCs w:val="28"/>
        </w:rPr>
        <w:t xml:space="preserve">Программа вступительных испытаний интегрирует </w:t>
      </w:r>
      <w:r>
        <w:rPr>
          <w:sz w:val="28"/>
          <w:szCs w:val="28"/>
        </w:rPr>
        <w:t>две</w:t>
      </w:r>
      <w:r w:rsidRPr="0095053D">
        <w:rPr>
          <w:sz w:val="28"/>
          <w:szCs w:val="28"/>
        </w:rPr>
        <w:t xml:space="preserve"> самостоятельные учебные дисциплины: </w:t>
      </w:r>
      <w:r w:rsidRPr="00734BC0">
        <w:rPr>
          <w:sz w:val="28"/>
          <w:szCs w:val="28"/>
        </w:rPr>
        <w:t>«</w:t>
      </w:r>
      <w:r w:rsidR="00601920" w:rsidRPr="00734BC0">
        <w:rPr>
          <w:sz w:val="28"/>
          <w:szCs w:val="28"/>
        </w:rPr>
        <w:t>Иностранный язык</w:t>
      </w:r>
      <w:r w:rsidRPr="00734BC0">
        <w:rPr>
          <w:sz w:val="28"/>
          <w:szCs w:val="28"/>
        </w:rPr>
        <w:t>», «</w:t>
      </w:r>
      <w:r w:rsidR="00EE0BB6">
        <w:rPr>
          <w:sz w:val="28"/>
          <w:szCs w:val="28"/>
        </w:rPr>
        <w:t>Теория и м</w:t>
      </w:r>
      <w:r w:rsidRPr="00734BC0">
        <w:rPr>
          <w:sz w:val="28"/>
          <w:szCs w:val="28"/>
        </w:rPr>
        <w:t xml:space="preserve">етодика обучения </w:t>
      </w:r>
      <w:r w:rsidR="00601920" w:rsidRPr="00734BC0">
        <w:rPr>
          <w:sz w:val="28"/>
          <w:szCs w:val="28"/>
        </w:rPr>
        <w:t>иностранн</w:t>
      </w:r>
      <w:r w:rsidR="00EE0BB6">
        <w:rPr>
          <w:sz w:val="28"/>
          <w:szCs w:val="28"/>
        </w:rPr>
        <w:t>ому</w:t>
      </w:r>
      <w:r w:rsidR="00601920" w:rsidRPr="00734BC0">
        <w:rPr>
          <w:sz w:val="28"/>
          <w:szCs w:val="28"/>
        </w:rPr>
        <w:t xml:space="preserve"> язык</w:t>
      </w:r>
      <w:r w:rsidR="00EE0BB6">
        <w:rPr>
          <w:sz w:val="28"/>
          <w:szCs w:val="28"/>
        </w:rPr>
        <w:t>у</w:t>
      </w:r>
      <w:r w:rsidRPr="00734BC0">
        <w:rPr>
          <w:sz w:val="28"/>
          <w:szCs w:val="28"/>
        </w:rPr>
        <w:t>»</w:t>
      </w:r>
      <w:r w:rsidRPr="0095053D">
        <w:rPr>
          <w:sz w:val="28"/>
          <w:szCs w:val="28"/>
        </w:rPr>
        <w:t>.</w:t>
      </w:r>
    </w:p>
    <w:p w14:paraId="1CD5A5EB" w14:textId="77777777" w:rsidR="00EE48DA" w:rsidRPr="0095053D" w:rsidRDefault="00EE48DA" w:rsidP="002311A8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На вступительном испытании поступающие в магистратуру должны проявить </w:t>
      </w:r>
      <w:r>
        <w:rPr>
          <w:color w:val="000000"/>
          <w:sz w:val="28"/>
          <w:szCs w:val="28"/>
        </w:rPr>
        <w:t xml:space="preserve">общекультурные, общепрофессиональные, </w:t>
      </w:r>
      <w:r w:rsidR="00601920">
        <w:rPr>
          <w:color w:val="000000"/>
          <w:sz w:val="28"/>
          <w:szCs w:val="28"/>
        </w:rPr>
        <w:t xml:space="preserve">профессиональные и </w:t>
      </w:r>
      <w:r>
        <w:rPr>
          <w:color w:val="000000"/>
          <w:sz w:val="28"/>
          <w:szCs w:val="28"/>
        </w:rPr>
        <w:t>специальные</w:t>
      </w:r>
      <w:r w:rsidR="00601920">
        <w:rPr>
          <w:color w:val="000000"/>
          <w:sz w:val="28"/>
          <w:szCs w:val="28"/>
        </w:rPr>
        <w:t xml:space="preserve"> компетенции</w:t>
      </w:r>
      <w:r w:rsidRPr="0095053D">
        <w:rPr>
          <w:color w:val="000000"/>
          <w:sz w:val="28"/>
          <w:szCs w:val="28"/>
        </w:rPr>
        <w:t>,</w:t>
      </w:r>
      <w:r w:rsidRPr="0095053D">
        <w:rPr>
          <w:b/>
          <w:color w:val="000000"/>
          <w:sz w:val="28"/>
          <w:szCs w:val="28"/>
        </w:rPr>
        <w:t xml:space="preserve"> </w:t>
      </w:r>
      <w:r w:rsidRPr="0095053D">
        <w:rPr>
          <w:color w:val="000000"/>
          <w:sz w:val="28"/>
          <w:szCs w:val="28"/>
        </w:rPr>
        <w:t>что должно отразиться в их представлениях о:</w:t>
      </w:r>
    </w:p>
    <w:p w14:paraId="4B4AF83F" w14:textId="77777777" w:rsidR="00734BC0" w:rsidRPr="00734BC0" w:rsidRDefault="00734BC0" w:rsidP="008315DE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>–</w:t>
      </w:r>
      <w:r w:rsidRPr="00734BC0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734BC0">
        <w:rPr>
          <w:sz w:val="28"/>
          <w:szCs w:val="28"/>
        </w:rPr>
        <w:t xml:space="preserve">характере и специфике профессиональной деятельности учителя </w:t>
      </w:r>
      <w:r w:rsidR="008315DE">
        <w:rPr>
          <w:sz w:val="28"/>
          <w:szCs w:val="28"/>
        </w:rPr>
        <w:t>иностранного языка</w:t>
      </w:r>
      <w:r w:rsidRPr="00734BC0">
        <w:rPr>
          <w:sz w:val="28"/>
          <w:szCs w:val="28"/>
        </w:rPr>
        <w:t>;</w:t>
      </w:r>
    </w:p>
    <w:p w14:paraId="1622547E" w14:textId="77777777" w:rsidR="00734BC0" w:rsidRPr="00734BC0" w:rsidRDefault="00734BC0" w:rsidP="002311A8">
      <w:pPr>
        <w:widowControl w:val="0"/>
        <w:shd w:val="clear" w:color="auto" w:fill="FFFFFF"/>
        <w:autoSpaceDE w:val="0"/>
        <w:ind w:firstLine="709"/>
        <w:rPr>
          <w:sz w:val="28"/>
          <w:szCs w:val="28"/>
        </w:rPr>
      </w:pPr>
      <w:r w:rsidRPr="00734BC0">
        <w:rPr>
          <w:sz w:val="20"/>
          <w:szCs w:val="20"/>
        </w:rPr>
        <w:t>–</w:t>
      </w:r>
      <w:r w:rsidRPr="00734BC0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734BC0">
        <w:rPr>
          <w:sz w:val="28"/>
          <w:szCs w:val="28"/>
        </w:rPr>
        <w:t>основных методах исследования методики обучения иностранным языкам;</w:t>
      </w:r>
    </w:p>
    <w:p w14:paraId="3E1023D1" w14:textId="77777777" w:rsidR="00734BC0" w:rsidRPr="00734BC0" w:rsidRDefault="00734BC0" w:rsidP="008315DE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>–</w:t>
      </w:r>
      <w:r w:rsidRPr="00734BC0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734BC0">
        <w:rPr>
          <w:sz w:val="28"/>
          <w:szCs w:val="28"/>
        </w:rPr>
        <w:t xml:space="preserve">основных этапах развития отечественной методики обучения </w:t>
      </w:r>
      <w:r w:rsidR="008315DE">
        <w:rPr>
          <w:sz w:val="28"/>
          <w:szCs w:val="28"/>
        </w:rPr>
        <w:t>иностранному языку</w:t>
      </w:r>
      <w:r w:rsidRPr="00734BC0">
        <w:rPr>
          <w:sz w:val="28"/>
          <w:szCs w:val="28"/>
        </w:rPr>
        <w:t>;</w:t>
      </w:r>
    </w:p>
    <w:p w14:paraId="0C3ACBB1" w14:textId="77777777" w:rsidR="00734BC0" w:rsidRPr="00734BC0" w:rsidRDefault="00734BC0" w:rsidP="002311A8">
      <w:pPr>
        <w:widowControl w:val="0"/>
        <w:shd w:val="clear" w:color="auto" w:fill="FFFFFF"/>
        <w:autoSpaceDE w:val="0"/>
        <w:ind w:firstLine="709"/>
        <w:rPr>
          <w:sz w:val="28"/>
          <w:szCs w:val="28"/>
        </w:rPr>
      </w:pPr>
      <w:r w:rsidRPr="00734BC0">
        <w:rPr>
          <w:sz w:val="20"/>
          <w:szCs w:val="20"/>
        </w:rPr>
        <w:t>–</w:t>
      </w:r>
      <w:r w:rsidRPr="00734BC0">
        <w:rPr>
          <w:sz w:val="28"/>
          <w:szCs w:val="28"/>
        </w:rPr>
        <w:t xml:space="preserve"> различных подходах к обучению иностранным языкам.</w:t>
      </w:r>
    </w:p>
    <w:p w14:paraId="46A4F2B5" w14:textId="77777777" w:rsidR="00EE48DA" w:rsidRPr="00F46630" w:rsidRDefault="00EE48DA" w:rsidP="002311A8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F46630">
        <w:rPr>
          <w:color w:val="000000"/>
          <w:spacing w:val="-4"/>
          <w:sz w:val="28"/>
          <w:szCs w:val="28"/>
        </w:rPr>
        <w:t>Поступающие в магистратуру должны</w:t>
      </w:r>
      <w:r w:rsidR="007A44AF">
        <w:rPr>
          <w:color w:val="000000"/>
          <w:spacing w:val="-4"/>
          <w:sz w:val="28"/>
          <w:szCs w:val="28"/>
        </w:rPr>
        <w:t>:</w:t>
      </w:r>
    </w:p>
    <w:p w14:paraId="40FFE671" w14:textId="77777777" w:rsidR="00EE48DA" w:rsidRPr="00F46630" w:rsidRDefault="00EE48DA" w:rsidP="00CE6AEB">
      <w:pPr>
        <w:ind w:firstLine="684"/>
        <w:jc w:val="both"/>
        <w:rPr>
          <w:b/>
          <w:color w:val="000000"/>
          <w:spacing w:val="-4"/>
          <w:sz w:val="28"/>
          <w:szCs w:val="28"/>
        </w:rPr>
      </w:pPr>
      <w:r w:rsidRPr="00F46630">
        <w:rPr>
          <w:b/>
          <w:color w:val="000000"/>
          <w:spacing w:val="-4"/>
          <w:sz w:val="28"/>
          <w:szCs w:val="28"/>
        </w:rPr>
        <w:t>знать:</w:t>
      </w:r>
    </w:p>
    <w:p w14:paraId="34384AFA" w14:textId="77777777" w:rsidR="00734BC0" w:rsidRPr="00734BC0" w:rsidRDefault="00734BC0" w:rsidP="00CE6AE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 xml:space="preserve">– </w:t>
      </w:r>
      <w:r w:rsidRPr="00734BC0">
        <w:rPr>
          <w:sz w:val="28"/>
          <w:szCs w:val="28"/>
        </w:rPr>
        <w:t>основные этапы развития методики обучения иностранным языкам;</w:t>
      </w:r>
    </w:p>
    <w:p w14:paraId="6EA12F0F" w14:textId="77777777" w:rsidR="00734BC0" w:rsidRDefault="009A75BF" w:rsidP="00CE6AE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734BC0" w:rsidRPr="00734BC0">
        <w:rPr>
          <w:sz w:val="28"/>
          <w:szCs w:val="28"/>
        </w:rPr>
        <w:t>современные тенденции в развитии методики и основные нормативные документы в области образования;</w:t>
      </w:r>
    </w:p>
    <w:p w14:paraId="38975546" w14:textId="77777777" w:rsidR="009A75BF" w:rsidRPr="00734BC0" w:rsidRDefault="009A75BF" w:rsidP="00CE6AE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структурные особенности изучаемого иностранного языка;</w:t>
      </w:r>
    </w:p>
    <w:p w14:paraId="20AF3DF7" w14:textId="77777777" w:rsidR="00734BC0" w:rsidRPr="00734BC0" w:rsidRDefault="00734BC0" w:rsidP="00CE6AE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 xml:space="preserve">–  </w:t>
      </w:r>
      <w:r w:rsidRPr="00734BC0">
        <w:rPr>
          <w:sz w:val="28"/>
          <w:szCs w:val="28"/>
        </w:rPr>
        <w:t xml:space="preserve">отечественные и зарубежные уровни владения </w:t>
      </w:r>
      <w:r w:rsidR="008315DE">
        <w:rPr>
          <w:sz w:val="28"/>
          <w:szCs w:val="28"/>
        </w:rPr>
        <w:t>иностранным языком</w:t>
      </w:r>
      <w:r w:rsidRPr="00734BC0">
        <w:rPr>
          <w:sz w:val="28"/>
          <w:szCs w:val="28"/>
        </w:rPr>
        <w:t>;</w:t>
      </w:r>
    </w:p>
    <w:p w14:paraId="7DE8F6E8" w14:textId="77777777" w:rsidR="00734BC0" w:rsidRPr="00734BC0" w:rsidRDefault="00734BC0" w:rsidP="00CE6AE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 xml:space="preserve">– </w:t>
      </w:r>
      <w:r w:rsidRPr="00734BC0">
        <w:rPr>
          <w:sz w:val="28"/>
          <w:szCs w:val="28"/>
        </w:rPr>
        <w:t>содержание и структуру системы обучения иностранным языкам (цели и задачи обучения, подходы к обучению языку, принципы, методы, средства, организационные средства обучения);</w:t>
      </w:r>
    </w:p>
    <w:p w14:paraId="6D551BBD" w14:textId="77777777" w:rsidR="00734BC0" w:rsidRPr="00734BC0" w:rsidRDefault="00734BC0" w:rsidP="00CE6AE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 xml:space="preserve">– </w:t>
      </w:r>
      <w:r w:rsidRPr="00734BC0">
        <w:rPr>
          <w:sz w:val="28"/>
          <w:szCs w:val="28"/>
        </w:rPr>
        <w:t>особенности взаимодействия методики с базисными  для нее науками (педагогикой, лингвистикой, психологией, психолингвистикой, культурологией);</w:t>
      </w:r>
    </w:p>
    <w:p w14:paraId="75160C6E" w14:textId="77777777" w:rsidR="00734BC0" w:rsidRPr="00734BC0" w:rsidRDefault="00734BC0" w:rsidP="00CE6AE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 xml:space="preserve">– </w:t>
      </w:r>
      <w:r w:rsidRPr="00734BC0">
        <w:rPr>
          <w:sz w:val="28"/>
          <w:szCs w:val="28"/>
        </w:rPr>
        <w:t>различные приёмы формирования  и развития иноязычных коммуникативных умений;</w:t>
      </w:r>
    </w:p>
    <w:p w14:paraId="69E7D204" w14:textId="77777777" w:rsidR="00734BC0" w:rsidRPr="00734BC0" w:rsidRDefault="00734BC0" w:rsidP="00CE6AE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 xml:space="preserve">– </w:t>
      </w:r>
      <w:r w:rsidRPr="00734BC0">
        <w:rPr>
          <w:sz w:val="28"/>
          <w:szCs w:val="28"/>
        </w:rPr>
        <w:t xml:space="preserve">квалификационные требования, предъявляемые к учителю </w:t>
      </w:r>
      <w:r w:rsidR="008315DE">
        <w:rPr>
          <w:sz w:val="28"/>
          <w:szCs w:val="28"/>
        </w:rPr>
        <w:t>иностранного языка</w:t>
      </w:r>
      <w:r w:rsidRPr="00734BC0">
        <w:rPr>
          <w:sz w:val="28"/>
          <w:szCs w:val="28"/>
        </w:rPr>
        <w:t>.</w:t>
      </w:r>
    </w:p>
    <w:p w14:paraId="7D70DF9B" w14:textId="77777777" w:rsidR="00EE48DA" w:rsidRPr="00F46630" w:rsidRDefault="00EE48DA" w:rsidP="00CE6AEB">
      <w:pPr>
        <w:ind w:firstLine="684"/>
        <w:jc w:val="both"/>
        <w:rPr>
          <w:b/>
          <w:color w:val="000000"/>
          <w:spacing w:val="-4"/>
          <w:sz w:val="28"/>
          <w:szCs w:val="28"/>
        </w:rPr>
      </w:pPr>
      <w:r w:rsidRPr="00F46630">
        <w:rPr>
          <w:b/>
          <w:color w:val="000000"/>
          <w:spacing w:val="-4"/>
          <w:sz w:val="28"/>
          <w:szCs w:val="28"/>
        </w:rPr>
        <w:t>уметь:</w:t>
      </w:r>
    </w:p>
    <w:p w14:paraId="6E3F3CAF" w14:textId="77777777" w:rsidR="00734BC0" w:rsidRPr="00734BC0" w:rsidRDefault="00734BC0" w:rsidP="00CE6AEB">
      <w:pPr>
        <w:tabs>
          <w:tab w:val="left" w:pos="1069"/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 xml:space="preserve">– </w:t>
      </w:r>
      <w:r w:rsidRPr="00734BC0">
        <w:rPr>
          <w:sz w:val="28"/>
          <w:szCs w:val="28"/>
        </w:rPr>
        <w:t xml:space="preserve">использовать современные технологии в обучении </w:t>
      </w:r>
      <w:r w:rsidR="008315DE">
        <w:rPr>
          <w:sz w:val="28"/>
          <w:szCs w:val="28"/>
        </w:rPr>
        <w:t>иностранному языку</w:t>
      </w:r>
      <w:r w:rsidRPr="00734BC0">
        <w:rPr>
          <w:sz w:val="28"/>
          <w:szCs w:val="28"/>
        </w:rPr>
        <w:t>;</w:t>
      </w:r>
    </w:p>
    <w:p w14:paraId="0B07FDB0" w14:textId="77777777" w:rsidR="00734BC0" w:rsidRPr="00734BC0" w:rsidRDefault="00734BC0" w:rsidP="00CE6AEB">
      <w:pPr>
        <w:tabs>
          <w:tab w:val="left" w:pos="1069"/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lastRenderedPageBreak/>
        <w:t xml:space="preserve">– </w:t>
      </w:r>
      <w:r w:rsidRPr="00734BC0">
        <w:rPr>
          <w:sz w:val="28"/>
          <w:szCs w:val="28"/>
        </w:rPr>
        <w:t>практически применять приёмы и методы обучения иностранному языку;</w:t>
      </w:r>
    </w:p>
    <w:p w14:paraId="4C9C0302" w14:textId="77777777" w:rsidR="00734BC0" w:rsidRPr="00734BC0" w:rsidRDefault="0031150D" w:rsidP="00CE6AEB">
      <w:pPr>
        <w:tabs>
          <w:tab w:val="left" w:pos="1069"/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 xml:space="preserve">– </w:t>
      </w:r>
      <w:r w:rsidR="00734BC0" w:rsidRPr="00734BC0">
        <w:rPr>
          <w:sz w:val="28"/>
          <w:szCs w:val="28"/>
        </w:rPr>
        <w:t xml:space="preserve">анализировать и оценивать индивидуально-психологические особенности учащихся и уровень их владения </w:t>
      </w:r>
      <w:r w:rsidR="008315DE">
        <w:rPr>
          <w:sz w:val="28"/>
          <w:szCs w:val="28"/>
        </w:rPr>
        <w:t>иностранным языком</w:t>
      </w:r>
      <w:r w:rsidR="00734BC0" w:rsidRPr="00734BC0">
        <w:rPr>
          <w:sz w:val="28"/>
          <w:szCs w:val="28"/>
        </w:rPr>
        <w:t>;</w:t>
      </w:r>
    </w:p>
    <w:p w14:paraId="182C34CD" w14:textId="77777777" w:rsidR="00734BC0" w:rsidRPr="00734BC0" w:rsidRDefault="00734BC0" w:rsidP="00CE6AEB">
      <w:pPr>
        <w:tabs>
          <w:tab w:val="left" w:pos="1069"/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 xml:space="preserve">– </w:t>
      </w:r>
      <w:r w:rsidRPr="00734BC0">
        <w:rPr>
          <w:sz w:val="28"/>
          <w:szCs w:val="28"/>
        </w:rPr>
        <w:t xml:space="preserve">осуществлять экспертную оценку современным учебникам (УМК) и учебным пособиям по </w:t>
      </w:r>
      <w:r w:rsidR="008315DE">
        <w:rPr>
          <w:sz w:val="28"/>
          <w:szCs w:val="28"/>
        </w:rPr>
        <w:t>иностранному языку</w:t>
      </w:r>
      <w:r w:rsidRPr="00734BC0">
        <w:rPr>
          <w:sz w:val="28"/>
          <w:szCs w:val="28"/>
        </w:rPr>
        <w:t>;</w:t>
      </w:r>
    </w:p>
    <w:p w14:paraId="72F2647A" w14:textId="77777777" w:rsidR="00734BC0" w:rsidRPr="00734BC0" w:rsidRDefault="00734BC0" w:rsidP="00CE6AEB">
      <w:pPr>
        <w:tabs>
          <w:tab w:val="left" w:pos="1069"/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 xml:space="preserve">– </w:t>
      </w:r>
      <w:r w:rsidRPr="00734BC0">
        <w:rPr>
          <w:sz w:val="28"/>
          <w:szCs w:val="28"/>
        </w:rPr>
        <w:t>анализировать собственную педагогическую деятельность и деятельность коллег;</w:t>
      </w:r>
    </w:p>
    <w:p w14:paraId="58058B83" w14:textId="77777777" w:rsidR="00734BC0" w:rsidRPr="00734BC0" w:rsidRDefault="00734BC0" w:rsidP="00CE6AEB">
      <w:pPr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 xml:space="preserve">– </w:t>
      </w:r>
      <w:r w:rsidRPr="00734BC0">
        <w:rPr>
          <w:sz w:val="28"/>
          <w:szCs w:val="28"/>
        </w:rPr>
        <w:t>организовывать самостоятельную работу и использовать различные приёмы.</w:t>
      </w:r>
    </w:p>
    <w:p w14:paraId="67C60FB5" w14:textId="77777777" w:rsidR="0066395F" w:rsidRPr="00F46630" w:rsidRDefault="00EE48DA" w:rsidP="00CE6AEB">
      <w:pPr>
        <w:pStyle w:val="a6"/>
        <w:spacing w:after="0" w:line="240" w:lineRule="auto"/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F46630">
        <w:rPr>
          <w:rFonts w:ascii="Times New Roman" w:hAnsi="Times New Roman" w:cs="Times New Roman"/>
          <w:b/>
          <w:color w:val="000000"/>
          <w:sz w:val="28"/>
          <w:szCs w:val="28"/>
        </w:rPr>
        <w:t>владеть:</w:t>
      </w:r>
      <w:r w:rsidR="0066395F" w:rsidRPr="00F466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557AE8" w14:textId="77777777" w:rsidR="007365AC" w:rsidRPr="00F46630" w:rsidRDefault="007365AC" w:rsidP="00CE6AEB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понятийно-категориальным аппаратом </w:t>
      </w:r>
      <w:r w:rsidR="00734BC0">
        <w:rPr>
          <w:sz w:val="28"/>
          <w:szCs w:val="28"/>
        </w:rPr>
        <w:t xml:space="preserve">по методике </w:t>
      </w:r>
      <w:r w:rsidR="00734BC0" w:rsidRPr="00734BC0">
        <w:rPr>
          <w:sz w:val="28"/>
          <w:szCs w:val="28"/>
        </w:rPr>
        <w:t>обучения иностранному языку</w:t>
      </w:r>
      <w:r w:rsidRPr="00F46630">
        <w:rPr>
          <w:sz w:val="28"/>
          <w:szCs w:val="28"/>
        </w:rPr>
        <w:t>;</w:t>
      </w:r>
    </w:p>
    <w:p w14:paraId="4E58DC30" w14:textId="77777777" w:rsidR="007A735A" w:rsidRDefault="007365AC" w:rsidP="00CE6AEB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основными методами исследования </w:t>
      </w:r>
      <w:r w:rsidR="00734BC0">
        <w:rPr>
          <w:sz w:val="28"/>
          <w:szCs w:val="28"/>
        </w:rPr>
        <w:t xml:space="preserve">по </w:t>
      </w:r>
      <w:r w:rsidR="00734BC0" w:rsidRPr="00734BC0">
        <w:rPr>
          <w:sz w:val="28"/>
          <w:szCs w:val="28"/>
        </w:rPr>
        <w:t>методике обучения иностранному языку</w:t>
      </w:r>
      <w:r w:rsidRPr="00F46630">
        <w:rPr>
          <w:sz w:val="28"/>
          <w:szCs w:val="28"/>
        </w:rPr>
        <w:t>;</w:t>
      </w:r>
    </w:p>
    <w:p w14:paraId="42040956" w14:textId="77777777" w:rsidR="007A735A" w:rsidRPr="007A735A" w:rsidRDefault="007A735A" w:rsidP="00CE6AEB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7A735A">
        <w:rPr>
          <w:sz w:val="28"/>
          <w:szCs w:val="28"/>
        </w:rPr>
        <w:t>понятийным аппаратом освоенных в рамках бакалавриата теоретических лингвистических дисциплин;</w:t>
      </w:r>
    </w:p>
    <w:p w14:paraId="2FE6F14C" w14:textId="77777777" w:rsidR="007365AC" w:rsidRPr="00F46630" w:rsidRDefault="007365AC" w:rsidP="00CE6AEB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знаниями о специфике </w:t>
      </w:r>
      <w:r w:rsidR="00734BC0">
        <w:rPr>
          <w:sz w:val="28"/>
          <w:szCs w:val="28"/>
        </w:rPr>
        <w:t>лингвистического</w:t>
      </w:r>
      <w:r w:rsidRPr="00F46630">
        <w:rPr>
          <w:sz w:val="28"/>
          <w:szCs w:val="28"/>
        </w:rPr>
        <w:t xml:space="preserve"> образования;</w:t>
      </w:r>
    </w:p>
    <w:p w14:paraId="49C3CE45" w14:textId="77777777" w:rsidR="007365AC" w:rsidRPr="00F46630" w:rsidRDefault="007365AC" w:rsidP="00CE6AEB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="00734BC0">
        <w:rPr>
          <w:color w:val="000000"/>
          <w:sz w:val="28"/>
          <w:szCs w:val="28"/>
        </w:rPr>
        <w:t xml:space="preserve"> </w:t>
      </w:r>
      <w:r w:rsidRPr="00F46630">
        <w:rPr>
          <w:sz w:val="28"/>
          <w:szCs w:val="28"/>
        </w:rPr>
        <w:t xml:space="preserve">современным </w:t>
      </w:r>
      <w:r w:rsidR="00734BC0">
        <w:rPr>
          <w:sz w:val="28"/>
          <w:szCs w:val="28"/>
        </w:rPr>
        <w:t>иностранным</w:t>
      </w:r>
      <w:r w:rsidRPr="00F46630">
        <w:rPr>
          <w:sz w:val="28"/>
          <w:szCs w:val="28"/>
        </w:rPr>
        <w:t xml:space="preserve"> языком.</w:t>
      </w:r>
    </w:p>
    <w:p w14:paraId="77CD08DA" w14:textId="77777777" w:rsidR="006527F1" w:rsidRPr="00F46630" w:rsidRDefault="006527F1" w:rsidP="002311A8">
      <w:pPr>
        <w:widowControl w:val="0"/>
        <w:autoSpaceDE w:val="0"/>
        <w:ind w:firstLine="684"/>
        <w:jc w:val="both"/>
        <w:rPr>
          <w:sz w:val="28"/>
          <w:szCs w:val="28"/>
        </w:rPr>
      </w:pPr>
    </w:p>
    <w:p w14:paraId="0FD98098" w14:textId="77777777" w:rsidR="006527F1" w:rsidRDefault="006527F1" w:rsidP="002311A8">
      <w:pPr>
        <w:tabs>
          <w:tab w:val="num" w:pos="720"/>
          <w:tab w:val="right" w:leader="underscore" w:pos="8505"/>
        </w:tabs>
        <w:ind w:firstLine="777"/>
        <w:jc w:val="center"/>
        <w:rPr>
          <w:b/>
          <w:bCs/>
          <w:sz w:val="28"/>
          <w:szCs w:val="28"/>
        </w:rPr>
      </w:pPr>
      <w:r w:rsidRPr="0095053D">
        <w:rPr>
          <w:b/>
          <w:bCs/>
          <w:sz w:val="28"/>
          <w:szCs w:val="28"/>
        </w:rPr>
        <w:t>ФОРМА ВСТУПИТЕЛЬНОГО ИСПЫТАНИЯ И ЕГО ПРОЦЕДУРА</w:t>
      </w:r>
    </w:p>
    <w:p w14:paraId="26270230" w14:textId="77777777" w:rsidR="00E060F7" w:rsidRPr="0095053D" w:rsidRDefault="00E060F7" w:rsidP="002311A8">
      <w:pPr>
        <w:tabs>
          <w:tab w:val="num" w:pos="720"/>
          <w:tab w:val="right" w:leader="underscore" w:pos="8505"/>
        </w:tabs>
        <w:ind w:firstLine="777"/>
        <w:jc w:val="center"/>
        <w:rPr>
          <w:b/>
          <w:bCs/>
          <w:sz w:val="28"/>
          <w:szCs w:val="28"/>
        </w:rPr>
      </w:pPr>
    </w:p>
    <w:p w14:paraId="418BC367" w14:textId="77777777" w:rsidR="006527F1" w:rsidRPr="0095053D" w:rsidRDefault="006527F1" w:rsidP="002311A8">
      <w:pPr>
        <w:tabs>
          <w:tab w:val="num" w:pos="720"/>
          <w:tab w:val="right" w:leader="underscore" w:pos="8505"/>
        </w:tabs>
        <w:ind w:firstLine="777"/>
        <w:jc w:val="both"/>
        <w:rPr>
          <w:sz w:val="28"/>
          <w:szCs w:val="28"/>
        </w:rPr>
      </w:pPr>
      <w:r w:rsidRPr="0095053D">
        <w:rPr>
          <w:bCs/>
          <w:sz w:val="28"/>
          <w:szCs w:val="28"/>
        </w:rPr>
        <w:t xml:space="preserve">Вступительные испытания </w:t>
      </w:r>
      <w:r w:rsidR="000611A5">
        <w:rPr>
          <w:bCs/>
          <w:sz w:val="28"/>
          <w:szCs w:val="28"/>
        </w:rPr>
        <w:t>в рамках программы</w:t>
      </w:r>
      <w:r w:rsidRPr="0095053D">
        <w:rPr>
          <w:bCs/>
          <w:sz w:val="28"/>
          <w:szCs w:val="28"/>
        </w:rPr>
        <w:t xml:space="preserve"> обучения </w:t>
      </w:r>
      <w:r w:rsidR="000611A5">
        <w:rPr>
          <w:bCs/>
          <w:sz w:val="28"/>
          <w:szCs w:val="28"/>
        </w:rPr>
        <w:t>на</w:t>
      </w:r>
      <w:r w:rsidRPr="0095053D">
        <w:rPr>
          <w:bCs/>
          <w:sz w:val="28"/>
          <w:szCs w:val="28"/>
        </w:rPr>
        <w:t xml:space="preserve"> уровн</w:t>
      </w:r>
      <w:r w:rsidR="000611A5">
        <w:rPr>
          <w:bCs/>
          <w:sz w:val="28"/>
          <w:szCs w:val="28"/>
        </w:rPr>
        <w:t>е</w:t>
      </w:r>
      <w:r w:rsidRPr="0095053D">
        <w:rPr>
          <w:bCs/>
          <w:sz w:val="28"/>
          <w:szCs w:val="28"/>
        </w:rPr>
        <w:t xml:space="preserve"> «Магистр» для абитуриентов из числа лиц, имеющих образование по уровню «Специалист» или «Бакалавр», осуществляется в форме </w:t>
      </w:r>
      <w:r w:rsidR="002208D7">
        <w:rPr>
          <w:bCs/>
          <w:sz w:val="28"/>
          <w:szCs w:val="28"/>
        </w:rPr>
        <w:t>междисциплинарного комплексного экзамена</w:t>
      </w:r>
      <w:r w:rsidRPr="0095053D">
        <w:rPr>
          <w:bCs/>
          <w:sz w:val="28"/>
          <w:szCs w:val="28"/>
        </w:rPr>
        <w:t xml:space="preserve">. </w:t>
      </w:r>
    </w:p>
    <w:p w14:paraId="29D429B3" w14:textId="77777777" w:rsidR="006527F1" w:rsidRDefault="006527F1" w:rsidP="002311A8">
      <w:pPr>
        <w:widowControl w:val="0"/>
        <w:autoSpaceDE w:val="0"/>
        <w:ind w:firstLine="684"/>
        <w:jc w:val="both"/>
        <w:rPr>
          <w:sz w:val="28"/>
          <w:szCs w:val="28"/>
        </w:rPr>
      </w:pPr>
    </w:p>
    <w:p w14:paraId="4B50855A" w14:textId="77777777" w:rsidR="006527F1" w:rsidRPr="0095053D" w:rsidRDefault="006527F1" w:rsidP="002311A8">
      <w:pPr>
        <w:ind w:firstLine="684"/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 xml:space="preserve">КРИТЕРИИ ОЦЕНКИ ВСТУПИТЕЛЬНОГО ИСПЫТАНИЯ </w:t>
      </w:r>
    </w:p>
    <w:p w14:paraId="6B18B8EA" w14:textId="77777777" w:rsidR="00F46630" w:rsidRDefault="006527F1" w:rsidP="002311A8">
      <w:pPr>
        <w:ind w:firstLine="684"/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>В МАГИСТРАТУРУ</w:t>
      </w:r>
      <w:r w:rsidR="00F46630">
        <w:rPr>
          <w:b/>
          <w:sz w:val="28"/>
          <w:szCs w:val="28"/>
        </w:rPr>
        <w:t xml:space="preserve"> </w:t>
      </w:r>
    </w:p>
    <w:p w14:paraId="2E7AE670" w14:textId="77777777" w:rsidR="00F46630" w:rsidRDefault="00F46630" w:rsidP="002311A8">
      <w:pPr>
        <w:ind w:firstLine="684"/>
        <w:jc w:val="both"/>
        <w:rPr>
          <w:b/>
          <w:sz w:val="28"/>
          <w:szCs w:val="28"/>
        </w:rPr>
      </w:pPr>
    </w:p>
    <w:p w14:paraId="3BE73339" w14:textId="77777777" w:rsidR="00E060F7" w:rsidRPr="0095053D" w:rsidRDefault="00E060F7" w:rsidP="002311A8">
      <w:pPr>
        <w:ind w:firstLine="709"/>
        <w:jc w:val="both"/>
        <w:rPr>
          <w:sz w:val="28"/>
          <w:szCs w:val="28"/>
        </w:rPr>
      </w:pPr>
      <w:r w:rsidRPr="0095053D">
        <w:rPr>
          <w:sz w:val="28"/>
          <w:szCs w:val="28"/>
        </w:rPr>
        <w:t>Общими критериями для выставления оценок являются:</w:t>
      </w:r>
    </w:p>
    <w:p w14:paraId="2FA4F80F" w14:textId="77777777" w:rsidR="00E060F7" w:rsidRDefault="00E060F7" w:rsidP="002311A8">
      <w:pPr>
        <w:ind w:firstLine="627"/>
        <w:jc w:val="both"/>
        <w:rPr>
          <w:sz w:val="28"/>
          <w:szCs w:val="28"/>
        </w:rPr>
      </w:pPr>
      <w:r w:rsidRPr="0095053D">
        <w:rPr>
          <w:rStyle w:val="submenu-table"/>
          <w:b/>
          <w:bCs/>
          <w:sz w:val="28"/>
          <w:szCs w:val="28"/>
        </w:rPr>
        <w:t>100-</w:t>
      </w:r>
      <w:r w:rsidR="00DF7457">
        <w:rPr>
          <w:rStyle w:val="submenu-table"/>
          <w:b/>
          <w:bCs/>
          <w:sz w:val="28"/>
          <w:szCs w:val="28"/>
        </w:rPr>
        <w:t>88</w:t>
      </w:r>
      <w:r w:rsidRPr="0095053D">
        <w:rPr>
          <w:rStyle w:val="submenu-table"/>
          <w:b/>
          <w:bCs/>
          <w:sz w:val="28"/>
          <w:szCs w:val="28"/>
        </w:rPr>
        <w:t xml:space="preserve"> баллов</w:t>
      </w:r>
      <w:r w:rsidRPr="0095053D">
        <w:rPr>
          <w:sz w:val="28"/>
          <w:szCs w:val="28"/>
        </w:rPr>
        <w:t xml:space="preserve"> – ответ</w:t>
      </w:r>
      <w:r w:rsidRPr="0095053D">
        <w:rPr>
          <w:b/>
          <w:bCs/>
          <w:sz w:val="28"/>
          <w:szCs w:val="28"/>
        </w:rPr>
        <w:t xml:space="preserve"> </w:t>
      </w:r>
      <w:r w:rsidRPr="0095053D">
        <w:rPr>
          <w:sz w:val="28"/>
          <w:szCs w:val="28"/>
        </w:rPr>
        <w:t>самостоятельный и полный, базируется на достижениях современно</w:t>
      </w:r>
      <w:r>
        <w:rPr>
          <w:sz w:val="28"/>
          <w:szCs w:val="28"/>
        </w:rPr>
        <w:t xml:space="preserve">й </w:t>
      </w:r>
      <w:r w:rsidR="00734BC0">
        <w:rPr>
          <w:sz w:val="28"/>
          <w:szCs w:val="28"/>
        </w:rPr>
        <w:t>лингвистической</w:t>
      </w:r>
      <w:r>
        <w:rPr>
          <w:sz w:val="28"/>
          <w:szCs w:val="28"/>
        </w:rPr>
        <w:t xml:space="preserve"> науки,</w:t>
      </w:r>
      <w:r w:rsidRPr="0095053D">
        <w:rPr>
          <w:sz w:val="28"/>
          <w:szCs w:val="28"/>
        </w:rPr>
        <w:t xml:space="preserve"> теории и методики обучения </w:t>
      </w:r>
      <w:r w:rsidR="00734BC0">
        <w:rPr>
          <w:sz w:val="28"/>
          <w:szCs w:val="28"/>
        </w:rPr>
        <w:t>иностранному языку</w:t>
      </w:r>
      <w:r>
        <w:rPr>
          <w:sz w:val="28"/>
          <w:szCs w:val="28"/>
        </w:rPr>
        <w:t>,</w:t>
      </w:r>
      <w:r w:rsidRPr="0095053D">
        <w:rPr>
          <w:sz w:val="28"/>
          <w:szCs w:val="28"/>
        </w:rPr>
        <w:t xml:space="preserve"> демонстрирует</w:t>
      </w:r>
      <w:r>
        <w:rPr>
          <w:sz w:val="28"/>
          <w:szCs w:val="28"/>
        </w:rPr>
        <w:t>ся</w:t>
      </w:r>
      <w:r w:rsidRPr="0095053D">
        <w:rPr>
          <w:sz w:val="28"/>
          <w:szCs w:val="28"/>
        </w:rPr>
        <w:t xml:space="preserve"> владение абитуриент</w:t>
      </w:r>
      <w:r>
        <w:rPr>
          <w:sz w:val="28"/>
          <w:szCs w:val="28"/>
        </w:rPr>
        <w:t xml:space="preserve">ом современным </w:t>
      </w:r>
      <w:r w:rsidR="00734BC0">
        <w:rPr>
          <w:sz w:val="28"/>
          <w:szCs w:val="28"/>
        </w:rPr>
        <w:t>иностранным языком</w:t>
      </w:r>
      <w:r>
        <w:rPr>
          <w:sz w:val="28"/>
          <w:szCs w:val="28"/>
        </w:rPr>
        <w:t>;</w:t>
      </w:r>
    </w:p>
    <w:p w14:paraId="66CD35EF" w14:textId="77777777" w:rsidR="00E060F7" w:rsidRPr="0095053D" w:rsidRDefault="00E060F7" w:rsidP="002311A8">
      <w:pPr>
        <w:ind w:firstLine="627"/>
        <w:jc w:val="both"/>
        <w:rPr>
          <w:sz w:val="28"/>
          <w:szCs w:val="28"/>
        </w:rPr>
      </w:pPr>
      <w:r w:rsidRPr="0095053D">
        <w:rPr>
          <w:rStyle w:val="submenu-table"/>
          <w:b/>
          <w:bCs/>
          <w:sz w:val="28"/>
          <w:szCs w:val="28"/>
        </w:rPr>
        <w:t>8</w:t>
      </w:r>
      <w:r w:rsidR="00DF7457">
        <w:rPr>
          <w:rStyle w:val="submenu-table"/>
          <w:b/>
          <w:bCs/>
          <w:sz w:val="28"/>
          <w:szCs w:val="28"/>
        </w:rPr>
        <w:t>7</w:t>
      </w:r>
      <w:r w:rsidRPr="0095053D">
        <w:rPr>
          <w:rStyle w:val="submenu-table"/>
          <w:b/>
          <w:bCs/>
          <w:sz w:val="28"/>
          <w:szCs w:val="28"/>
        </w:rPr>
        <w:t>-7</w:t>
      </w:r>
      <w:r w:rsidR="00DF7457">
        <w:rPr>
          <w:rStyle w:val="submenu-table"/>
          <w:b/>
          <w:bCs/>
          <w:sz w:val="28"/>
          <w:szCs w:val="28"/>
        </w:rPr>
        <w:t>4</w:t>
      </w:r>
      <w:r w:rsidRPr="0095053D">
        <w:rPr>
          <w:rStyle w:val="submenu-table"/>
          <w:b/>
          <w:bCs/>
          <w:sz w:val="28"/>
          <w:szCs w:val="28"/>
        </w:rPr>
        <w:t xml:space="preserve"> баллов</w:t>
      </w:r>
      <w:r w:rsidRPr="0095053D">
        <w:rPr>
          <w:sz w:val="28"/>
          <w:szCs w:val="28"/>
        </w:rPr>
        <w:t xml:space="preserve"> – ответ самостоятельный и полный, базируется на достижениях современно</w:t>
      </w:r>
      <w:r>
        <w:rPr>
          <w:sz w:val="28"/>
          <w:szCs w:val="28"/>
        </w:rPr>
        <w:t xml:space="preserve">й </w:t>
      </w:r>
      <w:r w:rsidR="00734BC0">
        <w:rPr>
          <w:sz w:val="28"/>
          <w:szCs w:val="28"/>
        </w:rPr>
        <w:t>лингвистической</w:t>
      </w:r>
      <w:r>
        <w:rPr>
          <w:sz w:val="28"/>
          <w:szCs w:val="28"/>
        </w:rPr>
        <w:t xml:space="preserve"> науки, т</w:t>
      </w:r>
      <w:r w:rsidRPr="0095053D">
        <w:rPr>
          <w:sz w:val="28"/>
          <w:szCs w:val="28"/>
        </w:rPr>
        <w:t xml:space="preserve">еории и методики обучения </w:t>
      </w:r>
      <w:r w:rsidR="00734BC0">
        <w:rPr>
          <w:sz w:val="28"/>
          <w:szCs w:val="28"/>
        </w:rPr>
        <w:t>иностранному языку</w:t>
      </w:r>
      <w:r w:rsidRPr="0095053D">
        <w:rPr>
          <w:sz w:val="28"/>
          <w:szCs w:val="28"/>
        </w:rPr>
        <w:t>; демонстрирует</w:t>
      </w:r>
      <w:r>
        <w:rPr>
          <w:sz w:val="28"/>
          <w:szCs w:val="28"/>
        </w:rPr>
        <w:t>ся</w:t>
      </w:r>
      <w:r w:rsidRPr="0095053D">
        <w:rPr>
          <w:sz w:val="28"/>
          <w:szCs w:val="28"/>
        </w:rPr>
        <w:t xml:space="preserve"> владение абитуриент</w:t>
      </w:r>
      <w:r>
        <w:rPr>
          <w:sz w:val="28"/>
          <w:szCs w:val="28"/>
        </w:rPr>
        <w:t xml:space="preserve">ом современным </w:t>
      </w:r>
      <w:r w:rsidR="00ED3DC6">
        <w:rPr>
          <w:sz w:val="28"/>
          <w:szCs w:val="28"/>
        </w:rPr>
        <w:t>иностранным языком</w:t>
      </w:r>
      <w:r w:rsidRPr="0095053D">
        <w:rPr>
          <w:sz w:val="28"/>
          <w:szCs w:val="28"/>
        </w:rPr>
        <w:t>, при этом допущены две-три несущественные ошибки, исправлен</w:t>
      </w:r>
      <w:r>
        <w:rPr>
          <w:sz w:val="28"/>
          <w:szCs w:val="28"/>
        </w:rPr>
        <w:t>ные по требованию экзаменаторов;</w:t>
      </w:r>
    </w:p>
    <w:p w14:paraId="699AED89" w14:textId="77777777" w:rsidR="00E060F7" w:rsidRPr="0095053D" w:rsidRDefault="00DF7457" w:rsidP="002311A8">
      <w:pPr>
        <w:ind w:firstLine="627"/>
        <w:jc w:val="both"/>
        <w:rPr>
          <w:sz w:val="28"/>
          <w:szCs w:val="28"/>
        </w:rPr>
      </w:pPr>
      <w:r>
        <w:rPr>
          <w:b/>
          <w:sz w:val="28"/>
          <w:szCs w:val="28"/>
        </w:rPr>
        <w:t>73</w:t>
      </w:r>
      <w:r w:rsidR="00E060F7" w:rsidRPr="0095053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6</w:t>
      </w:r>
      <w:r w:rsidR="00E060F7" w:rsidRPr="0095053D">
        <w:rPr>
          <w:b/>
          <w:sz w:val="28"/>
          <w:szCs w:val="28"/>
        </w:rPr>
        <w:t>0 баллов</w:t>
      </w:r>
      <w:r w:rsidR="00E060F7" w:rsidRPr="0095053D">
        <w:rPr>
          <w:sz w:val="28"/>
          <w:szCs w:val="28"/>
        </w:rPr>
        <w:t xml:space="preserve"> – ответ полный, однако наблюдается противоречивость излагаемой позиции, недостаточно аргументированы научные положения, допущена существенная ошибка или ответ неполный, несвязный, логически не выстроен.</w:t>
      </w:r>
    </w:p>
    <w:p w14:paraId="77978732" w14:textId="77777777" w:rsidR="00E060F7" w:rsidRPr="0095053D" w:rsidRDefault="00DF7457" w:rsidP="002311A8">
      <w:pPr>
        <w:ind w:firstLine="627"/>
        <w:jc w:val="both"/>
        <w:rPr>
          <w:sz w:val="28"/>
          <w:szCs w:val="28"/>
        </w:rPr>
      </w:pPr>
      <w:r>
        <w:rPr>
          <w:rStyle w:val="submenu-table"/>
          <w:b/>
          <w:bCs/>
          <w:sz w:val="28"/>
          <w:szCs w:val="28"/>
        </w:rPr>
        <w:lastRenderedPageBreak/>
        <w:t>5</w:t>
      </w:r>
      <w:r w:rsidR="00E060F7" w:rsidRPr="0095053D">
        <w:rPr>
          <w:rStyle w:val="submenu-table"/>
          <w:b/>
          <w:bCs/>
          <w:sz w:val="28"/>
          <w:szCs w:val="28"/>
        </w:rPr>
        <w:t>9-0 баллов</w:t>
      </w:r>
      <w:r w:rsidR="00E060F7" w:rsidRPr="0095053D">
        <w:rPr>
          <w:sz w:val="28"/>
          <w:szCs w:val="28"/>
        </w:rPr>
        <w:t xml:space="preserve"> – ответ демонстрирует непонимание абитуриентом основного содержания теоретического и </w:t>
      </w:r>
      <w:r w:rsidR="00ED3DC6">
        <w:rPr>
          <w:sz w:val="28"/>
          <w:szCs w:val="28"/>
        </w:rPr>
        <w:t>практического</w:t>
      </w:r>
      <w:r w:rsidR="00E060F7">
        <w:rPr>
          <w:sz w:val="28"/>
          <w:szCs w:val="28"/>
        </w:rPr>
        <w:t xml:space="preserve"> </w:t>
      </w:r>
      <w:r w:rsidR="00E060F7" w:rsidRPr="0095053D">
        <w:rPr>
          <w:sz w:val="28"/>
          <w:szCs w:val="28"/>
        </w:rPr>
        <w:t>материал</w:t>
      </w:r>
      <w:r w:rsidR="00E060F7">
        <w:rPr>
          <w:sz w:val="28"/>
          <w:szCs w:val="28"/>
        </w:rPr>
        <w:t>а.</w:t>
      </w:r>
    </w:p>
    <w:p w14:paraId="0B2A6E9F" w14:textId="77777777" w:rsidR="00254501" w:rsidRDefault="0025450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5E27B23" w14:textId="77777777" w:rsidR="00D90704" w:rsidRPr="0095053D" w:rsidRDefault="00D90704" w:rsidP="00254501">
      <w:pPr>
        <w:widowControl w:val="0"/>
        <w:autoSpaceDE w:val="0"/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lastRenderedPageBreak/>
        <w:t>СОДЕРЖАНИЕ ПРОГРАММЫ</w:t>
      </w:r>
    </w:p>
    <w:p w14:paraId="0C9AE275" w14:textId="77777777" w:rsidR="00D90704" w:rsidRPr="0095053D" w:rsidRDefault="00D90704" w:rsidP="002311A8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</w:p>
    <w:p w14:paraId="2CEE55FB" w14:textId="77777777" w:rsidR="00D90704" w:rsidRPr="0095053D" w:rsidRDefault="00D90704" w:rsidP="00254501">
      <w:pPr>
        <w:widowControl w:val="0"/>
        <w:autoSpaceDE w:val="0"/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 xml:space="preserve">Раздел 1. </w:t>
      </w:r>
      <w:r w:rsidR="008530D1">
        <w:rPr>
          <w:b/>
          <w:sz w:val="28"/>
          <w:szCs w:val="28"/>
        </w:rPr>
        <w:t>И</w:t>
      </w:r>
      <w:r w:rsidR="00ED3DC6">
        <w:rPr>
          <w:b/>
          <w:sz w:val="28"/>
          <w:szCs w:val="28"/>
        </w:rPr>
        <w:t>ностранн</w:t>
      </w:r>
      <w:r w:rsidR="008530D1">
        <w:rPr>
          <w:b/>
          <w:sz w:val="28"/>
          <w:szCs w:val="28"/>
        </w:rPr>
        <w:t>ый</w:t>
      </w:r>
      <w:r w:rsidR="00ED3DC6">
        <w:rPr>
          <w:b/>
          <w:sz w:val="28"/>
          <w:szCs w:val="28"/>
        </w:rPr>
        <w:t xml:space="preserve"> язык</w:t>
      </w:r>
    </w:p>
    <w:p w14:paraId="4E654FDB" w14:textId="77777777" w:rsidR="00D90704" w:rsidRPr="008066AE" w:rsidRDefault="008066AE" w:rsidP="002311A8">
      <w:pPr>
        <w:widowControl w:val="0"/>
        <w:autoSpaceDE w:val="0"/>
        <w:ind w:firstLine="684"/>
        <w:jc w:val="center"/>
        <w:rPr>
          <w:i/>
          <w:sz w:val="28"/>
          <w:szCs w:val="28"/>
        </w:rPr>
      </w:pPr>
      <w:r w:rsidRPr="008066AE">
        <w:rPr>
          <w:i/>
          <w:sz w:val="28"/>
          <w:szCs w:val="28"/>
        </w:rPr>
        <w:t>Английский язык</w:t>
      </w:r>
    </w:p>
    <w:p w14:paraId="1FB55DF3" w14:textId="77777777" w:rsidR="00AA7E41" w:rsidRPr="00A50828" w:rsidRDefault="00AA7E41" w:rsidP="000464EF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ITSoft"/>
      <w:bookmarkEnd w:id="1"/>
      <w:r w:rsidRPr="00A50828">
        <w:rPr>
          <w:rFonts w:ascii="Times New Roman" w:hAnsi="Times New Roman" w:cs="Times New Roman"/>
          <w:sz w:val="28"/>
          <w:szCs w:val="28"/>
        </w:rPr>
        <w:t xml:space="preserve">Классификация звуков в английском языке. </w:t>
      </w:r>
    </w:p>
    <w:p w14:paraId="0BE20182" w14:textId="77777777" w:rsidR="00AA7E41" w:rsidRPr="00A50828" w:rsidRDefault="00AA7E41" w:rsidP="000464EF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>Интонация английского языка. Определение интонации, её компоненты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828">
        <w:rPr>
          <w:rFonts w:ascii="Times New Roman" w:hAnsi="Times New Roman" w:cs="Times New Roman"/>
          <w:sz w:val="28"/>
          <w:szCs w:val="28"/>
        </w:rPr>
        <w:t xml:space="preserve">(тон, ударение, темп). </w:t>
      </w:r>
    </w:p>
    <w:p w14:paraId="78607D9D" w14:textId="77777777" w:rsidR="00AA7E41" w:rsidRPr="00A50828" w:rsidRDefault="00AA7E41" w:rsidP="000464EF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 xml:space="preserve">Стратификация словарного состава английского языка. </w:t>
      </w:r>
    </w:p>
    <w:p w14:paraId="28BFE261" w14:textId="77777777" w:rsidR="00AA7E41" w:rsidRPr="00A50828" w:rsidRDefault="00AA7E41" w:rsidP="000464EF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 xml:space="preserve">Типы семантических отношений в лексике. Синонимия, антонимия. </w:t>
      </w:r>
    </w:p>
    <w:p w14:paraId="645C5DE8" w14:textId="77777777" w:rsidR="00AA7E41" w:rsidRPr="00A50828" w:rsidRDefault="00AA7E41" w:rsidP="000464EF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 xml:space="preserve">Принципы деления словарного состава английского языка по частям речи. </w:t>
      </w:r>
    </w:p>
    <w:p w14:paraId="468B6FBD" w14:textId="77777777" w:rsidR="00AA7E41" w:rsidRPr="00A50828" w:rsidRDefault="00AA7E41" w:rsidP="000464EF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 xml:space="preserve">Имя существительное в английском языке. </w:t>
      </w:r>
    </w:p>
    <w:p w14:paraId="6E4A730F" w14:textId="77777777" w:rsidR="00AA7E41" w:rsidRPr="00A50828" w:rsidRDefault="00AA7E41" w:rsidP="000464EF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 xml:space="preserve">Местоимение в английском языке. </w:t>
      </w:r>
    </w:p>
    <w:p w14:paraId="392CF8A4" w14:textId="77777777" w:rsidR="00AA7E41" w:rsidRPr="00A50828" w:rsidRDefault="00AA7E41" w:rsidP="000464EF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 xml:space="preserve">Имя прилагательное в английском языке. </w:t>
      </w:r>
    </w:p>
    <w:p w14:paraId="0D4B7E87" w14:textId="77777777" w:rsidR="00AA7E41" w:rsidRPr="00A50828" w:rsidRDefault="00AA7E41" w:rsidP="000464EF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>Категории вида и времени глагола в английском языке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08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41B771" w14:textId="77777777" w:rsidR="00AA7E41" w:rsidRPr="00A50828" w:rsidRDefault="00AA7E41" w:rsidP="000464EF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>Категория наклонения глагола английского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273EF3" w14:textId="77777777" w:rsidR="00AA7E41" w:rsidRPr="00A50828" w:rsidRDefault="00AA7E41" w:rsidP="000464EF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 xml:space="preserve">Категория залога в английском языке. </w:t>
      </w:r>
    </w:p>
    <w:p w14:paraId="64A69C09" w14:textId="77777777" w:rsidR="00AA7E41" w:rsidRPr="00A50828" w:rsidRDefault="00AA7E41" w:rsidP="000464EF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 xml:space="preserve">Наречие в английском языке. </w:t>
      </w:r>
    </w:p>
    <w:p w14:paraId="66BCE21B" w14:textId="77777777" w:rsidR="00AA7E41" w:rsidRPr="00A50828" w:rsidRDefault="00AA7E41" w:rsidP="000464EF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 xml:space="preserve">Структурные и коммуникативные типы простого предложения в английском языке. </w:t>
      </w:r>
    </w:p>
    <w:p w14:paraId="773B01AB" w14:textId="77777777" w:rsidR="00AA7E41" w:rsidRPr="00A50828" w:rsidRDefault="00AA7E41" w:rsidP="000464EF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>Фонографические стилистические средства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08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BBF17C" w14:textId="77777777" w:rsidR="00AA7E41" w:rsidRPr="00A50828" w:rsidRDefault="00AA7E41" w:rsidP="000464EF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>Лексические стилистические средства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08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2BFF56" w14:textId="77777777" w:rsidR="00AA7E41" w:rsidRPr="00A50828" w:rsidRDefault="00AA7E41" w:rsidP="000464EF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>Синтаксические стилистические средства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08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EF3F31" w14:textId="77777777" w:rsidR="00AA7E41" w:rsidRPr="00A50828" w:rsidRDefault="00AA7E41" w:rsidP="000464EF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>Функциональные стили современного английского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57F014" w14:textId="77777777" w:rsidR="00AA7E41" w:rsidRPr="00A50828" w:rsidRDefault="00AA7E41" w:rsidP="000464EF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 xml:space="preserve">Особенности развития нормы английского произношения. </w:t>
      </w:r>
      <w:proofErr w:type="spellStart"/>
      <w:r w:rsidRPr="00A50828">
        <w:rPr>
          <w:rFonts w:ascii="Times New Roman" w:hAnsi="Times New Roman" w:cs="Times New Roman"/>
          <w:sz w:val="28"/>
          <w:szCs w:val="28"/>
        </w:rPr>
        <w:t>Received</w:t>
      </w:r>
      <w:proofErr w:type="spellEnd"/>
      <w:r w:rsidRPr="00A50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828">
        <w:rPr>
          <w:rFonts w:ascii="Times New Roman" w:hAnsi="Times New Roman" w:cs="Times New Roman"/>
          <w:sz w:val="28"/>
          <w:szCs w:val="28"/>
        </w:rPr>
        <w:t>Pronunciation</w:t>
      </w:r>
      <w:proofErr w:type="spellEnd"/>
      <w:r w:rsidRPr="00A50828">
        <w:rPr>
          <w:rFonts w:ascii="Times New Roman" w:hAnsi="Times New Roman" w:cs="Times New Roman"/>
          <w:sz w:val="28"/>
          <w:szCs w:val="28"/>
        </w:rPr>
        <w:t xml:space="preserve"> как норма английского произношения. Особенности английской орфографии и произношения.</w:t>
      </w:r>
    </w:p>
    <w:p w14:paraId="21A1E85D" w14:textId="77777777" w:rsidR="00AA7E41" w:rsidRPr="00A50828" w:rsidRDefault="00AA7E41" w:rsidP="000464EF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 xml:space="preserve">Особенности словарного состава английского языка за пределами Англии. Американский вариант английского языка. Различия в значении и употреблении ряда английских слов в </w:t>
      </w:r>
      <w:r w:rsidR="00B94773">
        <w:rPr>
          <w:rFonts w:ascii="Times New Roman" w:hAnsi="Times New Roman" w:cs="Times New Roman"/>
          <w:sz w:val="28"/>
          <w:szCs w:val="28"/>
        </w:rPr>
        <w:t>британском и американском вариантах английского языка</w:t>
      </w:r>
      <w:r w:rsidRPr="00A50828">
        <w:rPr>
          <w:rFonts w:ascii="Times New Roman" w:hAnsi="Times New Roman" w:cs="Times New Roman"/>
          <w:sz w:val="28"/>
          <w:szCs w:val="28"/>
        </w:rPr>
        <w:t>.</w:t>
      </w:r>
    </w:p>
    <w:p w14:paraId="5B5BFAFF" w14:textId="77777777" w:rsidR="00AA7E41" w:rsidRPr="00A50828" w:rsidRDefault="00AA7E41" w:rsidP="000464EF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>Интонация английского языка. Определение интонации, её компоненты.</w:t>
      </w:r>
    </w:p>
    <w:p w14:paraId="72B8DFDA" w14:textId="77777777" w:rsidR="00AA7E41" w:rsidRPr="00A50828" w:rsidRDefault="00AA7E41" w:rsidP="000464EF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>Неличные формы глагола: инфинитив, герундий, причастие I, причастие II.</w:t>
      </w:r>
    </w:p>
    <w:p w14:paraId="39709885" w14:textId="77777777" w:rsidR="008066AE" w:rsidRPr="008066AE" w:rsidRDefault="008066AE" w:rsidP="008066AE">
      <w:pPr>
        <w:pStyle w:val="a6"/>
        <w:widowControl w:val="0"/>
        <w:autoSpaceDE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66AE">
        <w:rPr>
          <w:rFonts w:ascii="Times New Roman" w:hAnsi="Times New Roman" w:cs="Times New Roman"/>
          <w:i/>
          <w:sz w:val="28"/>
          <w:szCs w:val="28"/>
        </w:rPr>
        <w:t>Немецкий язык</w:t>
      </w:r>
    </w:p>
    <w:p w14:paraId="2F97F691" w14:textId="77777777" w:rsidR="008066AE" w:rsidRPr="008066AE" w:rsidRDefault="008066AE" w:rsidP="008066AE">
      <w:pPr>
        <w:pStyle w:val="a6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AE">
        <w:rPr>
          <w:rFonts w:ascii="Times New Roman" w:hAnsi="Times New Roman" w:cs="Times New Roman"/>
          <w:sz w:val="28"/>
          <w:szCs w:val="28"/>
        </w:rPr>
        <w:t xml:space="preserve">Фонологическая система немецкого языка. </w:t>
      </w:r>
    </w:p>
    <w:p w14:paraId="73DAE0C1" w14:textId="77777777" w:rsidR="008066AE" w:rsidRPr="008066AE" w:rsidRDefault="008066AE" w:rsidP="008066AE">
      <w:pPr>
        <w:pStyle w:val="a6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AE">
        <w:rPr>
          <w:rFonts w:ascii="Times New Roman" w:hAnsi="Times New Roman" w:cs="Times New Roman"/>
          <w:sz w:val="28"/>
          <w:szCs w:val="28"/>
        </w:rPr>
        <w:t xml:space="preserve">Особенности немецкого словесного ударения и интонации. </w:t>
      </w:r>
    </w:p>
    <w:p w14:paraId="2EED4247" w14:textId="77777777" w:rsidR="008066AE" w:rsidRPr="008066AE" w:rsidRDefault="008066AE" w:rsidP="008066AE">
      <w:pPr>
        <w:pStyle w:val="a6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AE">
        <w:rPr>
          <w:rFonts w:ascii="Times New Roman" w:hAnsi="Times New Roman" w:cs="Times New Roman"/>
          <w:sz w:val="28"/>
          <w:szCs w:val="28"/>
        </w:rPr>
        <w:t xml:space="preserve">Словообразовательные процессы современного немецкого языка. </w:t>
      </w:r>
    </w:p>
    <w:p w14:paraId="5F146280" w14:textId="77777777" w:rsidR="008066AE" w:rsidRPr="008066AE" w:rsidRDefault="008066AE" w:rsidP="008066AE">
      <w:pPr>
        <w:pStyle w:val="a6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AE">
        <w:rPr>
          <w:rFonts w:ascii="Times New Roman" w:hAnsi="Times New Roman" w:cs="Times New Roman"/>
          <w:sz w:val="28"/>
          <w:szCs w:val="28"/>
        </w:rPr>
        <w:t xml:space="preserve">Стратификация словарного состава немецкого языка. </w:t>
      </w:r>
    </w:p>
    <w:p w14:paraId="2C13B7FF" w14:textId="77777777" w:rsidR="008066AE" w:rsidRPr="008066AE" w:rsidRDefault="008066AE" w:rsidP="008066AE">
      <w:pPr>
        <w:pStyle w:val="a6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AE">
        <w:rPr>
          <w:rFonts w:ascii="Times New Roman" w:hAnsi="Times New Roman" w:cs="Times New Roman"/>
          <w:sz w:val="28"/>
          <w:szCs w:val="28"/>
        </w:rPr>
        <w:t xml:space="preserve">Грамматические категории существительного в немецком языке. </w:t>
      </w:r>
    </w:p>
    <w:p w14:paraId="0B866FE8" w14:textId="77777777" w:rsidR="008066AE" w:rsidRPr="008066AE" w:rsidRDefault="008066AE" w:rsidP="008066AE">
      <w:pPr>
        <w:pStyle w:val="a6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AE">
        <w:rPr>
          <w:rFonts w:ascii="Times New Roman" w:hAnsi="Times New Roman" w:cs="Times New Roman"/>
          <w:sz w:val="28"/>
          <w:szCs w:val="28"/>
        </w:rPr>
        <w:t xml:space="preserve">Местоимение. Разряды местоимений в немецком языке. </w:t>
      </w:r>
    </w:p>
    <w:p w14:paraId="3F7FC896" w14:textId="77777777" w:rsidR="008066AE" w:rsidRPr="008066AE" w:rsidRDefault="008066AE" w:rsidP="008066AE">
      <w:pPr>
        <w:pStyle w:val="a6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AE">
        <w:rPr>
          <w:rFonts w:ascii="Times New Roman" w:hAnsi="Times New Roman" w:cs="Times New Roman"/>
          <w:sz w:val="28"/>
          <w:szCs w:val="28"/>
        </w:rPr>
        <w:t xml:space="preserve">Имя прилагательное и его классы в немецком языке. Грамматические категории имени прилагательного в немецком языке. Субстантивированные прилагательные. </w:t>
      </w:r>
    </w:p>
    <w:p w14:paraId="243EE9E7" w14:textId="77777777" w:rsidR="008066AE" w:rsidRPr="008066AE" w:rsidRDefault="008066AE" w:rsidP="008066AE">
      <w:pPr>
        <w:pStyle w:val="a6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AE">
        <w:rPr>
          <w:rFonts w:ascii="Times New Roman" w:hAnsi="Times New Roman" w:cs="Times New Roman"/>
          <w:sz w:val="28"/>
          <w:szCs w:val="28"/>
        </w:rPr>
        <w:lastRenderedPageBreak/>
        <w:t xml:space="preserve">Грамматические категории глагола: финитные и </w:t>
      </w:r>
      <w:proofErr w:type="spellStart"/>
      <w:r w:rsidRPr="008066AE">
        <w:rPr>
          <w:rFonts w:ascii="Times New Roman" w:hAnsi="Times New Roman" w:cs="Times New Roman"/>
          <w:sz w:val="28"/>
          <w:szCs w:val="28"/>
        </w:rPr>
        <w:t>нефинитные</w:t>
      </w:r>
      <w:proofErr w:type="spellEnd"/>
      <w:r w:rsidRPr="008066AE">
        <w:rPr>
          <w:rFonts w:ascii="Times New Roman" w:hAnsi="Times New Roman" w:cs="Times New Roman"/>
          <w:sz w:val="28"/>
          <w:szCs w:val="28"/>
        </w:rPr>
        <w:t xml:space="preserve"> формы глагола.</w:t>
      </w:r>
    </w:p>
    <w:p w14:paraId="1C9FFA5E" w14:textId="77777777" w:rsidR="008066AE" w:rsidRPr="008066AE" w:rsidRDefault="008066AE" w:rsidP="008066AE">
      <w:pPr>
        <w:pStyle w:val="a6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AE">
        <w:rPr>
          <w:rFonts w:ascii="Times New Roman" w:hAnsi="Times New Roman" w:cs="Times New Roman"/>
          <w:sz w:val="28"/>
          <w:szCs w:val="28"/>
        </w:rPr>
        <w:t xml:space="preserve">Модальность в немецком языке. </w:t>
      </w:r>
    </w:p>
    <w:p w14:paraId="4054AB82" w14:textId="77777777" w:rsidR="008066AE" w:rsidRPr="008066AE" w:rsidRDefault="008066AE" w:rsidP="008066AE">
      <w:pPr>
        <w:pStyle w:val="a6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AE">
        <w:rPr>
          <w:rFonts w:ascii="Times New Roman" w:hAnsi="Times New Roman" w:cs="Times New Roman"/>
          <w:sz w:val="28"/>
          <w:szCs w:val="28"/>
        </w:rPr>
        <w:t xml:space="preserve">Категория времени в немецком языке. Абсолютное и относительное употребление временных форм. </w:t>
      </w:r>
    </w:p>
    <w:p w14:paraId="0B447F62" w14:textId="77777777" w:rsidR="008066AE" w:rsidRPr="008066AE" w:rsidRDefault="008066AE" w:rsidP="008066AE">
      <w:pPr>
        <w:pStyle w:val="a6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AE">
        <w:rPr>
          <w:rFonts w:ascii="Times New Roman" w:hAnsi="Times New Roman" w:cs="Times New Roman"/>
          <w:sz w:val="28"/>
          <w:szCs w:val="28"/>
        </w:rPr>
        <w:t xml:space="preserve">Категория наклонения. Основные наклонения и способы их выражения в немецком языке. </w:t>
      </w:r>
    </w:p>
    <w:p w14:paraId="5DD78E51" w14:textId="77777777" w:rsidR="008066AE" w:rsidRPr="008066AE" w:rsidRDefault="008066AE" w:rsidP="008066AE">
      <w:pPr>
        <w:pStyle w:val="a6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AE">
        <w:rPr>
          <w:rFonts w:ascii="Times New Roman" w:hAnsi="Times New Roman" w:cs="Times New Roman"/>
          <w:sz w:val="28"/>
          <w:szCs w:val="28"/>
        </w:rPr>
        <w:t xml:space="preserve">Категория залога в немецком языке. Связь категории залога с коммуникативной нагрузкой предложения. </w:t>
      </w:r>
    </w:p>
    <w:p w14:paraId="317BB0B6" w14:textId="77777777" w:rsidR="008066AE" w:rsidRPr="008066AE" w:rsidRDefault="008066AE" w:rsidP="008066AE">
      <w:pPr>
        <w:pStyle w:val="a6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AE">
        <w:rPr>
          <w:rFonts w:ascii="Times New Roman" w:hAnsi="Times New Roman" w:cs="Times New Roman"/>
          <w:sz w:val="28"/>
          <w:szCs w:val="28"/>
        </w:rPr>
        <w:t xml:space="preserve">Наречие. Семантические группы наречий, морфологическая структура наречий, их формальные показатели в немецком языке. Место наречия в немецком предложении. </w:t>
      </w:r>
    </w:p>
    <w:p w14:paraId="7137168C" w14:textId="77777777" w:rsidR="008066AE" w:rsidRPr="008066AE" w:rsidRDefault="008066AE" w:rsidP="008066AE">
      <w:pPr>
        <w:pStyle w:val="a6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AE">
        <w:rPr>
          <w:rFonts w:ascii="Times New Roman" w:hAnsi="Times New Roman" w:cs="Times New Roman"/>
          <w:sz w:val="28"/>
          <w:szCs w:val="28"/>
        </w:rPr>
        <w:t xml:space="preserve">Синтаксис немецкого предложения. Актуальное членение предложения: понятие темы и ремы. </w:t>
      </w:r>
    </w:p>
    <w:p w14:paraId="6968F04B" w14:textId="77777777" w:rsidR="008066AE" w:rsidRDefault="008066AE" w:rsidP="008066AE">
      <w:pPr>
        <w:pStyle w:val="a6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AE">
        <w:rPr>
          <w:rFonts w:ascii="Times New Roman" w:hAnsi="Times New Roman" w:cs="Times New Roman"/>
          <w:sz w:val="28"/>
          <w:szCs w:val="28"/>
        </w:rPr>
        <w:t>Парадигматика немецкого предложения.</w:t>
      </w:r>
    </w:p>
    <w:p w14:paraId="79D75BC3" w14:textId="77777777" w:rsidR="00915A6A" w:rsidRPr="00A50828" w:rsidRDefault="00915A6A" w:rsidP="00915A6A">
      <w:pPr>
        <w:pStyle w:val="a6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>Фонографические стилистические средства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08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E844F8" w14:textId="77777777" w:rsidR="00915A6A" w:rsidRPr="00A50828" w:rsidRDefault="00915A6A" w:rsidP="00915A6A">
      <w:pPr>
        <w:pStyle w:val="a6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>Лексические стилистические средства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08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AAC51F" w14:textId="77777777" w:rsidR="00915A6A" w:rsidRPr="008066AE" w:rsidRDefault="00915A6A" w:rsidP="00915A6A">
      <w:pPr>
        <w:pStyle w:val="a6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>Синтаксические стилистические средства</w:t>
      </w:r>
    </w:p>
    <w:p w14:paraId="145906BD" w14:textId="77777777" w:rsidR="008066AE" w:rsidRPr="008066AE" w:rsidRDefault="008066AE" w:rsidP="00915A6A">
      <w:pPr>
        <w:pStyle w:val="a6"/>
        <w:widowControl w:val="0"/>
        <w:autoSpaceDE w:val="0"/>
        <w:ind w:left="0" w:firstLine="709"/>
        <w:jc w:val="both"/>
        <w:rPr>
          <w:sz w:val="28"/>
          <w:szCs w:val="28"/>
        </w:rPr>
      </w:pPr>
    </w:p>
    <w:p w14:paraId="36643749" w14:textId="77777777" w:rsidR="006527F1" w:rsidRPr="00C83CB8" w:rsidRDefault="00D90704" w:rsidP="00254501">
      <w:pPr>
        <w:widowControl w:val="0"/>
        <w:autoSpaceDE w:val="0"/>
        <w:jc w:val="center"/>
        <w:rPr>
          <w:b/>
          <w:sz w:val="28"/>
          <w:szCs w:val="28"/>
        </w:rPr>
      </w:pPr>
      <w:r w:rsidRPr="00C83CB8">
        <w:rPr>
          <w:b/>
          <w:sz w:val="28"/>
          <w:szCs w:val="28"/>
        </w:rPr>
        <w:t xml:space="preserve">Раздел 2. </w:t>
      </w:r>
      <w:r w:rsidR="00D7742D">
        <w:rPr>
          <w:b/>
          <w:sz w:val="28"/>
          <w:szCs w:val="28"/>
        </w:rPr>
        <w:t>Теория и м</w:t>
      </w:r>
      <w:r w:rsidRPr="00C83CB8">
        <w:rPr>
          <w:b/>
          <w:sz w:val="28"/>
          <w:szCs w:val="28"/>
        </w:rPr>
        <w:t xml:space="preserve">етодика обучения </w:t>
      </w:r>
      <w:r w:rsidR="008530D1">
        <w:rPr>
          <w:b/>
          <w:sz w:val="28"/>
          <w:szCs w:val="28"/>
        </w:rPr>
        <w:t>иностранному языку</w:t>
      </w:r>
    </w:p>
    <w:p w14:paraId="3DA9AEF5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 xml:space="preserve">Роль и место иностранного языка в системе образования. Возможности учебного предмета «иностранный язык» для развития личности. Современные тенденции в российском языковом пространстве. Преподавание ИЯ в контексте </w:t>
      </w:r>
      <w:proofErr w:type="spellStart"/>
      <w:r w:rsidRPr="00D7742D">
        <w:rPr>
          <w:sz w:val="28"/>
          <w:szCs w:val="28"/>
        </w:rPr>
        <w:t>еврообразования</w:t>
      </w:r>
      <w:proofErr w:type="spellEnd"/>
      <w:r w:rsidRPr="00D7742D">
        <w:rPr>
          <w:sz w:val="28"/>
          <w:szCs w:val="28"/>
        </w:rPr>
        <w:t>.</w:t>
      </w:r>
    </w:p>
    <w:p w14:paraId="31A9B2C3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>Методика как учебная, научная и практическая дисциплина. Основные методические категории. Характеристика методики как науки. Определение понятий «метод», «система», «подход», «способ», «приём обучения», «концепция». Методы исследования.</w:t>
      </w:r>
    </w:p>
    <w:p w14:paraId="563BC0CD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 xml:space="preserve">Связь методики со смежными науками. Лингвистические основы обучения </w:t>
      </w:r>
      <w:r w:rsidR="008315DE">
        <w:rPr>
          <w:sz w:val="28"/>
          <w:szCs w:val="28"/>
        </w:rPr>
        <w:t>иностранному языку</w:t>
      </w:r>
      <w:r w:rsidRPr="00D7742D">
        <w:rPr>
          <w:sz w:val="28"/>
          <w:szCs w:val="28"/>
        </w:rPr>
        <w:t xml:space="preserve">. Определение понятий язык и речь. Роль сопоставительной лингвистики в изучении </w:t>
      </w:r>
      <w:r w:rsidR="008315DE">
        <w:rPr>
          <w:sz w:val="28"/>
          <w:szCs w:val="28"/>
        </w:rPr>
        <w:t>иностранного языка</w:t>
      </w:r>
      <w:r w:rsidRPr="00D7742D">
        <w:rPr>
          <w:sz w:val="28"/>
          <w:szCs w:val="28"/>
        </w:rPr>
        <w:t xml:space="preserve"> в прогнозировании трудностей в овладении </w:t>
      </w:r>
      <w:r w:rsidR="008315DE">
        <w:rPr>
          <w:sz w:val="28"/>
          <w:szCs w:val="28"/>
        </w:rPr>
        <w:t>иностранным языком</w:t>
      </w:r>
      <w:r w:rsidRPr="00D7742D">
        <w:rPr>
          <w:sz w:val="28"/>
          <w:szCs w:val="28"/>
        </w:rPr>
        <w:t>. Явления переноса и интерференции. Уровни речевого высказывания.</w:t>
      </w:r>
    </w:p>
    <w:p w14:paraId="4D6049C5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 xml:space="preserve">Психологические основы методики. Роль педагогической, возрастной психологии в изучении иностранного языка. Развитие психических функций личности школьника: памяти, внимания, мышления, способностей и их стимулирование при изучении </w:t>
      </w:r>
      <w:r w:rsidR="008315DE">
        <w:rPr>
          <w:sz w:val="28"/>
          <w:szCs w:val="28"/>
        </w:rPr>
        <w:t>иностранного языка</w:t>
      </w:r>
      <w:r w:rsidRPr="00D7742D">
        <w:rPr>
          <w:sz w:val="28"/>
          <w:szCs w:val="28"/>
        </w:rPr>
        <w:t xml:space="preserve">. Характеристика навыков и умений в овладении </w:t>
      </w:r>
      <w:r w:rsidR="008315DE">
        <w:rPr>
          <w:sz w:val="28"/>
          <w:szCs w:val="28"/>
        </w:rPr>
        <w:t>иностранным языком</w:t>
      </w:r>
      <w:r w:rsidRPr="00D7742D">
        <w:rPr>
          <w:sz w:val="28"/>
          <w:szCs w:val="28"/>
        </w:rPr>
        <w:t>. Психолингвистика</w:t>
      </w:r>
      <w:r>
        <w:rPr>
          <w:sz w:val="28"/>
          <w:szCs w:val="28"/>
        </w:rPr>
        <w:t xml:space="preserve"> –</w:t>
      </w:r>
      <w:r w:rsidRPr="00D7742D">
        <w:rPr>
          <w:sz w:val="28"/>
          <w:szCs w:val="28"/>
        </w:rPr>
        <w:t xml:space="preserve"> наука о речевой деятельности. Модели порождения рецептивных и продуктивных видов речевой деятельности.</w:t>
      </w:r>
    </w:p>
    <w:p w14:paraId="01FAE77B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 xml:space="preserve">Дидактические основы методики. Способы обучения и учения. Концептуальные основы личностно-ориентированного обучения. Роль </w:t>
      </w:r>
      <w:proofErr w:type="spellStart"/>
      <w:r w:rsidRPr="00D7742D">
        <w:rPr>
          <w:sz w:val="28"/>
          <w:szCs w:val="28"/>
        </w:rPr>
        <w:t>общедидактических</w:t>
      </w:r>
      <w:proofErr w:type="spellEnd"/>
      <w:r w:rsidRPr="00D7742D">
        <w:rPr>
          <w:sz w:val="28"/>
          <w:szCs w:val="28"/>
        </w:rPr>
        <w:t xml:space="preserve"> принципов в изучении </w:t>
      </w:r>
      <w:r w:rsidR="008315DE">
        <w:rPr>
          <w:sz w:val="28"/>
          <w:szCs w:val="28"/>
        </w:rPr>
        <w:t>иностранного языка</w:t>
      </w:r>
      <w:r>
        <w:rPr>
          <w:sz w:val="28"/>
          <w:szCs w:val="28"/>
        </w:rPr>
        <w:t>.</w:t>
      </w:r>
      <w:r w:rsidRPr="00D7742D"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lastRenderedPageBreak/>
        <w:t>Характеристика принципов сознательности, активности, наглядности и их преломление в преподавании немецкого языка.</w:t>
      </w:r>
    </w:p>
    <w:p w14:paraId="118F1627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 xml:space="preserve">Цели и задачи обучения </w:t>
      </w:r>
      <w:r w:rsidR="008315DE">
        <w:rPr>
          <w:sz w:val="28"/>
          <w:szCs w:val="28"/>
        </w:rPr>
        <w:t>иностранному языку</w:t>
      </w:r>
      <w:r w:rsidRPr="00D7742D">
        <w:rPr>
          <w:sz w:val="28"/>
          <w:szCs w:val="28"/>
        </w:rPr>
        <w:t xml:space="preserve"> в школе. Определение понятия «цель обучения</w:t>
      </w:r>
      <w:r>
        <w:rPr>
          <w:sz w:val="28"/>
          <w:szCs w:val="28"/>
        </w:rPr>
        <w:t>».</w:t>
      </w:r>
      <w:r w:rsidRPr="00D7742D">
        <w:rPr>
          <w:sz w:val="28"/>
          <w:szCs w:val="28"/>
        </w:rPr>
        <w:t xml:space="preserve"> Определение понятия «цель обучения». Практические, общеобразовательные, воспитательные, развивающие цели обучения, их комплексная реализация. Формирование иноязычной коммуникативной компетенции в единстве всех функций иноязычного общения: информативной, регулятивной, эмоционально-оценочной, этикетной. Компонентный состав коммуникативной компетенции.</w:t>
      </w:r>
    </w:p>
    <w:p w14:paraId="3951A00D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 xml:space="preserve">Содержание обучения </w:t>
      </w:r>
      <w:r w:rsidR="008315DE">
        <w:rPr>
          <w:sz w:val="28"/>
          <w:szCs w:val="28"/>
        </w:rPr>
        <w:t>иностранному языку</w:t>
      </w:r>
      <w:r w:rsidRPr="00D7742D">
        <w:rPr>
          <w:sz w:val="28"/>
          <w:szCs w:val="28"/>
        </w:rPr>
        <w:t xml:space="preserve">. Компоненты содержания обучения </w:t>
      </w:r>
      <w:r w:rsidR="008315DE">
        <w:rPr>
          <w:sz w:val="28"/>
          <w:szCs w:val="28"/>
        </w:rPr>
        <w:t>иностранному языку</w:t>
      </w:r>
      <w:r w:rsidRPr="00D7742D">
        <w:rPr>
          <w:sz w:val="28"/>
          <w:szCs w:val="28"/>
        </w:rPr>
        <w:t>:</w:t>
      </w:r>
    </w:p>
    <w:p w14:paraId="0B75E0F4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742D">
        <w:rPr>
          <w:sz w:val="28"/>
          <w:szCs w:val="28"/>
        </w:rPr>
        <w:t>сферы, тематика и ситуации общения</w:t>
      </w:r>
      <w:r w:rsidR="009A75BF">
        <w:rPr>
          <w:sz w:val="28"/>
          <w:szCs w:val="28"/>
        </w:rPr>
        <w:t>, их соотнесённость с коммуника</w:t>
      </w:r>
      <w:r w:rsidRPr="00D7742D">
        <w:rPr>
          <w:sz w:val="28"/>
          <w:szCs w:val="28"/>
        </w:rPr>
        <w:t xml:space="preserve">тивными потребностями учащихся;  </w:t>
      </w:r>
    </w:p>
    <w:p w14:paraId="44439608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742D">
        <w:rPr>
          <w:sz w:val="28"/>
          <w:szCs w:val="28"/>
        </w:rPr>
        <w:t xml:space="preserve">учебный материал: фонетический, лексический, грамматический, речевой, </w:t>
      </w:r>
      <w:proofErr w:type="spellStart"/>
      <w:r w:rsidRPr="00D7742D">
        <w:rPr>
          <w:sz w:val="28"/>
          <w:szCs w:val="28"/>
        </w:rPr>
        <w:t>лингвокультуроведческий</w:t>
      </w:r>
      <w:proofErr w:type="spellEnd"/>
      <w:r w:rsidRPr="00D7742D">
        <w:rPr>
          <w:sz w:val="28"/>
          <w:szCs w:val="28"/>
        </w:rPr>
        <w:t xml:space="preserve"> в соответствии с уровнями владения: активным и рецептивным;</w:t>
      </w:r>
    </w:p>
    <w:p w14:paraId="6FDF7CE2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742D">
        <w:rPr>
          <w:sz w:val="28"/>
          <w:szCs w:val="28"/>
        </w:rPr>
        <w:t xml:space="preserve">комплекс определённых умений, характеризующих уровень практического владения </w:t>
      </w:r>
      <w:r w:rsidR="008315DE">
        <w:rPr>
          <w:sz w:val="28"/>
          <w:szCs w:val="28"/>
        </w:rPr>
        <w:t>иностранным языком</w:t>
      </w:r>
      <w:r w:rsidRPr="00D7742D">
        <w:rPr>
          <w:sz w:val="28"/>
          <w:szCs w:val="28"/>
        </w:rPr>
        <w:t xml:space="preserve"> в качестве средства непосредственного и опосредованного общения;</w:t>
      </w:r>
    </w:p>
    <w:p w14:paraId="6BC6CAFB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742D">
        <w:rPr>
          <w:sz w:val="28"/>
          <w:szCs w:val="28"/>
        </w:rPr>
        <w:t>система действий по усвоению материала и овладению различными видами речевой деятельности и формами общения;</w:t>
      </w:r>
    </w:p>
    <w:p w14:paraId="4465FA24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742D">
        <w:rPr>
          <w:sz w:val="28"/>
          <w:szCs w:val="28"/>
        </w:rPr>
        <w:t xml:space="preserve">комплекс знаний по предмету «Иностранный язык» разного уровня (сведения о политике, экономике, культуре, истории, системе образования, месте и роли в Европейском Сообществе); </w:t>
      </w:r>
    </w:p>
    <w:p w14:paraId="173A13C4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D7742D">
        <w:rPr>
          <w:sz w:val="28"/>
          <w:szCs w:val="28"/>
        </w:rPr>
        <w:t>общеучебные</w:t>
      </w:r>
      <w:proofErr w:type="spellEnd"/>
      <w:r w:rsidRPr="00D7742D">
        <w:rPr>
          <w:sz w:val="28"/>
          <w:szCs w:val="28"/>
        </w:rPr>
        <w:t xml:space="preserve"> умения и навыки, обеспечивающие культуру познавательной деятельности и поведенческую культуру. </w:t>
      </w:r>
    </w:p>
    <w:p w14:paraId="2A151421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 xml:space="preserve">8. Принципы и методы обучения </w:t>
      </w:r>
      <w:r w:rsidR="008315DE">
        <w:rPr>
          <w:sz w:val="28"/>
          <w:szCs w:val="28"/>
        </w:rPr>
        <w:t>иностранному языку</w:t>
      </w:r>
      <w:r w:rsidRPr="00D7742D">
        <w:rPr>
          <w:sz w:val="28"/>
          <w:szCs w:val="28"/>
        </w:rPr>
        <w:t>. Определение понятия «метод». Приёмы обучения. Упражнение как единица обучения. Система упражнений. Классификация упражнений. Методические принципы.</w:t>
      </w:r>
    </w:p>
    <w:p w14:paraId="05B20C3C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>Средства обучения. Концептуальные основы современного учебника немецкого языка. Определение понятия «средства обучения». Основные и вспомогательные средства обучения. Компоненты учебного методического комплекта.</w:t>
      </w:r>
    </w:p>
    <w:p w14:paraId="1A8C0FE6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 xml:space="preserve">Обучение фонетическим средствам языка. Роль фонетических навыков в речевой деятельности. Формирование фонетических навыков в различных видах речевой деятельности. Сравнительный анализ звуковой системы иностранного и русского языков. Требования программы к фонетическому материалу, подлежащему усвоению в школе. Фонетические упражнения и </w:t>
      </w:r>
      <w:proofErr w:type="spellStart"/>
      <w:r w:rsidR="003E096C">
        <w:rPr>
          <w:sz w:val="28"/>
          <w:szCs w:val="28"/>
        </w:rPr>
        <w:t>аудивизуальные</w:t>
      </w:r>
      <w:proofErr w:type="spellEnd"/>
      <w:r w:rsidR="003E096C">
        <w:rPr>
          <w:sz w:val="28"/>
          <w:szCs w:val="28"/>
        </w:rPr>
        <w:t xml:space="preserve"> технологии</w:t>
      </w:r>
      <w:r w:rsidRPr="00D7742D">
        <w:rPr>
          <w:sz w:val="28"/>
          <w:szCs w:val="28"/>
        </w:rPr>
        <w:t xml:space="preserve"> при обучении произношению.</w:t>
      </w:r>
    </w:p>
    <w:p w14:paraId="0A4AA394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 xml:space="preserve">Обучение лексическим средствам языка. Характеристика лексических навыков в продуктивных и рецептивных видах речевой деятельности. Этапы формирования лексических навыков. Способы презентации и </w:t>
      </w:r>
      <w:proofErr w:type="spellStart"/>
      <w:r w:rsidRPr="00D7742D">
        <w:rPr>
          <w:sz w:val="28"/>
          <w:szCs w:val="28"/>
        </w:rPr>
        <w:t>семантизации</w:t>
      </w:r>
      <w:proofErr w:type="spellEnd"/>
      <w:r w:rsidRPr="00D7742D">
        <w:rPr>
          <w:sz w:val="28"/>
          <w:szCs w:val="28"/>
        </w:rPr>
        <w:t xml:space="preserve"> лексического материала. Комплекс упражнений для обучения лексической стороне речи.</w:t>
      </w:r>
    </w:p>
    <w:p w14:paraId="6C722101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lastRenderedPageBreak/>
        <w:t>12.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 xml:space="preserve">Обучение грамматическим средствам языка. Особенности грамматической системы </w:t>
      </w:r>
      <w:r w:rsidR="0047484D">
        <w:rPr>
          <w:sz w:val="28"/>
          <w:szCs w:val="28"/>
        </w:rPr>
        <w:t>иностранного</w:t>
      </w:r>
      <w:r w:rsidRPr="00D7742D">
        <w:rPr>
          <w:sz w:val="28"/>
          <w:szCs w:val="28"/>
        </w:rPr>
        <w:t xml:space="preserve"> языка в сопоставлении с родным языком учащихся. Требования программы к объему языкового материала (грамматического), подлежащего усвоению в средней школе. Критерии отбора грамматического материала для обучения устной речи и чтения. Основные этапы работы над грамматическим материалом. Типология грамматических упражнений для обучения устной речи и чтения.</w:t>
      </w:r>
    </w:p>
    <w:p w14:paraId="71692510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>Речевая деятельность в системе обучения иностранному языку. Речевая деятельность как процесс речевого общения в устной и письменной форме. Виды речевой деятельности. Речевая деятельность и способы её выполнения. Структурная организация речевой деятельности. Взаимодействие видов речевой деятельности на разных этапах обучения.</w:t>
      </w:r>
    </w:p>
    <w:p w14:paraId="69BFC0D5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 xml:space="preserve">14. Обучение пониманию и восприятию иноязычной речи. Аудирование как вид речевой деятельности. Взаимосвязь аудирования с говорением чтение и письмом. Аудирование как цель и средство обучения. Трудности аудирования и пути их преодоления. Основные шаги программы обучения аудированию. Упражнения для обучения аудированию. Способы и приемы контроля звучащей речи. Использование </w:t>
      </w:r>
      <w:r w:rsidR="003E096C">
        <w:rPr>
          <w:sz w:val="28"/>
          <w:szCs w:val="28"/>
        </w:rPr>
        <w:t>аудиовизуальных</w:t>
      </w:r>
      <w:r w:rsidRPr="00D7742D">
        <w:rPr>
          <w:sz w:val="28"/>
          <w:szCs w:val="28"/>
        </w:rPr>
        <w:t xml:space="preserve"> при обучении аудированию. Общеевропейские и национальные критерии оценки уровня </w:t>
      </w:r>
      <w:proofErr w:type="spellStart"/>
      <w:r w:rsidRPr="00D7742D">
        <w:rPr>
          <w:sz w:val="28"/>
          <w:szCs w:val="28"/>
        </w:rPr>
        <w:t>сформированности</w:t>
      </w:r>
      <w:proofErr w:type="spellEnd"/>
      <w:r w:rsidRPr="00D7742D">
        <w:rPr>
          <w:sz w:val="28"/>
          <w:szCs w:val="28"/>
        </w:rPr>
        <w:t xml:space="preserve"> умения </w:t>
      </w:r>
      <w:proofErr w:type="spellStart"/>
      <w:r w:rsidRPr="00D7742D">
        <w:rPr>
          <w:sz w:val="28"/>
          <w:szCs w:val="28"/>
        </w:rPr>
        <w:t>аудировать</w:t>
      </w:r>
      <w:proofErr w:type="spellEnd"/>
      <w:r w:rsidRPr="00D7742D">
        <w:rPr>
          <w:sz w:val="28"/>
          <w:szCs w:val="28"/>
        </w:rPr>
        <w:t>.</w:t>
      </w:r>
    </w:p>
    <w:p w14:paraId="7C55AC7A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15.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>Обучение монологической форме общения. Лингвистическая и психологическая характеристики монологической речи. Единица обучения монологической речи. Функциональные типы монологических высказываний для средней школы: сообщение, описание, повествование. Этапы работы над монологом. Упражнения для формирования умений монологической речи.</w:t>
      </w:r>
    </w:p>
    <w:p w14:paraId="7DC6C33F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16. Обучение диалогической форме общения. Психолого</w:t>
      </w:r>
      <w:r>
        <w:rPr>
          <w:sz w:val="28"/>
          <w:szCs w:val="28"/>
        </w:rPr>
        <w:t>-</w:t>
      </w:r>
      <w:r w:rsidRPr="00D7742D">
        <w:rPr>
          <w:sz w:val="28"/>
          <w:szCs w:val="28"/>
        </w:rPr>
        <w:t>лингвистическая характеристика диалогической речи. Диалогическое единство как единица обучения диалогу. Классификация видов диалога и программные требования к обучению диалогической речи. Этапы работы над различными видами диалога.</w:t>
      </w:r>
    </w:p>
    <w:p w14:paraId="4D3D3CB3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17.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>Обучение чтению. Психофизиологическая сущность чтения как вида речевой деятельности. Виды чтения и требования программы к ним. Ознакомительное, изучающее и поисковое чтение, их назначение и методика обучения этим видам чтения в школе. Пути исправления ошибок при чтении.</w:t>
      </w:r>
    </w:p>
    <w:p w14:paraId="414E7FC3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18.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>Обучение письму и письменной речи. Психологическая характеристика письма как коммуникативного умения. Упражнения для обучения письму на разных ступенях обучения. Классные и домашние письменные работы и методика их исправления.</w:t>
      </w:r>
    </w:p>
    <w:p w14:paraId="7B88226B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19.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>Урок как организационная единица учебного процесса. Существующие подходы к классификации уроков. Уроки языковые, речевые, комбинированные. Уроки по формированию речевых навыков либо развитию речевых умений (Е.</w:t>
      </w:r>
      <w:r w:rsidR="008315DE"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>И. Пассов). Уроки по овладению средствами общения либо направленные на развитие коммуникативной деятельности (И.</w:t>
      </w:r>
      <w:r w:rsidR="008315DE"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>Л. Бим). Структура урока. Требования к организации и проведению урока. Анализ урока иностранного языка.</w:t>
      </w:r>
    </w:p>
    <w:p w14:paraId="309D671F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lastRenderedPageBreak/>
        <w:t>20.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>Планирование учебного процесса. Основные требования к планированию Виды планирования: поурочное тематическое. Специфика планирования различных уроков в зависимости от этапа обучения.</w:t>
      </w:r>
    </w:p>
    <w:p w14:paraId="2189DAAB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21.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>Учебник и его функции в учебном процессе. Структурные компоненты учебника. Типология современных учебников. Место учебника в учебно</w:t>
      </w:r>
      <w:r>
        <w:rPr>
          <w:sz w:val="28"/>
          <w:szCs w:val="28"/>
        </w:rPr>
        <w:t>-</w:t>
      </w:r>
      <w:r w:rsidRPr="00D7742D">
        <w:rPr>
          <w:sz w:val="28"/>
          <w:szCs w:val="28"/>
        </w:rPr>
        <w:t xml:space="preserve">методическом комплексе по </w:t>
      </w:r>
      <w:r w:rsidR="008315DE">
        <w:rPr>
          <w:sz w:val="28"/>
          <w:szCs w:val="28"/>
        </w:rPr>
        <w:t>иностранному языку</w:t>
      </w:r>
      <w:r w:rsidRPr="00D7742D">
        <w:rPr>
          <w:sz w:val="28"/>
          <w:szCs w:val="28"/>
        </w:rPr>
        <w:t>. Использование учебника в аудиторной и внеаудиторной работе.</w:t>
      </w:r>
    </w:p>
    <w:p w14:paraId="409693C2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22.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 xml:space="preserve">Упражнения по </w:t>
      </w:r>
      <w:r w:rsidR="008315DE">
        <w:rPr>
          <w:sz w:val="28"/>
          <w:szCs w:val="28"/>
        </w:rPr>
        <w:t>иностранному языку</w:t>
      </w:r>
      <w:r w:rsidRPr="00D7742D">
        <w:rPr>
          <w:sz w:val="28"/>
          <w:szCs w:val="28"/>
        </w:rPr>
        <w:t>. Упражнение как средство формирования речевых навыков и умений. Роль упражнений в овладении языком. Классификации упражнений. Упражнения языковые, условно-речевые, речевые. Виды языковых и речевых упражнений. Система упражнений в учебниках разного типа.</w:t>
      </w:r>
    </w:p>
    <w:p w14:paraId="6BAF57CF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23.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>Контроль и самоконтроль в обучении иностранному языку. Роль контроля и учета знаний, навыков и умений в процессе обучении иностранному языку. Объекты контроля. Виды и формы контроля. Самоконтроль. Нормы и критерии оценок знаний, навыков и умений. Современные средства оценивания. Единый государственный экзамен по иностранному языку.</w:t>
      </w:r>
    </w:p>
    <w:p w14:paraId="40C89457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 xml:space="preserve">24. Дидактические особенности использования новых технологий в обучении </w:t>
      </w:r>
      <w:r w:rsidR="009A55B4">
        <w:rPr>
          <w:sz w:val="28"/>
          <w:szCs w:val="28"/>
        </w:rPr>
        <w:t>иностранному языку</w:t>
      </w:r>
      <w:r w:rsidRPr="00D7742D">
        <w:rPr>
          <w:sz w:val="28"/>
          <w:szCs w:val="28"/>
        </w:rPr>
        <w:t xml:space="preserve">. Современные педагогические технологии обучения </w:t>
      </w:r>
      <w:r w:rsidR="009A55B4">
        <w:rPr>
          <w:sz w:val="28"/>
          <w:szCs w:val="28"/>
        </w:rPr>
        <w:t>иностранному языку</w:t>
      </w:r>
      <w:r w:rsidRPr="00D7742D">
        <w:rPr>
          <w:sz w:val="28"/>
          <w:szCs w:val="28"/>
        </w:rPr>
        <w:t>: интенсивный метод, метод проекта, разноуровневое обучение; индивидуальный и дифференцированный подход к обучению. Интегрированный подход к предмету языкового типа. Модульное обучение. Организация профильного обучения.</w:t>
      </w:r>
    </w:p>
    <w:p w14:paraId="69EF960F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25.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 xml:space="preserve">Компьютерные технологии в обучении </w:t>
      </w:r>
      <w:r w:rsidR="009A55B4">
        <w:rPr>
          <w:sz w:val="28"/>
          <w:szCs w:val="28"/>
        </w:rPr>
        <w:t>иностранному языку</w:t>
      </w:r>
      <w:r w:rsidRPr="00D7742D">
        <w:rPr>
          <w:sz w:val="28"/>
          <w:szCs w:val="28"/>
        </w:rPr>
        <w:t xml:space="preserve">. Роль Интернет в обучении </w:t>
      </w:r>
      <w:r w:rsidR="009A55B4">
        <w:rPr>
          <w:sz w:val="28"/>
          <w:szCs w:val="28"/>
        </w:rPr>
        <w:t>иностранному языку</w:t>
      </w:r>
      <w:r w:rsidRPr="00D7742D">
        <w:rPr>
          <w:sz w:val="28"/>
          <w:szCs w:val="28"/>
        </w:rPr>
        <w:t xml:space="preserve">. Дистанционное обучение. Организация самостоятельной работы учащихся на уроке и дома, с использованием компьютерных технологий. Мультимедийная презентация и её возможности при обучении </w:t>
      </w:r>
      <w:r w:rsidR="009A55B4">
        <w:rPr>
          <w:sz w:val="28"/>
          <w:szCs w:val="28"/>
        </w:rPr>
        <w:t>иностранному языку</w:t>
      </w:r>
      <w:r>
        <w:rPr>
          <w:sz w:val="28"/>
          <w:szCs w:val="28"/>
        </w:rPr>
        <w:t>.</w:t>
      </w:r>
      <w:r w:rsidRPr="00D7742D">
        <w:rPr>
          <w:sz w:val="28"/>
          <w:szCs w:val="28"/>
        </w:rPr>
        <w:t xml:space="preserve"> </w:t>
      </w:r>
    </w:p>
    <w:p w14:paraId="275CB017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26.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 xml:space="preserve">Педагогические технологии раннего овладения </w:t>
      </w:r>
      <w:r w:rsidR="009A55B4">
        <w:rPr>
          <w:sz w:val="28"/>
          <w:szCs w:val="28"/>
        </w:rPr>
        <w:t>иностранным языком</w:t>
      </w:r>
      <w:r w:rsidRPr="00D7742D">
        <w:rPr>
          <w:sz w:val="28"/>
          <w:szCs w:val="28"/>
        </w:rPr>
        <w:t xml:space="preserve">. Организация обучения </w:t>
      </w:r>
      <w:r w:rsidR="009A55B4">
        <w:rPr>
          <w:sz w:val="28"/>
          <w:szCs w:val="28"/>
        </w:rPr>
        <w:t>иностранному языку</w:t>
      </w:r>
      <w:r w:rsidRPr="00D7742D">
        <w:rPr>
          <w:sz w:val="28"/>
          <w:szCs w:val="28"/>
        </w:rPr>
        <w:t>, как процесса межкультурной коммуникации. Сюжетно-ролевая основа обучения. Создание игровой ситуации, как стимула коммуникативно-речевой активности младших классов.</w:t>
      </w:r>
    </w:p>
    <w:p w14:paraId="29DC38C0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 xml:space="preserve">27. Организация внеклассной и внешкольной работы по иностранному языку. Система внеклассной работы по </w:t>
      </w:r>
      <w:r w:rsidR="009A55B4">
        <w:rPr>
          <w:sz w:val="28"/>
          <w:szCs w:val="28"/>
        </w:rPr>
        <w:t>иностранному языку</w:t>
      </w:r>
      <w:r w:rsidRPr="00D7742D">
        <w:rPr>
          <w:sz w:val="28"/>
          <w:szCs w:val="28"/>
        </w:rPr>
        <w:t xml:space="preserve"> в школе. Виды и формы внеклассной работы. Проектная деятельность учащихся с помощью сети Интернет.</w:t>
      </w:r>
    </w:p>
    <w:p w14:paraId="0079E1CA" w14:textId="77777777"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ED7B329" w14:textId="77777777" w:rsidR="004564C8" w:rsidRPr="0095053D" w:rsidRDefault="004564C8" w:rsidP="00254501">
      <w:pPr>
        <w:pStyle w:val="Default"/>
        <w:jc w:val="center"/>
        <w:rPr>
          <w:b/>
          <w:bCs/>
          <w:sz w:val="28"/>
          <w:szCs w:val="28"/>
        </w:rPr>
      </w:pPr>
      <w:r w:rsidRPr="0095053D">
        <w:rPr>
          <w:b/>
          <w:bCs/>
          <w:sz w:val="28"/>
          <w:szCs w:val="28"/>
        </w:rPr>
        <w:t xml:space="preserve">ПРИМЕРНЫЕ ВОПРОСЫ ДЛЯ </w:t>
      </w:r>
      <w:r w:rsidR="002208D7">
        <w:rPr>
          <w:b/>
          <w:bCs/>
          <w:sz w:val="28"/>
          <w:szCs w:val="28"/>
        </w:rPr>
        <w:t>КОМПЛЕКСНОГО МЕЖДИСЦИПЛИНАРНОГО ЭКЗАМЕНА</w:t>
      </w:r>
    </w:p>
    <w:p w14:paraId="14010F41" w14:textId="77777777" w:rsidR="004564C8" w:rsidRPr="00680534" w:rsidRDefault="004564C8" w:rsidP="002311A8">
      <w:pPr>
        <w:pStyle w:val="a8"/>
        <w:spacing w:line="240" w:lineRule="auto"/>
        <w:ind w:firstLine="0"/>
        <w:jc w:val="center"/>
        <w:rPr>
          <w:b/>
          <w:sz w:val="24"/>
          <w:szCs w:val="24"/>
        </w:rPr>
      </w:pPr>
    </w:p>
    <w:p w14:paraId="07B2EA03" w14:textId="77777777" w:rsidR="00684F98" w:rsidRPr="00684F98" w:rsidRDefault="00684F98" w:rsidP="00254501">
      <w:pPr>
        <w:tabs>
          <w:tab w:val="left" w:pos="1276"/>
        </w:tabs>
        <w:jc w:val="center"/>
        <w:rPr>
          <w:b/>
          <w:sz w:val="28"/>
          <w:szCs w:val="28"/>
        </w:rPr>
      </w:pPr>
      <w:r w:rsidRPr="00684F98">
        <w:rPr>
          <w:b/>
          <w:sz w:val="28"/>
          <w:szCs w:val="28"/>
        </w:rPr>
        <w:t>Раздел «</w:t>
      </w:r>
      <w:r w:rsidR="00254501">
        <w:rPr>
          <w:b/>
          <w:sz w:val="28"/>
          <w:szCs w:val="28"/>
        </w:rPr>
        <w:t>Иностранный язык</w:t>
      </w:r>
      <w:r w:rsidRPr="00684F98">
        <w:rPr>
          <w:b/>
          <w:sz w:val="28"/>
          <w:szCs w:val="28"/>
        </w:rPr>
        <w:t>»</w:t>
      </w:r>
    </w:p>
    <w:p w14:paraId="75C82DCF" w14:textId="77777777" w:rsidR="008066AE" w:rsidRPr="009532EC" w:rsidRDefault="008066AE" w:rsidP="000464EF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 xml:space="preserve">Объясните классификацию звуков в </w:t>
      </w:r>
      <w:r>
        <w:rPr>
          <w:rFonts w:ascii="Times New Roman" w:hAnsi="Times New Roman" w:cs="Times New Roman"/>
          <w:sz w:val="28"/>
          <w:szCs w:val="28"/>
        </w:rPr>
        <w:t>иностранном</w:t>
      </w:r>
      <w:r w:rsidRPr="009532EC">
        <w:rPr>
          <w:rFonts w:ascii="Times New Roman" w:hAnsi="Times New Roman" w:cs="Times New Roman"/>
          <w:sz w:val="28"/>
          <w:szCs w:val="28"/>
        </w:rPr>
        <w:t xml:space="preserve"> языке. </w:t>
      </w:r>
    </w:p>
    <w:p w14:paraId="1B924B4C" w14:textId="77777777" w:rsidR="008066AE" w:rsidRPr="009532EC" w:rsidRDefault="008066AE" w:rsidP="000464EF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 xml:space="preserve">Перечислите основные интонационные модели </w:t>
      </w:r>
      <w:r>
        <w:rPr>
          <w:rFonts w:ascii="Times New Roman" w:hAnsi="Times New Roman" w:cs="Times New Roman"/>
          <w:sz w:val="28"/>
          <w:szCs w:val="28"/>
        </w:rPr>
        <w:t>иностранного</w:t>
      </w:r>
      <w:r w:rsidRPr="009532EC">
        <w:rPr>
          <w:rFonts w:ascii="Times New Roman" w:hAnsi="Times New Roman" w:cs="Times New Roman"/>
          <w:sz w:val="28"/>
          <w:szCs w:val="28"/>
        </w:rPr>
        <w:t xml:space="preserve"> языка, привести примеры, иллюстрирующие употребление интонационных моделей в различных ситуациях речевого общения.</w:t>
      </w:r>
    </w:p>
    <w:p w14:paraId="565F6811" w14:textId="77777777" w:rsidR="008066AE" w:rsidRPr="009532EC" w:rsidRDefault="008066AE" w:rsidP="000464EF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lastRenderedPageBreak/>
        <w:t xml:space="preserve">Охарактеризуйте словарный состав </w:t>
      </w:r>
      <w:r>
        <w:rPr>
          <w:rFonts w:ascii="Times New Roman" w:hAnsi="Times New Roman" w:cs="Times New Roman"/>
          <w:sz w:val="28"/>
          <w:szCs w:val="28"/>
        </w:rPr>
        <w:t>иностранного</w:t>
      </w:r>
      <w:r w:rsidRPr="009532EC">
        <w:rPr>
          <w:rFonts w:ascii="Times New Roman" w:hAnsi="Times New Roman" w:cs="Times New Roman"/>
          <w:sz w:val="28"/>
          <w:szCs w:val="28"/>
        </w:rPr>
        <w:t xml:space="preserve"> языка. </w:t>
      </w:r>
    </w:p>
    <w:p w14:paraId="25283CA1" w14:textId="77777777" w:rsidR="008066AE" w:rsidRPr="009532EC" w:rsidRDefault="008066AE" w:rsidP="000464EF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 xml:space="preserve">Поясните типы семантических отношений в лексике (синонимия, антонимия). </w:t>
      </w:r>
    </w:p>
    <w:p w14:paraId="13AAA7E9" w14:textId="77777777" w:rsidR="008066AE" w:rsidRPr="009532EC" w:rsidRDefault="008066AE" w:rsidP="000464EF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 xml:space="preserve">Объясните принципы деления словарного состава </w:t>
      </w:r>
      <w:r>
        <w:rPr>
          <w:rFonts w:ascii="Times New Roman" w:hAnsi="Times New Roman" w:cs="Times New Roman"/>
          <w:sz w:val="28"/>
          <w:szCs w:val="28"/>
        </w:rPr>
        <w:t>иностранного</w:t>
      </w:r>
      <w:r w:rsidRPr="009532EC">
        <w:rPr>
          <w:rFonts w:ascii="Times New Roman" w:hAnsi="Times New Roman" w:cs="Times New Roman"/>
          <w:sz w:val="28"/>
          <w:szCs w:val="28"/>
        </w:rPr>
        <w:t xml:space="preserve"> языка по частям речи. </w:t>
      </w:r>
    </w:p>
    <w:p w14:paraId="14F84AB2" w14:textId="77777777" w:rsidR="008066AE" w:rsidRPr="009532EC" w:rsidRDefault="008066AE" w:rsidP="000464EF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 xml:space="preserve">Расскажите об имени существительном в </w:t>
      </w:r>
      <w:r>
        <w:rPr>
          <w:rFonts w:ascii="Times New Roman" w:hAnsi="Times New Roman" w:cs="Times New Roman"/>
          <w:sz w:val="28"/>
          <w:szCs w:val="28"/>
        </w:rPr>
        <w:t>иностранном</w:t>
      </w:r>
      <w:r w:rsidRPr="009532EC">
        <w:rPr>
          <w:rFonts w:ascii="Times New Roman" w:hAnsi="Times New Roman" w:cs="Times New Roman"/>
          <w:sz w:val="28"/>
          <w:szCs w:val="28"/>
        </w:rPr>
        <w:t xml:space="preserve"> языке. </w:t>
      </w:r>
    </w:p>
    <w:p w14:paraId="14565939" w14:textId="77777777" w:rsidR="008066AE" w:rsidRPr="009532EC" w:rsidRDefault="008066AE" w:rsidP="000464EF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>Расскажите о местоимени</w:t>
      </w:r>
      <w:r w:rsidR="003B51D8">
        <w:rPr>
          <w:rFonts w:ascii="Times New Roman" w:hAnsi="Times New Roman" w:cs="Times New Roman"/>
          <w:sz w:val="28"/>
          <w:szCs w:val="28"/>
        </w:rPr>
        <w:t>и</w:t>
      </w:r>
      <w:r w:rsidRPr="009532E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иностранном</w:t>
      </w:r>
      <w:r w:rsidRPr="009532EC">
        <w:rPr>
          <w:rFonts w:ascii="Times New Roman" w:hAnsi="Times New Roman" w:cs="Times New Roman"/>
          <w:sz w:val="28"/>
          <w:szCs w:val="28"/>
        </w:rPr>
        <w:t xml:space="preserve"> языке. </w:t>
      </w:r>
    </w:p>
    <w:p w14:paraId="4FA988EB" w14:textId="77777777" w:rsidR="008066AE" w:rsidRPr="009532EC" w:rsidRDefault="008066AE" w:rsidP="000464EF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 xml:space="preserve">Расскажите об имени  прилагательном в </w:t>
      </w:r>
      <w:r>
        <w:rPr>
          <w:rFonts w:ascii="Times New Roman" w:hAnsi="Times New Roman" w:cs="Times New Roman"/>
          <w:sz w:val="28"/>
          <w:szCs w:val="28"/>
        </w:rPr>
        <w:t>иностранном</w:t>
      </w:r>
      <w:r w:rsidRPr="009532EC">
        <w:rPr>
          <w:rFonts w:ascii="Times New Roman" w:hAnsi="Times New Roman" w:cs="Times New Roman"/>
          <w:sz w:val="28"/>
          <w:szCs w:val="28"/>
        </w:rPr>
        <w:t xml:space="preserve"> языке. </w:t>
      </w:r>
    </w:p>
    <w:p w14:paraId="35F67577" w14:textId="77777777" w:rsidR="008066AE" w:rsidRPr="009532EC" w:rsidRDefault="008066AE" w:rsidP="000464EF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 xml:space="preserve">Объясните категории вида и времени глагола в </w:t>
      </w:r>
      <w:r>
        <w:rPr>
          <w:rFonts w:ascii="Times New Roman" w:hAnsi="Times New Roman" w:cs="Times New Roman"/>
          <w:sz w:val="28"/>
          <w:szCs w:val="28"/>
        </w:rPr>
        <w:t>иностранном</w:t>
      </w:r>
      <w:r w:rsidRPr="009532EC">
        <w:rPr>
          <w:rFonts w:ascii="Times New Roman" w:hAnsi="Times New Roman" w:cs="Times New Roman"/>
          <w:sz w:val="28"/>
          <w:szCs w:val="28"/>
        </w:rPr>
        <w:t xml:space="preserve"> языке. </w:t>
      </w:r>
    </w:p>
    <w:p w14:paraId="4B0524C1" w14:textId="77777777" w:rsidR="008066AE" w:rsidRPr="009532EC" w:rsidRDefault="008066AE" w:rsidP="000464EF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 xml:space="preserve">Объясните категорию наклонения глагола </w:t>
      </w:r>
      <w:r>
        <w:rPr>
          <w:rFonts w:ascii="Times New Roman" w:hAnsi="Times New Roman" w:cs="Times New Roman"/>
          <w:sz w:val="28"/>
          <w:szCs w:val="28"/>
        </w:rPr>
        <w:t>иностранного</w:t>
      </w:r>
      <w:r w:rsidRPr="009532EC">
        <w:rPr>
          <w:rFonts w:ascii="Times New Roman" w:hAnsi="Times New Roman" w:cs="Times New Roman"/>
          <w:sz w:val="28"/>
          <w:szCs w:val="28"/>
        </w:rPr>
        <w:t xml:space="preserve"> языка.</w:t>
      </w:r>
    </w:p>
    <w:p w14:paraId="1F5FE7BE" w14:textId="77777777" w:rsidR="008066AE" w:rsidRPr="009532EC" w:rsidRDefault="008066AE" w:rsidP="000464EF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>Объясните категори</w:t>
      </w:r>
      <w:r w:rsidR="003B51D8">
        <w:rPr>
          <w:rFonts w:ascii="Times New Roman" w:hAnsi="Times New Roman" w:cs="Times New Roman"/>
          <w:sz w:val="28"/>
          <w:szCs w:val="28"/>
        </w:rPr>
        <w:t>ю</w:t>
      </w:r>
      <w:r w:rsidRPr="009532EC">
        <w:rPr>
          <w:rFonts w:ascii="Times New Roman" w:hAnsi="Times New Roman" w:cs="Times New Roman"/>
          <w:sz w:val="28"/>
          <w:szCs w:val="28"/>
        </w:rPr>
        <w:t xml:space="preserve"> залога в </w:t>
      </w:r>
      <w:r>
        <w:rPr>
          <w:rFonts w:ascii="Times New Roman" w:hAnsi="Times New Roman" w:cs="Times New Roman"/>
          <w:sz w:val="28"/>
          <w:szCs w:val="28"/>
        </w:rPr>
        <w:t>иностранном</w:t>
      </w:r>
      <w:r w:rsidRPr="009532EC">
        <w:rPr>
          <w:rFonts w:ascii="Times New Roman" w:hAnsi="Times New Roman" w:cs="Times New Roman"/>
          <w:sz w:val="28"/>
          <w:szCs w:val="28"/>
        </w:rPr>
        <w:t xml:space="preserve"> языке. </w:t>
      </w:r>
    </w:p>
    <w:p w14:paraId="3D4A1F84" w14:textId="77777777" w:rsidR="008066AE" w:rsidRPr="008D1F36" w:rsidRDefault="008066AE" w:rsidP="000464EF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36">
        <w:rPr>
          <w:rFonts w:ascii="Times New Roman" w:hAnsi="Times New Roman" w:cs="Times New Roman"/>
          <w:sz w:val="28"/>
          <w:szCs w:val="28"/>
        </w:rPr>
        <w:t xml:space="preserve">Дайте характеристику лексических стилистических средств. </w:t>
      </w:r>
    </w:p>
    <w:p w14:paraId="5FA7ED55" w14:textId="77777777" w:rsidR="008066AE" w:rsidRPr="009532EC" w:rsidRDefault="008066AE" w:rsidP="000464EF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 xml:space="preserve">Дайте характеристику синтаксических стилистических средств. </w:t>
      </w:r>
    </w:p>
    <w:p w14:paraId="4848C2AD" w14:textId="77777777" w:rsidR="008066AE" w:rsidRPr="009532EC" w:rsidRDefault="008066AE" w:rsidP="000464EF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 xml:space="preserve">Опишите функциональные стили современного </w:t>
      </w:r>
      <w:r>
        <w:rPr>
          <w:rFonts w:ascii="Times New Roman" w:hAnsi="Times New Roman" w:cs="Times New Roman"/>
          <w:sz w:val="28"/>
          <w:szCs w:val="28"/>
        </w:rPr>
        <w:t>иностранного</w:t>
      </w:r>
      <w:r w:rsidRPr="009532EC">
        <w:rPr>
          <w:rFonts w:ascii="Times New Roman" w:hAnsi="Times New Roman" w:cs="Times New Roman"/>
          <w:sz w:val="28"/>
          <w:szCs w:val="28"/>
        </w:rPr>
        <w:t xml:space="preserve"> языка.</w:t>
      </w:r>
    </w:p>
    <w:p w14:paraId="2A6136CC" w14:textId="77777777" w:rsidR="008066AE" w:rsidRPr="009532EC" w:rsidRDefault="008066AE" w:rsidP="000464EF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>Поясните особенности орфографии и произношения</w:t>
      </w:r>
      <w:r>
        <w:rPr>
          <w:rFonts w:ascii="Times New Roman" w:hAnsi="Times New Roman" w:cs="Times New Roman"/>
          <w:sz w:val="28"/>
          <w:szCs w:val="28"/>
        </w:rPr>
        <w:t xml:space="preserve"> иностранного языка</w:t>
      </w:r>
      <w:r w:rsidRPr="009532EC">
        <w:rPr>
          <w:rFonts w:ascii="Times New Roman" w:hAnsi="Times New Roman" w:cs="Times New Roman"/>
          <w:sz w:val="28"/>
          <w:szCs w:val="28"/>
        </w:rPr>
        <w:t>.</w:t>
      </w:r>
    </w:p>
    <w:p w14:paraId="6E8002AE" w14:textId="77777777" w:rsidR="008066AE" w:rsidRPr="009532EC" w:rsidRDefault="008066AE" w:rsidP="000464EF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 xml:space="preserve">Поясните особенности словарного состава </w:t>
      </w:r>
      <w:r>
        <w:rPr>
          <w:rFonts w:ascii="Times New Roman" w:hAnsi="Times New Roman" w:cs="Times New Roman"/>
          <w:sz w:val="28"/>
          <w:szCs w:val="28"/>
        </w:rPr>
        <w:t>иностранного</w:t>
      </w:r>
      <w:r w:rsidRPr="009532EC">
        <w:rPr>
          <w:rFonts w:ascii="Times New Roman" w:hAnsi="Times New Roman" w:cs="Times New Roman"/>
          <w:sz w:val="28"/>
          <w:szCs w:val="28"/>
        </w:rPr>
        <w:t xml:space="preserve"> языка за пределами </w:t>
      </w:r>
      <w:r>
        <w:rPr>
          <w:rFonts w:ascii="Times New Roman" w:hAnsi="Times New Roman" w:cs="Times New Roman"/>
          <w:sz w:val="28"/>
          <w:szCs w:val="28"/>
        </w:rPr>
        <w:t>страны изучаемого языка</w:t>
      </w:r>
      <w:r w:rsidRPr="009532EC">
        <w:rPr>
          <w:rFonts w:ascii="Times New Roman" w:hAnsi="Times New Roman" w:cs="Times New Roman"/>
          <w:sz w:val="28"/>
          <w:szCs w:val="28"/>
        </w:rPr>
        <w:t>.</w:t>
      </w:r>
    </w:p>
    <w:p w14:paraId="3FF3AD7E" w14:textId="77777777" w:rsidR="008066AE" w:rsidRDefault="008066AE" w:rsidP="000464EF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 xml:space="preserve">Дайте определение интонации </w:t>
      </w:r>
      <w:r>
        <w:rPr>
          <w:rFonts w:ascii="Times New Roman" w:hAnsi="Times New Roman" w:cs="Times New Roman"/>
          <w:sz w:val="28"/>
          <w:szCs w:val="28"/>
        </w:rPr>
        <w:t>иностранного</w:t>
      </w:r>
      <w:r w:rsidRPr="009532EC">
        <w:rPr>
          <w:rFonts w:ascii="Times New Roman" w:hAnsi="Times New Roman" w:cs="Times New Roman"/>
          <w:sz w:val="28"/>
          <w:szCs w:val="28"/>
        </w:rPr>
        <w:t xml:space="preserve"> языка. Обозначьте её компоненты.</w:t>
      </w:r>
    </w:p>
    <w:p w14:paraId="0253A45A" w14:textId="77777777" w:rsidR="00E36EF4" w:rsidRPr="00E36EF4" w:rsidRDefault="00E36EF4" w:rsidP="00AA7E41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1"/>
          <w:sz w:val="28"/>
          <w:szCs w:val="28"/>
        </w:rPr>
      </w:pPr>
    </w:p>
    <w:p w14:paraId="5DD4C18C" w14:textId="77777777" w:rsidR="00684F98" w:rsidRPr="007535B4" w:rsidRDefault="00684F98" w:rsidP="002311A8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>Раздел «</w:t>
      </w:r>
      <w:r w:rsidR="002311A8">
        <w:rPr>
          <w:b/>
          <w:sz w:val="28"/>
          <w:szCs w:val="28"/>
        </w:rPr>
        <w:t xml:space="preserve">Теория и методика </w:t>
      </w:r>
      <w:r w:rsidR="007535B4">
        <w:rPr>
          <w:b/>
          <w:sz w:val="28"/>
          <w:szCs w:val="28"/>
        </w:rPr>
        <w:t xml:space="preserve">обучения </w:t>
      </w:r>
      <w:r w:rsidR="008530D1">
        <w:rPr>
          <w:b/>
          <w:sz w:val="28"/>
          <w:szCs w:val="28"/>
        </w:rPr>
        <w:t>иностранному языку</w:t>
      </w:r>
      <w:r w:rsidRPr="007535B4">
        <w:rPr>
          <w:b/>
          <w:sz w:val="28"/>
          <w:szCs w:val="28"/>
        </w:rPr>
        <w:t>»</w:t>
      </w:r>
    </w:p>
    <w:p w14:paraId="4612022F" w14:textId="77777777" w:rsidR="00E71025" w:rsidRPr="007A735A" w:rsidRDefault="00E71025" w:rsidP="007A735A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>Определите л</w:t>
      </w:r>
      <w:r w:rsidR="002311A8" w:rsidRPr="007A735A">
        <w:rPr>
          <w:rFonts w:ascii="Times New Roman" w:hAnsi="Times New Roman" w:cs="Times New Roman"/>
          <w:sz w:val="28"/>
          <w:szCs w:val="28"/>
        </w:rPr>
        <w:t>ингводидактик</w:t>
      </w:r>
      <w:r w:rsidRPr="007A735A">
        <w:rPr>
          <w:rFonts w:ascii="Times New Roman" w:hAnsi="Times New Roman" w:cs="Times New Roman"/>
          <w:sz w:val="28"/>
          <w:szCs w:val="28"/>
        </w:rPr>
        <w:t>у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как общ</w:t>
      </w:r>
      <w:r w:rsidR="009532EC">
        <w:rPr>
          <w:rFonts w:ascii="Times New Roman" w:hAnsi="Times New Roman" w:cs="Times New Roman"/>
          <w:sz w:val="28"/>
          <w:szCs w:val="28"/>
        </w:rPr>
        <w:t>ую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теори</w:t>
      </w:r>
      <w:r w:rsidR="009532EC">
        <w:rPr>
          <w:rFonts w:ascii="Times New Roman" w:hAnsi="Times New Roman" w:cs="Times New Roman"/>
          <w:sz w:val="28"/>
          <w:szCs w:val="28"/>
        </w:rPr>
        <w:t>ю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обучения иностранным языкам: объект, предмет, методы исследования. </w:t>
      </w:r>
    </w:p>
    <w:p w14:paraId="3BEAAC40" w14:textId="77777777" w:rsidR="002311A8" w:rsidRPr="007A735A" w:rsidRDefault="00E71025" w:rsidP="007A735A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>Объясните в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заимосвязанное обучение языку и культуре как основа формирования способности к межкультурной коммуникации. </w:t>
      </w:r>
    </w:p>
    <w:p w14:paraId="34DEF1A9" w14:textId="77777777" w:rsidR="002311A8" w:rsidRPr="007A735A" w:rsidRDefault="00E71025" w:rsidP="007A735A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>Расскажите о я</w:t>
      </w:r>
      <w:r w:rsidR="002311A8" w:rsidRPr="007A735A">
        <w:rPr>
          <w:rFonts w:ascii="Times New Roman" w:hAnsi="Times New Roman" w:cs="Times New Roman"/>
          <w:sz w:val="28"/>
          <w:szCs w:val="28"/>
        </w:rPr>
        <w:t>зыков</w:t>
      </w:r>
      <w:r w:rsidRPr="007A735A">
        <w:rPr>
          <w:rFonts w:ascii="Times New Roman" w:hAnsi="Times New Roman" w:cs="Times New Roman"/>
          <w:sz w:val="28"/>
          <w:szCs w:val="28"/>
        </w:rPr>
        <w:t>ой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Pr="007A735A">
        <w:rPr>
          <w:rFonts w:ascii="Times New Roman" w:hAnsi="Times New Roman" w:cs="Times New Roman"/>
          <w:sz w:val="28"/>
          <w:szCs w:val="28"/>
        </w:rPr>
        <w:t>е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в области лингвистического образования. </w:t>
      </w:r>
    </w:p>
    <w:p w14:paraId="67E9B523" w14:textId="77777777" w:rsidR="00E71025" w:rsidRPr="007A735A" w:rsidRDefault="00E71025" w:rsidP="007A735A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>Дайте определение п</w:t>
      </w:r>
      <w:r w:rsidR="002311A8" w:rsidRPr="007A735A">
        <w:rPr>
          <w:rFonts w:ascii="Times New Roman" w:hAnsi="Times New Roman" w:cs="Times New Roman"/>
          <w:sz w:val="28"/>
          <w:szCs w:val="28"/>
        </w:rPr>
        <w:t>оняти</w:t>
      </w:r>
      <w:r w:rsidRPr="007A735A">
        <w:rPr>
          <w:rFonts w:ascii="Times New Roman" w:hAnsi="Times New Roman" w:cs="Times New Roman"/>
          <w:sz w:val="28"/>
          <w:szCs w:val="28"/>
        </w:rPr>
        <w:t>ю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коммуникативной компетенции, межкультурной компетенции. </w:t>
      </w:r>
    </w:p>
    <w:p w14:paraId="0BD6EA44" w14:textId="77777777" w:rsidR="002311A8" w:rsidRPr="007A735A" w:rsidRDefault="00E71025" w:rsidP="007A735A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>Обозначьте с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вязь методики преподавания </w:t>
      </w:r>
      <w:r w:rsidR="009A55B4">
        <w:rPr>
          <w:rFonts w:ascii="Times New Roman" w:hAnsi="Times New Roman" w:cs="Times New Roman"/>
          <w:sz w:val="28"/>
          <w:szCs w:val="28"/>
        </w:rPr>
        <w:t>иностранного языка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с другими науками. </w:t>
      </w:r>
    </w:p>
    <w:p w14:paraId="4EE5F16B" w14:textId="77777777" w:rsidR="002311A8" w:rsidRPr="007A735A" w:rsidRDefault="00E71025" w:rsidP="007A735A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>Определите ц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ели и задачи обучения в современном мире. </w:t>
      </w:r>
      <w:r w:rsidR="00843848">
        <w:rPr>
          <w:rFonts w:ascii="Times New Roman" w:hAnsi="Times New Roman" w:cs="Times New Roman"/>
          <w:sz w:val="28"/>
          <w:szCs w:val="28"/>
        </w:rPr>
        <w:t>Расскажите</w:t>
      </w:r>
      <w:r w:rsidR="009532EC">
        <w:rPr>
          <w:rFonts w:ascii="Times New Roman" w:hAnsi="Times New Roman" w:cs="Times New Roman"/>
          <w:sz w:val="28"/>
          <w:szCs w:val="28"/>
        </w:rPr>
        <w:t xml:space="preserve"> о г</w:t>
      </w:r>
      <w:r w:rsidR="002311A8" w:rsidRPr="007A735A">
        <w:rPr>
          <w:rFonts w:ascii="Times New Roman" w:hAnsi="Times New Roman" w:cs="Times New Roman"/>
          <w:sz w:val="28"/>
          <w:szCs w:val="28"/>
        </w:rPr>
        <w:t>осударственн</w:t>
      </w:r>
      <w:r w:rsidR="009532EC">
        <w:rPr>
          <w:rFonts w:ascii="Times New Roman" w:hAnsi="Times New Roman" w:cs="Times New Roman"/>
          <w:sz w:val="28"/>
          <w:szCs w:val="28"/>
        </w:rPr>
        <w:t>ом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о</w:t>
      </w:r>
      <w:r w:rsidR="00254501" w:rsidRPr="007A735A">
        <w:rPr>
          <w:rFonts w:ascii="Times New Roman" w:hAnsi="Times New Roman" w:cs="Times New Roman"/>
          <w:sz w:val="28"/>
          <w:szCs w:val="28"/>
        </w:rPr>
        <w:t>бразовательн</w:t>
      </w:r>
      <w:r w:rsidR="009532EC">
        <w:rPr>
          <w:rFonts w:ascii="Times New Roman" w:hAnsi="Times New Roman" w:cs="Times New Roman"/>
          <w:sz w:val="28"/>
          <w:szCs w:val="28"/>
        </w:rPr>
        <w:t>ом</w:t>
      </w:r>
      <w:r w:rsidR="00254501" w:rsidRPr="007A735A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3B51D8">
        <w:rPr>
          <w:rFonts w:ascii="Times New Roman" w:hAnsi="Times New Roman" w:cs="Times New Roman"/>
          <w:sz w:val="28"/>
          <w:szCs w:val="28"/>
        </w:rPr>
        <w:t>е</w:t>
      </w:r>
      <w:r w:rsidR="00254501" w:rsidRPr="007A735A">
        <w:rPr>
          <w:rFonts w:ascii="Times New Roman" w:hAnsi="Times New Roman" w:cs="Times New Roman"/>
          <w:sz w:val="28"/>
          <w:szCs w:val="28"/>
        </w:rPr>
        <w:t xml:space="preserve"> по </w:t>
      </w:r>
      <w:r w:rsidR="009A55B4">
        <w:rPr>
          <w:rFonts w:ascii="Times New Roman" w:hAnsi="Times New Roman" w:cs="Times New Roman"/>
          <w:sz w:val="28"/>
          <w:szCs w:val="28"/>
        </w:rPr>
        <w:t>иностранному языку</w:t>
      </w:r>
      <w:r w:rsidR="00254501" w:rsidRPr="007A735A">
        <w:rPr>
          <w:rFonts w:ascii="Times New Roman" w:hAnsi="Times New Roman" w:cs="Times New Roman"/>
          <w:sz w:val="28"/>
          <w:szCs w:val="28"/>
        </w:rPr>
        <w:t>.</w:t>
      </w:r>
    </w:p>
    <w:p w14:paraId="666B70FB" w14:textId="77777777" w:rsidR="002311A8" w:rsidRPr="007A735A" w:rsidRDefault="00E71025" w:rsidP="007A735A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>Расскажите о л</w:t>
      </w:r>
      <w:r w:rsidR="002311A8" w:rsidRPr="007A735A">
        <w:rPr>
          <w:rFonts w:ascii="Times New Roman" w:hAnsi="Times New Roman" w:cs="Times New Roman"/>
          <w:sz w:val="28"/>
          <w:szCs w:val="28"/>
        </w:rPr>
        <w:t>ингвистически</w:t>
      </w:r>
      <w:r w:rsidRPr="007A735A">
        <w:rPr>
          <w:rFonts w:ascii="Times New Roman" w:hAnsi="Times New Roman" w:cs="Times New Roman"/>
          <w:sz w:val="28"/>
          <w:szCs w:val="28"/>
        </w:rPr>
        <w:t>х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основ</w:t>
      </w:r>
      <w:r w:rsidRPr="007A735A">
        <w:rPr>
          <w:rFonts w:ascii="Times New Roman" w:hAnsi="Times New Roman" w:cs="Times New Roman"/>
          <w:sz w:val="28"/>
          <w:szCs w:val="28"/>
        </w:rPr>
        <w:t>ах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9A55B4">
        <w:rPr>
          <w:rFonts w:ascii="Times New Roman" w:hAnsi="Times New Roman" w:cs="Times New Roman"/>
          <w:sz w:val="28"/>
          <w:szCs w:val="28"/>
        </w:rPr>
        <w:t>иностранному языку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. </w:t>
      </w:r>
      <w:r w:rsidR="003B51D8">
        <w:rPr>
          <w:rFonts w:ascii="Times New Roman" w:hAnsi="Times New Roman" w:cs="Times New Roman"/>
          <w:sz w:val="28"/>
          <w:szCs w:val="28"/>
        </w:rPr>
        <w:t>Поясните о</w:t>
      </w:r>
      <w:r w:rsidR="002311A8" w:rsidRPr="007A735A">
        <w:rPr>
          <w:rFonts w:ascii="Times New Roman" w:hAnsi="Times New Roman" w:cs="Times New Roman"/>
          <w:sz w:val="28"/>
          <w:szCs w:val="28"/>
        </w:rPr>
        <w:t>тбор и способы</w:t>
      </w:r>
      <w:r w:rsidR="009F69B0" w:rsidRPr="007A735A">
        <w:rPr>
          <w:rFonts w:ascii="Times New Roman" w:hAnsi="Times New Roman" w:cs="Times New Roman"/>
          <w:sz w:val="28"/>
          <w:szCs w:val="28"/>
        </w:rPr>
        <w:t>.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</w:t>
      </w:r>
      <w:r w:rsidR="003B51D8">
        <w:rPr>
          <w:rFonts w:ascii="Times New Roman" w:hAnsi="Times New Roman" w:cs="Times New Roman"/>
          <w:sz w:val="28"/>
          <w:szCs w:val="28"/>
        </w:rPr>
        <w:t>Дайте характеристику о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рганизации учебного материала. </w:t>
      </w:r>
    </w:p>
    <w:p w14:paraId="42DA4897" w14:textId="77777777" w:rsidR="002311A8" w:rsidRPr="007A735A" w:rsidRDefault="00E71025" w:rsidP="007A735A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>Обозначьте д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идактические основы обучения </w:t>
      </w:r>
      <w:r w:rsidR="009A55B4">
        <w:rPr>
          <w:rFonts w:ascii="Times New Roman" w:hAnsi="Times New Roman" w:cs="Times New Roman"/>
          <w:sz w:val="28"/>
          <w:szCs w:val="28"/>
        </w:rPr>
        <w:t>иностранному языку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. </w:t>
      </w:r>
      <w:r w:rsidR="00C968B1">
        <w:rPr>
          <w:rFonts w:ascii="Times New Roman" w:hAnsi="Times New Roman" w:cs="Times New Roman"/>
          <w:sz w:val="28"/>
          <w:szCs w:val="28"/>
        </w:rPr>
        <w:t>Обозначьте о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сновные принципы в обучении </w:t>
      </w:r>
      <w:r w:rsidR="009A55B4">
        <w:rPr>
          <w:rFonts w:ascii="Times New Roman" w:hAnsi="Times New Roman" w:cs="Times New Roman"/>
          <w:sz w:val="28"/>
          <w:szCs w:val="28"/>
        </w:rPr>
        <w:t>иностранному языку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особенности их реализации в действующих УМК. </w:t>
      </w:r>
    </w:p>
    <w:p w14:paraId="4B1FA8EA" w14:textId="77777777" w:rsidR="002311A8" w:rsidRPr="007A735A" w:rsidRDefault="007A735A" w:rsidP="007A735A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>Объясните важность с</w:t>
      </w:r>
      <w:r w:rsidR="002311A8" w:rsidRPr="007A735A">
        <w:rPr>
          <w:rFonts w:ascii="Times New Roman" w:hAnsi="Times New Roman" w:cs="Times New Roman"/>
          <w:sz w:val="28"/>
          <w:szCs w:val="28"/>
        </w:rPr>
        <w:t>трановедческ</w:t>
      </w:r>
      <w:r w:rsidRPr="007A735A">
        <w:rPr>
          <w:rFonts w:ascii="Times New Roman" w:hAnsi="Times New Roman" w:cs="Times New Roman"/>
          <w:sz w:val="28"/>
          <w:szCs w:val="28"/>
        </w:rPr>
        <w:t>ого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и лингвострановедческ</w:t>
      </w:r>
      <w:r w:rsidRPr="007A735A">
        <w:rPr>
          <w:rFonts w:ascii="Times New Roman" w:hAnsi="Times New Roman" w:cs="Times New Roman"/>
          <w:sz w:val="28"/>
          <w:szCs w:val="28"/>
        </w:rPr>
        <w:t xml:space="preserve">ого </w:t>
      </w:r>
      <w:r w:rsidR="002311A8" w:rsidRPr="007A735A">
        <w:rPr>
          <w:rFonts w:ascii="Times New Roman" w:hAnsi="Times New Roman" w:cs="Times New Roman"/>
          <w:sz w:val="28"/>
          <w:szCs w:val="28"/>
        </w:rPr>
        <w:t>аспект</w:t>
      </w:r>
      <w:r w:rsidRPr="007A735A">
        <w:rPr>
          <w:rFonts w:ascii="Times New Roman" w:hAnsi="Times New Roman" w:cs="Times New Roman"/>
          <w:sz w:val="28"/>
          <w:szCs w:val="28"/>
        </w:rPr>
        <w:t>ов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в обучении </w:t>
      </w:r>
      <w:r w:rsidR="009A55B4">
        <w:rPr>
          <w:rFonts w:ascii="Times New Roman" w:hAnsi="Times New Roman" w:cs="Times New Roman"/>
          <w:sz w:val="28"/>
          <w:szCs w:val="28"/>
        </w:rPr>
        <w:t>иностранному языку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в разных типах учебных заведений. </w:t>
      </w:r>
    </w:p>
    <w:p w14:paraId="189FED9B" w14:textId="77777777" w:rsidR="002311A8" w:rsidRPr="007A735A" w:rsidRDefault="00E71025" w:rsidP="007A735A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lastRenderedPageBreak/>
        <w:t>Определите у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рок </w:t>
      </w:r>
      <w:r w:rsidR="009A55B4">
        <w:rPr>
          <w:rFonts w:ascii="Times New Roman" w:hAnsi="Times New Roman" w:cs="Times New Roman"/>
          <w:sz w:val="28"/>
          <w:szCs w:val="28"/>
        </w:rPr>
        <w:t>иностранного языка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как основн</w:t>
      </w:r>
      <w:r w:rsidRPr="007A735A">
        <w:rPr>
          <w:rFonts w:ascii="Times New Roman" w:hAnsi="Times New Roman" w:cs="Times New Roman"/>
          <w:sz w:val="28"/>
          <w:szCs w:val="28"/>
        </w:rPr>
        <w:t>ую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форм</w:t>
      </w:r>
      <w:r w:rsidRPr="007A735A">
        <w:rPr>
          <w:rFonts w:ascii="Times New Roman" w:hAnsi="Times New Roman" w:cs="Times New Roman"/>
          <w:sz w:val="28"/>
          <w:szCs w:val="28"/>
        </w:rPr>
        <w:t>у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организации учебно-воспитательного процесса. </w:t>
      </w:r>
      <w:r w:rsidRPr="007A735A">
        <w:rPr>
          <w:rFonts w:ascii="Times New Roman" w:hAnsi="Times New Roman" w:cs="Times New Roman"/>
          <w:sz w:val="28"/>
          <w:szCs w:val="28"/>
        </w:rPr>
        <w:t>Расскажите об о</w:t>
      </w:r>
      <w:r w:rsidR="002311A8" w:rsidRPr="007A735A">
        <w:rPr>
          <w:rFonts w:ascii="Times New Roman" w:hAnsi="Times New Roman" w:cs="Times New Roman"/>
          <w:sz w:val="28"/>
          <w:szCs w:val="28"/>
        </w:rPr>
        <w:t>собенност</w:t>
      </w:r>
      <w:r w:rsidRPr="007A735A">
        <w:rPr>
          <w:rFonts w:ascii="Times New Roman" w:hAnsi="Times New Roman" w:cs="Times New Roman"/>
          <w:sz w:val="28"/>
          <w:szCs w:val="28"/>
        </w:rPr>
        <w:t>ях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и структур</w:t>
      </w:r>
      <w:r w:rsidRPr="007A735A">
        <w:rPr>
          <w:rFonts w:ascii="Times New Roman" w:hAnsi="Times New Roman" w:cs="Times New Roman"/>
          <w:sz w:val="28"/>
          <w:szCs w:val="28"/>
        </w:rPr>
        <w:t>е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современного урока </w:t>
      </w:r>
      <w:r w:rsidR="009A55B4">
        <w:rPr>
          <w:rFonts w:ascii="Times New Roman" w:hAnsi="Times New Roman" w:cs="Times New Roman"/>
          <w:sz w:val="28"/>
          <w:szCs w:val="28"/>
        </w:rPr>
        <w:t>иностранного языка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6B098E" w14:textId="77777777" w:rsidR="00E71025" w:rsidRPr="007A735A" w:rsidRDefault="00E71025" w:rsidP="007A735A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>Расскажите о к</w:t>
      </w:r>
      <w:r w:rsidR="002311A8" w:rsidRPr="007A735A">
        <w:rPr>
          <w:rFonts w:ascii="Times New Roman" w:hAnsi="Times New Roman" w:cs="Times New Roman"/>
          <w:sz w:val="28"/>
          <w:szCs w:val="28"/>
        </w:rPr>
        <w:t>онтрол</w:t>
      </w:r>
      <w:r w:rsidRPr="007A735A">
        <w:rPr>
          <w:rFonts w:ascii="Times New Roman" w:hAnsi="Times New Roman" w:cs="Times New Roman"/>
          <w:sz w:val="28"/>
          <w:szCs w:val="28"/>
        </w:rPr>
        <w:t>е</w:t>
      </w:r>
      <w:r w:rsidR="00843848">
        <w:rPr>
          <w:rFonts w:ascii="Times New Roman" w:hAnsi="Times New Roman" w:cs="Times New Roman"/>
          <w:sz w:val="28"/>
          <w:szCs w:val="28"/>
        </w:rPr>
        <w:t xml:space="preserve"> в обучении </w:t>
      </w:r>
      <w:r w:rsidR="009A55B4">
        <w:rPr>
          <w:rFonts w:ascii="Times New Roman" w:hAnsi="Times New Roman" w:cs="Times New Roman"/>
          <w:sz w:val="28"/>
          <w:szCs w:val="28"/>
        </w:rPr>
        <w:t>иностранному языку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. </w:t>
      </w:r>
      <w:r w:rsidRPr="007A735A">
        <w:rPr>
          <w:rFonts w:ascii="Times New Roman" w:hAnsi="Times New Roman" w:cs="Times New Roman"/>
          <w:sz w:val="28"/>
          <w:szCs w:val="28"/>
        </w:rPr>
        <w:t>Определите о</w:t>
      </w:r>
      <w:r w:rsidR="002311A8" w:rsidRPr="007A735A">
        <w:rPr>
          <w:rFonts w:ascii="Times New Roman" w:hAnsi="Times New Roman" w:cs="Times New Roman"/>
          <w:sz w:val="28"/>
          <w:szCs w:val="28"/>
        </w:rPr>
        <w:t>бъекты, формы, виды и способы контроля.</w:t>
      </w:r>
    </w:p>
    <w:p w14:paraId="075A79E9" w14:textId="77777777" w:rsidR="002311A8" w:rsidRPr="007A735A" w:rsidRDefault="00E71025" w:rsidP="007A735A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>Расскажите о в</w:t>
      </w:r>
      <w:r w:rsidR="002311A8" w:rsidRPr="007A735A">
        <w:rPr>
          <w:rFonts w:ascii="Times New Roman" w:hAnsi="Times New Roman" w:cs="Times New Roman"/>
          <w:sz w:val="28"/>
          <w:szCs w:val="28"/>
        </w:rPr>
        <w:t>неурочн</w:t>
      </w:r>
      <w:r w:rsidRPr="007A735A">
        <w:rPr>
          <w:rFonts w:ascii="Times New Roman" w:hAnsi="Times New Roman" w:cs="Times New Roman"/>
          <w:sz w:val="28"/>
          <w:szCs w:val="28"/>
        </w:rPr>
        <w:t>ой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7A735A">
        <w:rPr>
          <w:rFonts w:ascii="Times New Roman" w:hAnsi="Times New Roman" w:cs="Times New Roman"/>
          <w:sz w:val="28"/>
          <w:szCs w:val="28"/>
        </w:rPr>
        <w:t>е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по </w:t>
      </w:r>
      <w:r w:rsidR="009A55B4">
        <w:rPr>
          <w:rFonts w:ascii="Times New Roman" w:hAnsi="Times New Roman" w:cs="Times New Roman"/>
          <w:sz w:val="28"/>
          <w:szCs w:val="28"/>
        </w:rPr>
        <w:t>иностранному языку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. </w:t>
      </w:r>
      <w:r w:rsidR="00C968B1">
        <w:rPr>
          <w:rFonts w:ascii="Times New Roman" w:hAnsi="Times New Roman" w:cs="Times New Roman"/>
          <w:sz w:val="28"/>
          <w:szCs w:val="28"/>
        </w:rPr>
        <w:t>Приведите в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иды и формы внеурочной работы на разных этапах обучения и </w:t>
      </w:r>
      <w:r w:rsidR="006E26D4">
        <w:rPr>
          <w:rFonts w:ascii="Times New Roman" w:hAnsi="Times New Roman" w:cs="Times New Roman"/>
          <w:sz w:val="28"/>
          <w:szCs w:val="28"/>
        </w:rPr>
        <w:t xml:space="preserve">объясните </w:t>
      </w:r>
      <w:r w:rsidR="002311A8" w:rsidRPr="007A735A">
        <w:rPr>
          <w:rFonts w:ascii="Times New Roman" w:hAnsi="Times New Roman" w:cs="Times New Roman"/>
          <w:sz w:val="28"/>
          <w:szCs w:val="28"/>
        </w:rPr>
        <w:t>методик</w:t>
      </w:r>
      <w:r w:rsidR="006E26D4">
        <w:rPr>
          <w:rFonts w:ascii="Times New Roman" w:hAnsi="Times New Roman" w:cs="Times New Roman"/>
          <w:sz w:val="28"/>
          <w:szCs w:val="28"/>
        </w:rPr>
        <w:t>у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их проведения. </w:t>
      </w:r>
    </w:p>
    <w:p w14:paraId="350393A5" w14:textId="77777777" w:rsidR="00E71025" w:rsidRPr="007A735A" w:rsidRDefault="00E71025" w:rsidP="007A735A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>Определите с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редства (технические и нетехнические) обучения иностранным языкам. </w:t>
      </w:r>
    </w:p>
    <w:p w14:paraId="6543FD07" w14:textId="77777777" w:rsidR="002311A8" w:rsidRPr="007A735A" w:rsidRDefault="00E71025" w:rsidP="007A735A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>Расскажите о с</w:t>
      </w:r>
      <w:r w:rsidR="002311A8" w:rsidRPr="007A735A">
        <w:rPr>
          <w:rFonts w:ascii="Times New Roman" w:hAnsi="Times New Roman" w:cs="Times New Roman"/>
          <w:sz w:val="28"/>
          <w:szCs w:val="28"/>
        </w:rPr>
        <w:t>овременны</w:t>
      </w:r>
      <w:r w:rsidRPr="007A735A">
        <w:rPr>
          <w:rFonts w:ascii="Times New Roman" w:hAnsi="Times New Roman" w:cs="Times New Roman"/>
          <w:sz w:val="28"/>
          <w:szCs w:val="28"/>
        </w:rPr>
        <w:t>х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метод</w:t>
      </w:r>
      <w:r w:rsidRPr="007A735A">
        <w:rPr>
          <w:rFonts w:ascii="Times New Roman" w:hAnsi="Times New Roman" w:cs="Times New Roman"/>
          <w:sz w:val="28"/>
          <w:szCs w:val="28"/>
        </w:rPr>
        <w:t>ах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9A55B4">
        <w:rPr>
          <w:rFonts w:ascii="Times New Roman" w:hAnsi="Times New Roman" w:cs="Times New Roman"/>
          <w:sz w:val="28"/>
          <w:szCs w:val="28"/>
        </w:rPr>
        <w:t>иностранному языку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4ED872" w14:textId="77777777" w:rsidR="002311A8" w:rsidRPr="007A735A" w:rsidRDefault="00E71025" w:rsidP="007A735A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>Поясните р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оль самостоятельной работы учащихся в овладении </w:t>
      </w:r>
      <w:r w:rsidR="009A55B4">
        <w:rPr>
          <w:rFonts w:ascii="Times New Roman" w:hAnsi="Times New Roman" w:cs="Times New Roman"/>
          <w:sz w:val="28"/>
          <w:szCs w:val="28"/>
        </w:rPr>
        <w:t>иностранным языком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D2849F" w14:textId="77777777" w:rsidR="002311A8" w:rsidRPr="007A735A" w:rsidRDefault="00E71025" w:rsidP="007A735A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>Детализируйте п</w:t>
      </w:r>
      <w:r w:rsidR="002311A8" w:rsidRPr="007A735A">
        <w:rPr>
          <w:rFonts w:ascii="Times New Roman" w:hAnsi="Times New Roman" w:cs="Times New Roman"/>
          <w:sz w:val="28"/>
          <w:szCs w:val="28"/>
        </w:rPr>
        <w:t>роблем</w:t>
      </w:r>
      <w:r w:rsidRPr="007A735A">
        <w:rPr>
          <w:rFonts w:ascii="Times New Roman" w:hAnsi="Times New Roman" w:cs="Times New Roman"/>
          <w:sz w:val="28"/>
          <w:szCs w:val="28"/>
        </w:rPr>
        <w:t>у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системы упражнений в обучении </w:t>
      </w:r>
      <w:r w:rsidR="009A55B4">
        <w:rPr>
          <w:rFonts w:ascii="Times New Roman" w:hAnsi="Times New Roman" w:cs="Times New Roman"/>
          <w:sz w:val="28"/>
          <w:szCs w:val="28"/>
        </w:rPr>
        <w:t>иностранному языку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36C7AA" w14:textId="77777777" w:rsidR="00254501" w:rsidRPr="007A735A" w:rsidRDefault="00E71025" w:rsidP="007A735A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>Дайте определение о</w:t>
      </w:r>
      <w:r w:rsidR="002311A8" w:rsidRPr="007A735A">
        <w:rPr>
          <w:rFonts w:ascii="Times New Roman" w:hAnsi="Times New Roman" w:cs="Times New Roman"/>
          <w:sz w:val="28"/>
          <w:szCs w:val="28"/>
        </w:rPr>
        <w:t>сновны</w:t>
      </w:r>
      <w:r w:rsidRPr="007A735A">
        <w:rPr>
          <w:rFonts w:ascii="Times New Roman" w:hAnsi="Times New Roman" w:cs="Times New Roman"/>
          <w:sz w:val="28"/>
          <w:szCs w:val="28"/>
        </w:rPr>
        <w:t>м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Pr="007A735A">
        <w:rPr>
          <w:rFonts w:ascii="Times New Roman" w:hAnsi="Times New Roman" w:cs="Times New Roman"/>
          <w:sz w:val="28"/>
          <w:szCs w:val="28"/>
        </w:rPr>
        <w:t>ам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 профессиональной компетенции учителя/преподавателя </w:t>
      </w:r>
      <w:r w:rsidR="009A55B4">
        <w:rPr>
          <w:rFonts w:ascii="Times New Roman" w:hAnsi="Times New Roman" w:cs="Times New Roman"/>
          <w:sz w:val="28"/>
          <w:szCs w:val="28"/>
        </w:rPr>
        <w:t>иностранного языка</w:t>
      </w:r>
      <w:r w:rsidR="002311A8" w:rsidRPr="007A73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96A0FE" w14:textId="77777777" w:rsidR="00E71025" w:rsidRDefault="00E71025" w:rsidP="002311A8">
      <w:pPr>
        <w:widowControl w:val="0"/>
        <w:tabs>
          <w:tab w:val="left" w:pos="0"/>
          <w:tab w:val="left" w:pos="1140"/>
        </w:tabs>
        <w:overflowPunct w:val="0"/>
        <w:ind w:firstLine="684"/>
        <w:jc w:val="center"/>
        <w:textAlignment w:val="baseline"/>
        <w:rPr>
          <w:b/>
          <w:bCs/>
          <w:spacing w:val="-1"/>
          <w:sz w:val="28"/>
          <w:szCs w:val="28"/>
        </w:rPr>
      </w:pPr>
    </w:p>
    <w:p w14:paraId="2FAB211E" w14:textId="77777777" w:rsidR="00536A52" w:rsidRPr="007535B4" w:rsidRDefault="00536A52" w:rsidP="002311A8">
      <w:pPr>
        <w:widowControl w:val="0"/>
        <w:tabs>
          <w:tab w:val="left" w:pos="0"/>
          <w:tab w:val="left" w:pos="1140"/>
        </w:tabs>
        <w:overflowPunct w:val="0"/>
        <w:ind w:firstLine="684"/>
        <w:jc w:val="center"/>
        <w:textAlignment w:val="baseline"/>
        <w:rPr>
          <w:b/>
          <w:bCs/>
          <w:spacing w:val="-1"/>
          <w:sz w:val="28"/>
          <w:szCs w:val="28"/>
        </w:rPr>
      </w:pPr>
      <w:r w:rsidRPr="007535B4">
        <w:rPr>
          <w:b/>
          <w:bCs/>
          <w:spacing w:val="-1"/>
          <w:sz w:val="28"/>
          <w:szCs w:val="28"/>
        </w:rPr>
        <w:t>РЕКОМЕНДУЕМАЯ ЛИТЕРАТУРА</w:t>
      </w:r>
    </w:p>
    <w:p w14:paraId="53224481" w14:textId="77777777" w:rsidR="007535B4" w:rsidRPr="007535B4" w:rsidRDefault="007535B4" w:rsidP="002311A8">
      <w:pPr>
        <w:tabs>
          <w:tab w:val="left" w:pos="0"/>
        </w:tabs>
        <w:ind w:firstLine="684"/>
        <w:jc w:val="center"/>
        <w:rPr>
          <w:b/>
          <w:sz w:val="28"/>
          <w:szCs w:val="28"/>
        </w:rPr>
      </w:pPr>
    </w:p>
    <w:p w14:paraId="64AAE313" w14:textId="77777777" w:rsidR="00536A52" w:rsidRDefault="00536A52" w:rsidP="002311A8">
      <w:pPr>
        <w:tabs>
          <w:tab w:val="left" w:pos="0"/>
        </w:tabs>
        <w:ind w:firstLine="684"/>
        <w:jc w:val="center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 xml:space="preserve">Раздел 1. </w:t>
      </w:r>
      <w:r w:rsidR="008530D1">
        <w:rPr>
          <w:b/>
          <w:sz w:val="28"/>
          <w:szCs w:val="28"/>
        </w:rPr>
        <w:t>Иностранный язык</w:t>
      </w:r>
    </w:p>
    <w:p w14:paraId="0AD6446B" w14:textId="77777777" w:rsidR="008530D1" w:rsidRPr="002311A8" w:rsidRDefault="008530D1" w:rsidP="002311A8">
      <w:pPr>
        <w:ind w:firstLine="709"/>
        <w:jc w:val="both"/>
        <w:rPr>
          <w:b/>
          <w:color w:val="000000"/>
          <w:sz w:val="28"/>
          <w:szCs w:val="28"/>
        </w:rPr>
      </w:pPr>
      <w:r w:rsidRPr="002311A8">
        <w:rPr>
          <w:b/>
          <w:color w:val="000000"/>
          <w:sz w:val="28"/>
          <w:szCs w:val="28"/>
        </w:rPr>
        <w:t xml:space="preserve">Английский язык </w:t>
      </w:r>
    </w:p>
    <w:p w14:paraId="590B81A7" w14:textId="77777777" w:rsidR="008530D1" w:rsidRPr="002311A8" w:rsidRDefault="008530D1" w:rsidP="002311A8">
      <w:pPr>
        <w:ind w:firstLine="709"/>
        <w:jc w:val="both"/>
        <w:rPr>
          <w:b/>
          <w:color w:val="000000"/>
          <w:sz w:val="28"/>
          <w:szCs w:val="28"/>
        </w:rPr>
      </w:pPr>
      <w:r w:rsidRPr="002311A8">
        <w:rPr>
          <w:b/>
          <w:color w:val="000000"/>
          <w:sz w:val="28"/>
          <w:szCs w:val="28"/>
        </w:rPr>
        <w:t>Основная литература:</w:t>
      </w:r>
    </w:p>
    <w:p w14:paraId="2979DA22" w14:textId="77777777" w:rsidR="000464EF" w:rsidRPr="000464EF" w:rsidRDefault="000464EF" w:rsidP="009A2E0E">
      <w:pPr>
        <w:pStyle w:val="a6"/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64EF">
        <w:rPr>
          <w:rFonts w:ascii="Times New Roman" w:hAnsi="Times New Roman" w:cs="Times New Roman"/>
          <w:sz w:val="28"/>
          <w:szCs w:val="28"/>
        </w:rPr>
        <w:t>Арнольд, И. В. Стилистика. Современный английский язык [Текст]</w:t>
      </w:r>
      <w:proofErr w:type="gramStart"/>
      <w:r w:rsidRPr="000464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64EF">
        <w:rPr>
          <w:rFonts w:ascii="Times New Roman" w:hAnsi="Times New Roman" w:cs="Times New Roman"/>
          <w:sz w:val="28"/>
          <w:szCs w:val="28"/>
        </w:rPr>
        <w:t xml:space="preserve"> учебник для вузов / Арнольд, И. В. ; науч. ред. П. Е. </w:t>
      </w:r>
      <w:proofErr w:type="spellStart"/>
      <w:r w:rsidRPr="000464EF">
        <w:rPr>
          <w:rFonts w:ascii="Times New Roman" w:hAnsi="Times New Roman" w:cs="Times New Roman"/>
          <w:sz w:val="28"/>
          <w:szCs w:val="28"/>
        </w:rPr>
        <w:t>Бухаркин</w:t>
      </w:r>
      <w:proofErr w:type="spellEnd"/>
      <w:r w:rsidRPr="000464EF">
        <w:rPr>
          <w:rFonts w:ascii="Times New Roman" w:hAnsi="Times New Roman" w:cs="Times New Roman"/>
          <w:sz w:val="28"/>
          <w:szCs w:val="28"/>
        </w:rPr>
        <w:t>. - 11-е изд. - М. : Флинта, 2012. - 383 с.</w:t>
      </w:r>
    </w:p>
    <w:p w14:paraId="42B2047F" w14:textId="77777777" w:rsidR="000464EF" w:rsidRPr="000464EF" w:rsidRDefault="000464EF" w:rsidP="000464EF">
      <w:pPr>
        <w:pStyle w:val="a6"/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64EF">
        <w:rPr>
          <w:rFonts w:ascii="Times New Roman" w:hAnsi="Times New Roman" w:cs="Times New Roman"/>
          <w:sz w:val="28"/>
          <w:szCs w:val="28"/>
        </w:rPr>
        <w:t>Илкина</w:t>
      </w:r>
      <w:proofErr w:type="spellEnd"/>
      <w:r w:rsidRPr="000464EF">
        <w:rPr>
          <w:rFonts w:ascii="Times New Roman" w:hAnsi="Times New Roman" w:cs="Times New Roman"/>
          <w:sz w:val="28"/>
          <w:szCs w:val="28"/>
        </w:rPr>
        <w:t>, Т.</w:t>
      </w:r>
      <w:r w:rsidR="0047484D">
        <w:rPr>
          <w:rFonts w:ascii="Times New Roman" w:hAnsi="Times New Roman" w:cs="Times New Roman"/>
          <w:sz w:val="28"/>
          <w:szCs w:val="28"/>
        </w:rPr>
        <w:t> </w:t>
      </w:r>
      <w:r w:rsidRPr="000464EF">
        <w:rPr>
          <w:rFonts w:ascii="Times New Roman" w:hAnsi="Times New Roman" w:cs="Times New Roman"/>
          <w:sz w:val="28"/>
          <w:szCs w:val="28"/>
        </w:rPr>
        <w:t>В. Английская грамматика в фокусе письма и речи. Учебное пособие. В 2 частях. Ч. 2. Уровни B1-B2 [Электронный ресурс] / Т.</w:t>
      </w:r>
      <w:r w:rsidR="0047484D">
        <w:rPr>
          <w:rFonts w:ascii="Times New Roman" w:hAnsi="Times New Roman" w:cs="Times New Roman"/>
          <w:sz w:val="28"/>
          <w:szCs w:val="28"/>
        </w:rPr>
        <w:t> </w:t>
      </w:r>
      <w:r w:rsidRPr="000464EF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464EF">
        <w:rPr>
          <w:rFonts w:ascii="Times New Roman" w:hAnsi="Times New Roman" w:cs="Times New Roman"/>
          <w:sz w:val="28"/>
          <w:szCs w:val="28"/>
        </w:rPr>
        <w:t>Илкина</w:t>
      </w:r>
      <w:proofErr w:type="spellEnd"/>
      <w:r w:rsidRPr="000464EF">
        <w:rPr>
          <w:rFonts w:ascii="Times New Roman" w:hAnsi="Times New Roman" w:cs="Times New Roman"/>
          <w:sz w:val="28"/>
          <w:szCs w:val="28"/>
        </w:rPr>
        <w:t>, Г.</w:t>
      </w:r>
      <w:r w:rsidR="0047484D">
        <w:rPr>
          <w:rFonts w:ascii="Times New Roman" w:hAnsi="Times New Roman" w:cs="Times New Roman"/>
          <w:sz w:val="28"/>
          <w:szCs w:val="28"/>
        </w:rPr>
        <w:t> </w:t>
      </w:r>
      <w:r w:rsidRPr="000464EF">
        <w:rPr>
          <w:rFonts w:ascii="Times New Roman" w:hAnsi="Times New Roman" w:cs="Times New Roman"/>
          <w:sz w:val="28"/>
          <w:szCs w:val="28"/>
        </w:rPr>
        <w:t>В. Невзорова, В.Г. Парамонова, М.С. Костюнина. - М.</w:t>
      </w:r>
      <w:proofErr w:type="gramStart"/>
      <w:r w:rsidRPr="000464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64EF">
        <w:rPr>
          <w:rFonts w:ascii="Times New Roman" w:hAnsi="Times New Roman" w:cs="Times New Roman"/>
          <w:sz w:val="28"/>
          <w:szCs w:val="28"/>
        </w:rPr>
        <w:t xml:space="preserve"> МГИМО-Университет, 2011. - 252 с. – Режим доступа:  </w:t>
      </w:r>
      <w:hyperlink r:id="rId7" w:history="1">
        <w:r w:rsidRPr="000464EF">
          <w:rPr>
            <w:rFonts w:ascii="Times New Roman" w:hAnsi="Times New Roman" w:cs="Times New Roman"/>
            <w:sz w:val="28"/>
            <w:szCs w:val="28"/>
          </w:rPr>
          <w:t>http://www.biblioclub.ru</w:t>
        </w:r>
      </w:hyperlink>
    </w:p>
    <w:p w14:paraId="4263542D" w14:textId="77777777" w:rsidR="000464EF" w:rsidRPr="000464EF" w:rsidRDefault="000464EF" w:rsidP="000464EF">
      <w:pPr>
        <w:pStyle w:val="a6"/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64EF">
        <w:rPr>
          <w:rFonts w:ascii="Times New Roman" w:hAnsi="Times New Roman" w:cs="Times New Roman"/>
          <w:sz w:val="28"/>
          <w:szCs w:val="28"/>
        </w:rPr>
        <w:t>Илкина</w:t>
      </w:r>
      <w:proofErr w:type="spellEnd"/>
      <w:r w:rsidRPr="000464EF">
        <w:rPr>
          <w:rFonts w:ascii="Times New Roman" w:hAnsi="Times New Roman" w:cs="Times New Roman"/>
          <w:sz w:val="28"/>
          <w:szCs w:val="28"/>
        </w:rPr>
        <w:t>, Т.</w:t>
      </w:r>
      <w:r w:rsidR="0047484D">
        <w:rPr>
          <w:rFonts w:ascii="Times New Roman" w:hAnsi="Times New Roman" w:cs="Times New Roman"/>
          <w:sz w:val="28"/>
          <w:szCs w:val="28"/>
        </w:rPr>
        <w:t xml:space="preserve"> </w:t>
      </w:r>
      <w:r w:rsidRPr="000464EF">
        <w:rPr>
          <w:rFonts w:ascii="Times New Roman" w:hAnsi="Times New Roman" w:cs="Times New Roman"/>
          <w:sz w:val="28"/>
          <w:szCs w:val="28"/>
        </w:rPr>
        <w:t>В. Английская грамматика в фокусе письма и речи. Учебное пособие. В 2 частях. Ч. 1. [Электронный ресурс] / Т.</w:t>
      </w:r>
      <w:r w:rsidR="0047484D">
        <w:rPr>
          <w:rFonts w:ascii="Times New Roman" w:hAnsi="Times New Roman" w:cs="Times New Roman"/>
          <w:sz w:val="28"/>
          <w:szCs w:val="28"/>
        </w:rPr>
        <w:t> </w:t>
      </w:r>
      <w:r w:rsidRPr="000464EF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464EF">
        <w:rPr>
          <w:rFonts w:ascii="Times New Roman" w:hAnsi="Times New Roman" w:cs="Times New Roman"/>
          <w:sz w:val="28"/>
          <w:szCs w:val="28"/>
        </w:rPr>
        <w:t>Илкина</w:t>
      </w:r>
      <w:proofErr w:type="spellEnd"/>
      <w:r w:rsidRPr="000464EF">
        <w:rPr>
          <w:rFonts w:ascii="Times New Roman" w:hAnsi="Times New Roman" w:cs="Times New Roman"/>
          <w:sz w:val="28"/>
          <w:szCs w:val="28"/>
        </w:rPr>
        <w:t xml:space="preserve">, Г.В. </w:t>
      </w:r>
      <w:proofErr w:type="spellStart"/>
      <w:r w:rsidRPr="000464EF">
        <w:rPr>
          <w:rFonts w:ascii="Times New Roman" w:hAnsi="Times New Roman" w:cs="Times New Roman"/>
          <w:sz w:val="28"/>
          <w:szCs w:val="28"/>
        </w:rPr>
        <w:t>Невзорова</w:t>
      </w:r>
      <w:proofErr w:type="spellEnd"/>
      <w:r w:rsidRPr="000464EF">
        <w:rPr>
          <w:rFonts w:ascii="Times New Roman" w:hAnsi="Times New Roman" w:cs="Times New Roman"/>
          <w:sz w:val="28"/>
          <w:szCs w:val="28"/>
        </w:rPr>
        <w:t>, В.</w:t>
      </w:r>
      <w:r w:rsidR="0047484D">
        <w:rPr>
          <w:rFonts w:ascii="Times New Roman" w:hAnsi="Times New Roman" w:cs="Times New Roman"/>
          <w:sz w:val="28"/>
          <w:szCs w:val="28"/>
        </w:rPr>
        <w:t> </w:t>
      </w:r>
      <w:r w:rsidRPr="000464EF">
        <w:rPr>
          <w:rFonts w:ascii="Times New Roman" w:hAnsi="Times New Roman" w:cs="Times New Roman"/>
          <w:sz w:val="28"/>
          <w:szCs w:val="28"/>
        </w:rPr>
        <w:t>Г. Парамонова. - М.</w:t>
      </w:r>
      <w:proofErr w:type="gramStart"/>
      <w:r w:rsidRPr="000464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64EF">
        <w:rPr>
          <w:rFonts w:ascii="Times New Roman" w:hAnsi="Times New Roman" w:cs="Times New Roman"/>
          <w:sz w:val="28"/>
          <w:szCs w:val="28"/>
        </w:rPr>
        <w:t xml:space="preserve"> МГИМО-Университет, 2011. - 252 с. – Режим доступа:  </w:t>
      </w:r>
      <w:hyperlink r:id="rId8" w:history="1">
        <w:r w:rsidRPr="000464EF">
          <w:rPr>
            <w:rFonts w:ascii="Times New Roman" w:hAnsi="Times New Roman" w:cs="Times New Roman"/>
            <w:sz w:val="28"/>
            <w:szCs w:val="28"/>
          </w:rPr>
          <w:t>http://www.biblioclub.ru</w:t>
        </w:r>
      </w:hyperlink>
    </w:p>
    <w:p w14:paraId="77A12C98" w14:textId="77777777" w:rsidR="000464EF" w:rsidRPr="000464EF" w:rsidRDefault="000464EF" w:rsidP="000464EF">
      <w:pPr>
        <w:pStyle w:val="a6"/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64EF">
        <w:rPr>
          <w:rFonts w:ascii="Times New Roman" w:hAnsi="Times New Roman" w:cs="Times New Roman"/>
          <w:sz w:val="28"/>
          <w:szCs w:val="28"/>
        </w:rPr>
        <w:t>Левицкий, Ю.</w:t>
      </w:r>
      <w:r w:rsidR="0047484D">
        <w:rPr>
          <w:rFonts w:ascii="Times New Roman" w:hAnsi="Times New Roman" w:cs="Times New Roman"/>
          <w:sz w:val="28"/>
          <w:szCs w:val="28"/>
        </w:rPr>
        <w:t> </w:t>
      </w:r>
      <w:r w:rsidRPr="000464EF">
        <w:rPr>
          <w:rFonts w:ascii="Times New Roman" w:hAnsi="Times New Roman" w:cs="Times New Roman"/>
          <w:sz w:val="28"/>
          <w:szCs w:val="28"/>
        </w:rPr>
        <w:t>А. Теоретическая грамматика современного английского языка</w:t>
      </w:r>
      <w:proofErr w:type="gramStart"/>
      <w:r w:rsidRPr="000464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64EF">
        <w:rPr>
          <w:rFonts w:ascii="Times New Roman" w:hAnsi="Times New Roman" w:cs="Times New Roman"/>
          <w:sz w:val="28"/>
          <w:szCs w:val="28"/>
        </w:rPr>
        <w:t xml:space="preserve"> учебное пособие [Электронный ресурс] / Ю.</w:t>
      </w:r>
      <w:r w:rsidR="0047484D">
        <w:rPr>
          <w:rFonts w:ascii="Times New Roman" w:hAnsi="Times New Roman" w:cs="Times New Roman"/>
          <w:sz w:val="28"/>
          <w:szCs w:val="28"/>
        </w:rPr>
        <w:t> </w:t>
      </w:r>
      <w:r w:rsidRPr="000464EF">
        <w:rPr>
          <w:rFonts w:ascii="Times New Roman" w:hAnsi="Times New Roman" w:cs="Times New Roman"/>
          <w:sz w:val="28"/>
          <w:szCs w:val="28"/>
        </w:rPr>
        <w:t>А. Левицкий. - М.</w:t>
      </w:r>
      <w:proofErr w:type="gramStart"/>
      <w:r w:rsidRPr="000464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64EF">
        <w:rPr>
          <w:rFonts w:ascii="Times New Roman" w:hAnsi="Times New Roman" w:cs="Times New Roman"/>
          <w:sz w:val="28"/>
          <w:szCs w:val="28"/>
        </w:rPr>
        <w:t xml:space="preserve"> Директ-Медиа, 2013. - 156 с. – Режим доступа: </w:t>
      </w:r>
      <w:hyperlink r:id="rId9" w:history="1">
        <w:r w:rsidRPr="000464E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http://www.biblioclub.ru</w:t>
        </w:r>
      </w:hyperlink>
    </w:p>
    <w:p w14:paraId="7D38B2C9" w14:textId="77777777" w:rsidR="000464EF" w:rsidRPr="000464EF" w:rsidRDefault="000464EF" w:rsidP="000464EF">
      <w:pPr>
        <w:pStyle w:val="a6"/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4EF">
        <w:rPr>
          <w:rFonts w:ascii="Times New Roman" w:hAnsi="Times New Roman" w:cs="Times New Roman"/>
          <w:sz w:val="28"/>
          <w:szCs w:val="28"/>
        </w:rPr>
        <w:t>Манн, М. Грамматика и лексика современного английского языка [Текст]</w:t>
      </w:r>
      <w:proofErr w:type="gramStart"/>
      <w:r w:rsidRPr="000464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64EF">
        <w:rPr>
          <w:rFonts w:ascii="Times New Roman" w:hAnsi="Times New Roman" w:cs="Times New Roman"/>
          <w:sz w:val="28"/>
          <w:szCs w:val="28"/>
        </w:rPr>
        <w:t xml:space="preserve"> кн. для учащегося / М. Манн, С. Тейлор-</w:t>
      </w:r>
      <w:proofErr w:type="spellStart"/>
      <w:r w:rsidRPr="000464EF">
        <w:rPr>
          <w:rFonts w:ascii="Times New Roman" w:hAnsi="Times New Roman" w:cs="Times New Roman"/>
          <w:sz w:val="28"/>
          <w:szCs w:val="28"/>
        </w:rPr>
        <w:t>Ноулз</w:t>
      </w:r>
      <w:proofErr w:type="spellEnd"/>
      <w:r w:rsidRPr="000464EF">
        <w:rPr>
          <w:rFonts w:ascii="Times New Roman" w:hAnsi="Times New Roman" w:cs="Times New Roman"/>
          <w:sz w:val="28"/>
          <w:szCs w:val="28"/>
        </w:rPr>
        <w:t>. - Оксфорд</w:t>
      </w:r>
      <w:proofErr w:type="gramStart"/>
      <w:r w:rsidRPr="000464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6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4EF">
        <w:rPr>
          <w:rFonts w:ascii="Times New Roman" w:hAnsi="Times New Roman" w:cs="Times New Roman"/>
          <w:sz w:val="28"/>
          <w:szCs w:val="28"/>
        </w:rPr>
        <w:t>Macmillan</w:t>
      </w:r>
      <w:proofErr w:type="spellEnd"/>
      <w:r w:rsidRPr="000464EF">
        <w:rPr>
          <w:rFonts w:ascii="Times New Roman" w:hAnsi="Times New Roman" w:cs="Times New Roman"/>
          <w:sz w:val="28"/>
          <w:szCs w:val="28"/>
        </w:rPr>
        <w:t>, 2012. - 216 c.</w:t>
      </w:r>
    </w:p>
    <w:p w14:paraId="032FB4B2" w14:textId="77777777" w:rsidR="000464EF" w:rsidRPr="000464EF" w:rsidRDefault="000464EF" w:rsidP="000464EF">
      <w:pPr>
        <w:pStyle w:val="a6"/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64EF">
        <w:rPr>
          <w:rFonts w:ascii="Times New Roman" w:hAnsi="Times New Roman" w:cs="Times New Roman"/>
          <w:sz w:val="28"/>
          <w:szCs w:val="28"/>
          <w:lang w:val="en-US"/>
        </w:rPr>
        <w:t xml:space="preserve">Vince, M. Macmillan English Grammar in Context. Intermediate / M. Vince. – </w:t>
      </w:r>
      <w:proofErr w:type="gramStart"/>
      <w:r w:rsidRPr="000464EF">
        <w:rPr>
          <w:rFonts w:ascii="Times New Roman" w:hAnsi="Times New Roman" w:cs="Times New Roman"/>
          <w:sz w:val="28"/>
          <w:szCs w:val="28"/>
          <w:lang w:val="en-US"/>
        </w:rPr>
        <w:t>Oxford :</w:t>
      </w:r>
      <w:proofErr w:type="gramEnd"/>
      <w:r w:rsidRPr="000464EF">
        <w:rPr>
          <w:rFonts w:ascii="Times New Roman" w:hAnsi="Times New Roman" w:cs="Times New Roman"/>
          <w:sz w:val="28"/>
          <w:szCs w:val="28"/>
          <w:lang w:val="en-US"/>
        </w:rPr>
        <w:t xml:space="preserve"> Macmillan, 2014. – 232 p.</w:t>
      </w:r>
    </w:p>
    <w:p w14:paraId="5833C4E3" w14:textId="77777777" w:rsidR="008530D1" w:rsidRPr="002311A8" w:rsidRDefault="008530D1" w:rsidP="002311A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311A8">
        <w:rPr>
          <w:b/>
          <w:sz w:val="28"/>
          <w:szCs w:val="28"/>
        </w:rPr>
        <w:t>Дополнительная литература:</w:t>
      </w:r>
    </w:p>
    <w:p w14:paraId="55152975" w14:textId="77777777" w:rsidR="000464EF" w:rsidRPr="000464EF" w:rsidRDefault="000464EF" w:rsidP="009A75BF">
      <w:pPr>
        <w:pStyle w:val="a6"/>
        <w:widowControl w:val="0"/>
        <w:numPr>
          <w:ilvl w:val="0"/>
          <w:numId w:val="4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4EF">
        <w:rPr>
          <w:rFonts w:ascii="Times New Roman" w:hAnsi="Times New Roman" w:cs="Times New Roman"/>
          <w:color w:val="000000"/>
          <w:sz w:val="28"/>
          <w:szCs w:val="28"/>
        </w:rPr>
        <w:t xml:space="preserve">Александрова, О. В. Современный английский язык: морфология и синтаксис [Текст] = </w:t>
      </w:r>
      <w:proofErr w:type="spellStart"/>
      <w:r w:rsidRPr="000464EF">
        <w:rPr>
          <w:rFonts w:ascii="Times New Roman" w:hAnsi="Times New Roman" w:cs="Times New Roman"/>
          <w:color w:val="000000"/>
          <w:sz w:val="28"/>
          <w:szCs w:val="28"/>
        </w:rPr>
        <w:t>Modern</w:t>
      </w:r>
      <w:proofErr w:type="spellEnd"/>
      <w:r w:rsidRPr="00046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4EF">
        <w:rPr>
          <w:rFonts w:ascii="Times New Roman" w:hAnsi="Times New Roman" w:cs="Times New Roman"/>
          <w:color w:val="000000"/>
          <w:sz w:val="28"/>
          <w:szCs w:val="28"/>
        </w:rPr>
        <w:t>English</w:t>
      </w:r>
      <w:proofErr w:type="spellEnd"/>
      <w:r w:rsidRPr="00046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4EF">
        <w:rPr>
          <w:rFonts w:ascii="Times New Roman" w:hAnsi="Times New Roman" w:cs="Times New Roman"/>
          <w:color w:val="000000"/>
          <w:sz w:val="28"/>
          <w:szCs w:val="28"/>
        </w:rPr>
        <w:t>Grammar</w:t>
      </w:r>
      <w:proofErr w:type="spellEnd"/>
      <w:r w:rsidRPr="000464E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464EF">
        <w:rPr>
          <w:rFonts w:ascii="Times New Roman" w:hAnsi="Times New Roman" w:cs="Times New Roman"/>
          <w:color w:val="000000"/>
          <w:sz w:val="28"/>
          <w:szCs w:val="28"/>
        </w:rPr>
        <w:t>Morphology</w:t>
      </w:r>
      <w:proofErr w:type="spellEnd"/>
      <w:r w:rsidRPr="00046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4EF"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046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4EF">
        <w:rPr>
          <w:rFonts w:ascii="Times New Roman" w:hAnsi="Times New Roman" w:cs="Times New Roman"/>
          <w:color w:val="000000"/>
          <w:sz w:val="28"/>
          <w:szCs w:val="28"/>
        </w:rPr>
        <w:t>Syntax</w:t>
      </w:r>
      <w:proofErr w:type="spellEnd"/>
      <w:r w:rsidRPr="000464EF">
        <w:rPr>
          <w:rFonts w:ascii="Times New Roman" w:hAnsi="Times New Roman" w:cs="Times New Roman"/>
          <w:color w:val="000000"/>
          <w:sz w:val="28"/>
          <w:szCs w:val="28"/>
        </w:rPr>
        <w:t xml:space="preserve"> : учеб</w:t>
      </w:r>
      <w:proofErr w:type="gramStart"/>
      <w:r w:rsidRPr="000464E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46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464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proofErr w:type="gramEnd"/>
      <w:r w:rsidRPr="000464EF">
        <w:rPr>
          <w:rFonts w:ascii="Times New Roman" w:hAnsi="Times New Roman" w:cs="Times New Roman"/>
          <w:color w:val="000000"/>
          <w:sz w:val="28"/>
          <w:szCs w:val="28"/>
        </w:rPr>
        <w:t xml:space="preserve">особие для студентов учреждений </w:t>
      </w:r>
      <w:proofErr w:type="spellStart"/>
      <w:r w:rsidRPr="000464EF">
        <w:rPr>
          <w:rFonts w:ascii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Pr="000464EF">
        <w:rPr>
          <w:rFonts w:ascii="Times New Roman" w:hAnsi="Times New Roman" w:cs="Times New Roman"/>
          <w:color w:val="000000"/>
          <w:sz w:val="28"/>
          <w:szCs w:val="28"/>
        </w:rPr>
        <w:t>. проф. образования / Александр</w:t>
      </w:r>
      <w:r>
        <w:rPr>
          <w:rFonts w:ascii="Times New Roman" w:hAnsi="Times New Roman" w:cs="Times New Roman"/>
          <w:color w:val="000000"/>
          <w:sz w:val="28"/>
          <w:szCs w:val="28"/>
        </w:rPr>
        <w:t>ова, </w:t>
      </w:r>
      <w:r w:rsidRPr="000464EF">
        <w:rPr>
          <w:rFonts w:ascii="Times New Roman" w:hAnsi="Times New Roman" w:cs="Times New Roman"/>
          <w:color w:val="000000"/>
          <w:sz w:val="28"/>
          <w:szCs w:val="28"/>
        </w:rPr>
        <w:t xml:space="preserve">О. В., Комова, Т. А. - 2-е изд., </w:t>
      </w:r>
      <w:proofErr w:type="spellStart"/>
      <w:r w:rsidRPr="000464EF">
        <w:rPr>
          <w:rFonts w:ascii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-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Академия, 2013. – 219 </w:t>
      </w:r>
      <w:r w:rsidRPr="000464EF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Pr="000464EF">
        <w:rPr>
          <w:rFonts w:ascii="Times New Roman" w:hAnsi="Times New Roman" w:cs="Times New Roman"/>
          <w:sz w:val="28"/>
          <w:szCs w:val="28"/>
        </w:rPr>
        <w:t> </w:t>
      </w:r>
    </w:p>
    <w:p w14:paraId="27E45B0D" w14:textId="77777777" w:rsidR="000464EF" w:rsidRPr="000464EF" w:rsidRDefault="000464EF" w:rsidP="009A75BF">
      <w:pPr>
        <w:pStyle w:val="a6"/>
        <w:widowControl w:val="0"/>
        <w:numPr>
          <w:ilvl w:val="0"/>
          <w:numId w:val="4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464EF">
        <w:rPr>
          <w:rFonts w:ascii="Times New Roman" w:hAnsi="Times New Roman" w:cs="Times New Roman"/>
          <w:color w:val="000000"/>
          <w:sz w:val="28"/>
          <w:szCs w:val="28"/>
        </w:rPr>
        <w:t>Чернецова</w:t>
      </w:r>
      <w:proofErr w:type="spellEnd"/>
      <w:r w:rsidRPr="000464EF">
        <w:rPr>
          <w:rFonts w:ascii="Times New Roman" w:hAnsi="Times New Roman" w:cs="Times New Roman"/>
          <w:color w:val="000000"/>
          <w:sz w:val="28"/>
          <w:szCs w:val="28"/>
        </w:rPr>
        <w:t xml:space="preserve">, Е. В. </w:t>
      </w:r>
      <w:proofErr w:type="spellStart"/>
      <w:r w:rsidRPr="000464EF">
        <w:rPr>
          <w:rFonts w:ascii="Times New Roman" w:hAnsi="Times New Roman" w:cs="Times New Roman"/>
          <w:color w:val="000000"/>
          <w:sz w:val="28"/>
          <w:szCs w:val="28"/>
        </w:rPr>
        <w:t>Translating</w:t>
      </w:r>
      <w:proofErr w:type="spellEnd"/>
      <w:r w:rsidRPr="00046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4EF"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046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4EF">
        <w:rPr>
          <w:rFonts w:ascii="Times New Roman" w:hAnsi="Times New Roman" w:cs="Times New Roman"/>
          <w:color w:val="000000"/>
          <w:sz w:val="28"/>
          <w:szCs w:val="28"/>
        </w:rPr>
        <w:t>Interpreting</w:t>
      </w:r>
      <w:proofErr w:type="spellEnd"/>
      <w:r w:rsidRPr="00046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4EF">
        <w:rPr>
          <w:rFonts w:ascii="Times New Roman" w:hAnsi="Times New Roman" w:cs="Times New Roman"/>
          <w:color w:val="000000"/>
          <w:sz w:val="28"/>
          <w:szCs w:val="28"/>
        </w:rPr>
        <w:t>Mass</w:t>
      </w:r>
      <w:proofErr w:type="spellEnd"/>
      <w:r w:rsidRPr="00046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4EF">
        <w:rPr>
          <w:rFonts w:ascii="Times New Roman" w:hAnsi="Times New Roman" w:cs="Times New Roman"/>
          <w:color w:val="000000"/>
          <w:sz w:val="28"/>
          <w:szCs w:val="28"/>
        </w:rPr>
        <w:t>Media</w:t>
      </w:r>
      <w:proofErr w:type="spellEnd"/>
      <w:r w:rsidRPr="000464EF">
        <w:rPr>
          <w:rFonts w:ascii="Times New Roman" w:hAnsi="Times New Roman" w:cs="Times New Roman"/>
          <w:color w:val="000000"/>
          <w:sz w:val="28"/>
          <w:szCs w:val="28"/>
        </w:rPr>
        <w:t xml:space="preserve"> [Текст] = Письменный и устный перевод текстов СМИ : учеб</w:t>
      </w:r>
      <w:proofErr w:type="gramStart"/>
      <w:r w:rsidRPr="000464EF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Pr="000464EF">
        <w:rPr>
          <w:rFonts w:ascii="Times New Roman" w:hAnsi="Times New Roman" w:cs="Times New Roman"/>
          <w:color w:val="000000"/>
          <w:sz w:val="28"/>
          <w:szCs w:val="28"/>
        </w:rPr>
        <w:t xml:space="preserve">метод. пособие / Е. В. </w:t>
      </w:r>
      <w:proofErr w:type="spellStart"/>
      <w:r w:rsidRPr="000464EF">
        <w:rPr>
          <w:rFonts w:ascii="Times New Roman" w:hAnsi="Times New Roman" w:cs="Times New Roman"/>
          <w:color w:val="000000"/>
          <w:sz w:val="28"/>
          <w:szCs w:val="28"/>
        </w:rPr>
        <w:t>Чернецова</w:t>
      </w:r>
      <w:proofErr w:type="spellEnd"/>
      <w:r w:rsidRPr="000464EF">
        <w:rPr>
          <w:rFonts w:ascii="Times New Roman" w:hAnsi="Times New Roman" w:cs="Times New Roman"/>
          <w:color w:val="000000"/>
          <w:sz w:val="28"/>
          <w:szCs w:val="28"/>
        </w:rPr>
        <w:t xml:space="preserve">, И. И. Каштанова ; </w:t>
      </w:r>
      <w:proofErr w:type="spellStart"/>
      <w:r w:rsidRPr="000464EF">
        <w:rPr>
          <w:rFonts w:ascii="Times New Roman" w:hAnsi="Times New Roman" w:cs="Times New Roman"/>
          <w:color w:val="000000"/>
          <w:sz w:val="28"/>
          <w:szCs w:val="28"/>
        </w:rPr>
        <w:t>Мордов</w:t>
      </w:r>
      <w:proofErr w:type="spellEnd"/>
      <w:r w:rsidRPr="000464EF">
        <w:rPr>
          <w:rFonts w:ascii="Times New Roman" w:hAnsi="Times New Roman" w:cs="Times New Roman"/>
          <w:color w:val="000000"/>
          <w:sz w:val="28"/>
          <w:szCs w:val="28"/>
        </w:rPr>
        <w:t xml:space="preserve">. гос. </w:t>
      </w:r>
      <w:proofErr w:type="spellStart"/>
      <w:r w:rsidRPr="000464EF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0464EF">
        <w:rPr>
          <w:rFonts w:ascii="Times New Roman" w:hAnsi="Times New Roman" w:cs="Times New Roman"/>
          <w:color w:val="000000"/>
          <w:sz w:val="28"/>
          <w:szCs w:val="28"/>
        </w:rPr>
        <w:t>. ин-т. – Саранск, 2013. – 155 с.</w:t>
      </w:r>
    </w:p>
    <w:p w14:paraId="7E85CAA0" w14:textId="77777777" w:rsidR="000464EF" w:rsidRPr="000464EF" w:rsidRDefault="000464EF" w:rsidP="009A75BF">
      <w:pPr>
        <w:pStyle w:val="a6"/>
        <w:widowControl w:val="0"/>
        <w:numPr>
          <w:ilvl w:val="0"/>
          <w:numId w:val="4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4EF">
        <w:rPr>
          <w:rFonts w:ascii="Times New Roman" w:hAnsi="Times New Roman" w:cs="Times New Roman"/>
          <w:color w:val="000000"/>
          <w:sz w:val="28"/>
          <w:szCs w:val="28"/>
        </w:rPr>
        <w:t>Дроздова</w:t>
      </w:r>
      <w:r w:rsidRPr="000464EF">
        <w:rPr>
          <w:rFonts w:ascii="Times New Roman" w:hAnsi="Times New Roman" w:cs="Times New Roman"/>
          <w:color w:val="000000"/>
          <w:sz w:val="28"/>
          <w:szCs w:val="28"/>
          <w:lang w:val="en-US"/>
        </w:rPr>
        <w:t>, </w:t>
      </w:r>
      <w:r w:rsidRPr="000464E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464E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0464E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0464EF">
        <w:rPr>
          <w:rFonts w:ascii="Times New Roman" w:hAnsi="Times New Roman" w:cs="Times New Roman"/>
          <w:color w:val="000000"/>
          <w:sz w:val="28"/>
          <w:szCs w:val="28"/>
          <w:lang w:val="en-US"/>
        </w:rPr>
        <w:t>. English Grammar. Reference</w:t>
      </w:r>
      <w:r w:rsidRPr="00D04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64EF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D04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64EF">
        <w:rPr>
          <w:rFonts w:ascii="Times New Roman" w:hAnsi="Times New Roman" w:cs="Times New Roman"/>
          <w:color w:val="000000"/>
          <w:sz w:val="28"/>
          <w:szCs w:val="28"/>
          <w:lang w:val="en-US"/>
        </w:rPr>
        <w:t>Practice</w:t>
      </w:r>
      <w:r w:rsidRPr="00D04E7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464EF">
        <w:rPr>
          <w:rFonts w:ascii="Times New Roman" w:hAnsi="Times New Roman" w:cs="Times New Roman"/>
          <w:color w:val="000000"/>
          <w:sz w:val="28"/>
          <w:szCs w:val="28"/>
        </w:rPr>
        <w:t>Version</w:t>
      </w:r>
      <w:proofErr w:type="spellEnd"/>
      <w:r w:rsidRPr="000464EF">
        <w:rPr>
          <w:rFonts w:ascii="Times New Roman" w:hAnsi="Times New Roman" w:cs="Times New Roman"/>
          <w:color w:val="000000"/>
          <w:sz w:val="28"/>
          <w:szCs w:val="28"/>
        </w:rPr>
        <w:t xml:space="preserve"> 2.0. Грамматика английского языка</w:t>
      </w:r>
      <w:proofErr w:type="gramStart"/>
      <w:r w:rsidRPr="000464EF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464EF">
        <w:rPr>
          <w:rFonts w:ascii="Times New Roman" w:hAnsi="Times New Roman" w:cs="Times New Roman"/>
          <w:color w:val="000000"/>
          <w:sz w:val="28"/>
          <w:szCs w:val="28"/>
        </w:rPr>
        <w:t xml:space="preserve"> учебное пособие [Электронный ресурс] / Т. Ю. Дроздова, В.Г. </w:t>
      </w:r>
      <w:proofErr w:type="spellStart"/>
      <w:r w:rsidRPr="000464EF">
        <w:rPr>
          <w:rFonts w:ascii="Times New Roman" w:hAnsi="Times New Roman" w:cs="Times New Roman"/>
          <w:color w:val="000000"/>
          <w:sz w:val="28"/>
          <w:szCs w:val="28"/>
        </w:rPr>
        <w:t>Маилова</w:t>
      </w:r>
      <w:proofErr w:type="spellEnd"/>
      <w:r w:rsidRPr="000464EF">
        <w:rPr>
          <w:rFonts w:ascii="Times New Roman" w:hAnsi="Times New Roman" w:cs="Times New Roman"/>
          <w:color w:val="000000"/>
          <w:sz w:val="28"/>
          <w:szCs w:val="28"/>
        </w:rPr>
        <w:t>, А.И. </w:t>
      </w:r>
      <w:proofErr w:type="spellStart"/>
      <w:r w:rsidRPr="000464EF">
        <w:rPr>
          <w:rFonts w:ascii="Times New Roman" w:hAnsi="Times New Roman" w:cs="Times New Roman"/>
          <w:color w:val="000000"/>
          <w:sz w:val="28"/>
          <w:szCs w:val="28"/>
        </w:rPr>
        <w:t>Берестова</w:t>
      </w:r>
      <w:proofErr w:type="spellEnd"/>
      <w:r w:rsidRPr="000464EF">
        <w:rPr>
          <w:rFonts w:ascii="Times New Roman" w:hAnsi="Times New Roman" w:cs="Times New Roman"/>
          <w:color w:val="000000"/>
          <w:sz w:val="28"/>
          <w:szCs w:val="28"/>
        </w:rPr>
        <w:t>. - СПб</w:t>
      </w:r>
      <w:proofErr w:type="gramStart"/>
      <w:r w:rsidRPr="000464EF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464EF">
        <w:rPr>
          <w:rFonts w:ascii="Times New Roman" w:hAnsi="Times New Roman" w:cs="Times New Roman"/>
          <w:color w:val="000000"/>
          <w:sz w:val="28"/>
          <w:szCs w:val="28"/>
        </w:rPr>
        <w:t xml:space="preserve"> Антология, 2012. - 424 с. </w:t>
      </w:r>
      <w:hyperlink r:id="rId10" w:history="1">
        <w:r w:rsidRPr="000464EF">
          <w:rPr>
            <w:rFonts w:ascii="Times New Roman" w:hAnsi="Times New Roman" w:cs="Times New Roman"/>
            <w:color w:val="000000"/>
            <w:sz w:val="28"/>
            <w:szCs w:val="28"/>
          </w:rPr>
          <w:t>– Режим доступа:  http://www.biblioclub.ru</w:t>
        </w:r>
      </w:hyperlink>
    </w:p>
    <w:p w14:paraId="6DBB5236" w14:textId="77777777" w:rsidR="000464EF" w:rsidRPr="000464EF" w:rsidRDefault="000464EF" w:rsidP="009A75BF">
      <w:pPr>
        <w:pStyle w:val="a6"/>
        <w:widowControl w:val="0"/>
        <w:numPr>
          <w:ilvl w:val="0"/>
          <w:numId w:val="4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4EF">
        <w:rPr>
          <w:rFonts w:ascii="Times New Roman" w:hAnsi="Times New Roman" w:cs="Times New Roman"/>
          <w:color w:val="000000"/>
          <w:sz w:val="28"/>
          <w:szCs w:val="28"/>
        </w:rPr>
        <w:t>Дроздова</w:t>
      </w:r>
      <w:r w:rsidRPr="000464EF">
        <w:rPr>
          <w:rFonts w:ascii="Times New Roman" w:hAnsi="Times New Roman" w:cs="Times New Roman"/>
          <w:color w:val="000000"/>
          <w:sz w:val="28"/>
          <w:szCs w:val="28"/>
          <w:lang w:val="en-US"/>
        </w:rPr>
        <w:t>, </w:t>
      </w:r>
      <w:r w:rsidRPr="000464E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464E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0464E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0464EF">
        <w:rPr>
          <w:rFonts w:ascii="Times New Roman" w:hAnsi="Times New Roman" w:cs="Times New Roman"/>
          <w:color w:val="000000"/>
          <w:sz w:val="28"/>
          <w:szCs w:val="28"/>
          <w:lang w:val="en-US"/>
        </w:rPr>
        <w:t>. Everyday Vocabulary Gra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mmar. For</w:t>
      </w:r>
      <w:r w:rsidRPr="00046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Intermediate</w:t>
      </w:r>
      <w:r w:rsidRPr="00046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Students</w:t>
      </w:r>
      <w:r w:rsidRPr="000464EF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464EF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Pr="000464EF">
        <w:rPr>
          <w:rFonts w:ascii="Times New Roman" w:hAnsi="Times New Roman" w:cs="Times New Roman"/>
          <w:color w:val="000000"/>
          <w:sz w:val="28"/>
          <w:szCs w:val="28"/>
        </w:rPr>
        <w:t xml:space="preserve"> учебное пособие [Электронный ресурс] / 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64EF">
        <w:rPr>
          <w:rFonts w:ascii="Times New Roman" w:hAnsi="Times New Roman" w:cs="Times New Roman"/>
          <w:color w:val="000000"/>
          <w:sz w:val="28"/>
          <w:szCs w:val="28"/>
        </w:rPr>
        <w:t>Ю.</w:t>
      </w:r>
      <w:r w:rsidRPr="000464EF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464EF">
        <w:rPr>
          <w:rFonts w:ascii="Times New Roman" w:hAnsi="Times New Roman" w:cs="Times New Roman"/>
          <w:color w:val="000000"/>
          <w:sz w:val="28"/>
          <w:szCs w:val="28"/>
        </w:rPr>
        <w:t>Дроздова, Н.В.</w:t>
      </w:r>
      <w:r w:rsidRPr="000464EF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0464EF">
        <w:rPr>
          <w:rFonts w:ascii="Times New Roman" w:hAnsi="Times New Roman" w:cs="Times New Roman"/>
          <w:color w:val="000000"/>
          <w:sz w:val="28"/>
          <w:szCs w:val="28"/>
        </w:rPr>
        <w:t>Тоткало</w:t>
      </w:r>
      <w:proofErr w:type="spellEnd"/>
      <w:r w:rsidRPr="000464EF">
        <w:rPr>
          <w:rFonts w:ascii="Times New Roman" w:hAnsi="Times New Roman" w:cs="Times New Roman"/>
          <w:color w:val="000000"/>
          <w:sz w:val="28"/>
          <w:szCs w:val="28"/>
        </w:rPr>
        <w:t xml:space="preserve">. - СПб : Антология, 2010. - 320 с. </w:t>
      </w:r>
      <w:hyperlink r:id="rId11" w:history="1">
        <w:r w:rsidRPr="000464EF">
          <w:rPr>
            <w:rFonts w:ascii="Times New Roman" w:hAnsi="Times New Roman" w:cs="Times New Roman"/>
            <w:color w:val="000000"/>
            <w:sz w:val="28"/>
            <w:szCs w:val="28"/>
          </w:rPr>
          <w:t>– Режим доступа:  http://www.biblioclub.ru</w:t>
        </w:r>
      </w:hyperlink>
    </w:p>
    <w:p w14:paraId="464DC5A5" w14:textId="77777777" w:rsidR="000464EF" w:rsidRPr="000464EF" w:rsidRDefault="000464EF" w:rsidP="009A75BF">
      <w:pPr>
        <w:pStyle w:val="a6"/>
        <w:widowControl w:val="0"/>
        <w:numPr>
          <w:ilvl w:val="0"/>
          <w:numId w:val="4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4EF">
        <w:rPr>
          <w:rFonts w:ascii="Times New Roman" w:hAnsi="Times New Roman" w:cs="Times New Roman"/>
          <w:sz w:val="28"/>
          <w:szCs w:val="28"/>
        </w:rPr>
        <w:t>Шевченко, Т. И. Теоретическая фонетика английского языка [Текст]</w:t>
      </w:r>
      <w:proofErr w:type="gramStart"/>
      <w:r w:rsidRPr="000464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64EF">
        <w:rPr>
          <w:rFonts w:ascii="Times New Roman" w:hAnsi="Times New Roman" w:cs="Times New Roman"/>
          <w:sz w:val="28"/>
          <w:szCs w:val="28"/>
        </w:rPr>
        <w:t xml:space="preserve"> учеб. / Шевченко, Т. И. - 3-е изд. - М.</w:t>
      </w:r>
      <w:proofErr w:type="gramStart"/>
      <w:r w:rsidRPr="000464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6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4E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464EF">
        <w:rPr>
          <w:rFonts w:ascii="Times New Roman" w:hAnsi="Times New Roman" w:cs="Times New Roman"/>
          <w:sz w:val="28"/>
          <w:szCs w:val="28"/>
        </w:rPr>
        <w:t>, 2012. - 191 с.</w:t>
      </w:r>
    </w:p>
    <w:p w14:paraId="30A437AA" w14:textId="77777777" w:rsidR="000464EF" w:rsidRPr="000464EF" w:rsidRDefault="000464EF" w:rsidP="009A75BF">
      <w:pPr>
        <w:pStyle w:val="a6"/>
        <w:widowControl w:val="0"/>
        <w:numPr>
          <w:ilvl w:val="0"/>
          <w:numId w:val="4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4EF">
        <w:rPr>
          <w:rFonts w:ascii="Times New Roman" w:hAnsi="Times New Roman" w:cs="Times New Roman"/>
          <w:color w:val="000000"/>
          <w:sz w:val="28"/>
          <w:szCs w:val="28"/>
        </w:rPr>
        <w:t>Широкова, Г. А. Практическая грамматика английского языка [Текст] : учеб</w:t>
      </w:r>
      <w:proofErr w:type="gramStart"/>
      <w:r w:rsidRPr="000464E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46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464E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464EF">
        <w:rPr>
          <w:rFonts w:ascii="Times New Roman" w:hAnsi="Times New Roman" w:cs="Times New Roman"/>
          <w:color w:val="000000"/>
          <w:sz w:val="28"/>
          <w:szCs w:val="28"/>
        </w:rPr>
        <w:t xml:space="preserve">особие по переводу / Широкова, Г. А. - 2-изд., </w:t>
      </w:r>
      <w:proofErr w:type="spellStart"/>
      <w:r w:rsidRPr="000464EF"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0464EF">
        <w:rPr>
          <w:rFonts w:ascii="Times New Roman" w:hAnsi="Times New Roman" w:cs="Times New Roman"/>
          <w:color w:val="000000"/>
          <w:sz w:val="28"/>
          <w:szCs w:val="28"/>
        </w:rPr>
        <w:t>. - М.</w:t>
      </w:r>
      <w:proofErr w:type="gramStart"/>
      <w:r w:rsidRPr="000464EF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464EF">
        <w:rPr>
          <w:rFonts w:ascii="Times New Roman" w:hAnsi="Times New Roman" w:cs="Times New Roman"/>
          <w:color w:val="000000"/>
          <w:sz w:val="28"/>
          <w:szCs w:val="28"/>
        </w:rPr>
        <w:t xml:space="preserve"> Флинта: Наука, 2015. - 301 с.</w:t>
      </w:r>
    </w:p>
    <w:p w14:paraId="26F83DBD" w14:textId="77777777" w:rsidR="008530D1" w:rsidRPr="008066AE" w:rsidRDefault="008530D1" w:rsidP="009A75BF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b/>
          <w:color w:val="000000"/>
          <w:sz w:val="28"/>
          <w:szCs w:val="28"/>
        </w:rPr>
      </w:pPr>
      <w:r w:rsidRPr="008066AE">
        <w:rPr>
          <w:b/>
          <w:color w:val="000000"/>
          <w:sz w:val="28"/>
          <w:szCs w:val="28"/>
        </w:rPr>
        <w:t>Немецкий язык</w:t>
      </w:r>
    </w:p>
    <w:p w14:paraId="1C65525B" w14:textId="77777777" w:rsidR="008530D1" w:rsidRPr="002311A8" w:rsidRDefault="008530D1" w:rsidP="009A75BF">
      <w:pPr>
        <w:ind w:firstLine="709"/>
        <w:jc w:val="both"/>
        <w:rPr>
          <w:b/>
          <w:color w:val="000000"/>
          <w:sz w:val="28"/>
          <w:szCs w:val="28"/>
        </w:rPr>
      </w:pPr>
      <w:r w:rsidRPr="002311A8">
        <w:rPr>
          <w:b/>
          <w:color w:val="000000"/>
          <w:sz w:val="28"/>
          <w:szCs w:val="28"/>
        </w:rPr>
        <w:t>Основная литература:</w:t>
      </w:r>
    </w:p>
    <w:p w14:paraId="7615269A" w14:textId="77777777" w:rsidR="008066AE" w:rsidRPr="009A75BF" w:rsidRDefault="008066AE" w:rsidP="009A75BF">
      <w:pPr>
        <w:pStyle w:val="a6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66AE">
        <w:rPr>
          <w:rFonts w:ascii="Times New Roman" w:hAnsi="Times New Roman" w:cs="Times New Roman"/>
          <w:color w:val="000000"/>
          <w:sz w:val="28"/>
          <w:szCs w:val="28"/>
        </w:rPr>
        <w:t>Deutsche</w:t>
      </w:r>
      <w:proofErr w:type="spellEnd"/>
      <w:r w:rsidRPr="008066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66AE">
        <w:rPr>
          <w:rFonts w:ascii="Times New Roman" w:hAnsi="Times New Roman" w:cs="Times New Roman"/>
          <w:color w:val="000000"/>
          <w:sz w:val="28"/>
          <w:szCs w:val="28"/>
        </w:rPr>
        <w:t>Grammatik</w:t>
      </w:r>
      <w:proofErr w:type="spellEnd"/>
      <w:r w:rsidRPr="008066AE">
        <w:rPr>
          <w:rFonts w:ascii="Times New Roman" w:hAnsi="Times New Roman" w:cs="Times New Roman"/>
          <w:color w:val="000000"/>
          <w:sz w:val="28"/>
          <w:szCs w:val="28"/>
        </w:rPr>
        <w:t xml:space="preserve"> = Немецкая грамматика. Версия 2.0</w:t>
      </w:r>
      <w:proofErr w:type="gramStart"/>
      <w:r w:rsidRPr="008066A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066AE">
        <w:rPr>
          <w:rFonts w:ascii="Times New Roman" w:hAnsi="Times New Roman" w:cs="Times New Roman"/>
          <w:color w:val="000000"/>
          <w:sz w:val="28"/>
          <w:szCs w:val="28"/>
        </w:rPr>
        <w:t xml:space="preserve"> учебное пособие [Электронный ресурс] / М.Г. Арсеньева, Е.В. </w:t>
      </w:r>
      <w:proofErr w:type="spellStart"/>
      <w:r w:rsidRPr="008066AE">
        <w:rPr>
          <w:rFonts w:ascii="Times New Roman" w:hAnsi="Times New Roman" w:cs="Times New Roman"/>
          <w:color w:val="000000"/>
          <w:sz w:val="28"/>
          <w:szCs w:val="28"/>
        </w:rPr>
        <w:t>Нарустранг</w:t>
      </w:r>
      <w:proofErr w:type="spellEnd"/>
      <w:r w:rsidRPr="008066AE">
        <w:rPr>
          <w:rFonts w:ascii="Times New Roman" w:hAnsi="Times New Roman" w:cs="Times New Roman"/>
          <w:color w:val="000000"/>
          <w:sz w:val="28"/>
          <w:szCs w:val="28"/>
        </w:rPr>
        <w:t>. - СПб</w:t>
      </w:r>
      <w:proofErr w:type="gramStart"/>
      <w:r w:rsidRPr="008066A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066AE">
        <w:rPr>
          <w:rFonts w:ascii="Times New Roman" w:hAnsi="Times New Roman" w:cs="Times New Roman"/>
          <w:color w:val="000000"/>
          <w:sz w:val="28"/>
          <w:szCs w:val="28"/>
        </w:rPr>
        <w:t xml:space="preserve"> Антология, 2012. - 544 с. </w:t>
      </w:r>
      <w:hyperlink r:id="rId12" w:history="1">
        <w:r w:rsidRPr="009A75BF">
          <w:rPr>
            <w:rFonts w:ascii="Times New Roman" w:hAnsi="Times New Roman" w:cs="Times New Roman"/>
            <w:sz w:val="28"/>
            <w:szCs w:val="28"/>
          </w:rPr>
          <w:t xml:space="preserve">– Режим доступа:  </w:t>
        </w:r>
        <w:r w:rsidRPr="009A75BF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A75BF">
          <w:rPr>
            <w:rFonts w:ascii="Times New Roman" w:hAnsi="Times New Roman" w:cs="Times New Roman"/>
            <w:sz w:val="28"/>
            <w:szCs w:val="28"/>
          </w:rPr>
          <w:t>://</w:t>
        </w:r>
        <w:r w:rsidRPr="009A75BF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A75BF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A75BF">
          <w:rPr>
            <w:rFonts w:ascii="Times New Roman" w:hAnsi="Times New Roman" w:cs="Times New Roman"/>
            <w:sz w:val="28"/>
            <w:szCs w:val="28"/>
            <w:lang w:val="en-US"/>
          </w:rPr>
          <w:t>biblioclub</w:t>
        </w:r>
        <w:proofErr w:type="spellEnd"/>
        <w:r w:rsidRPr="009A75BF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A75BF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2476CEF8" w14:textId="77777777" w:rsidR="008066AE" w:rsidRPr="008066AE" w:rsidRDefault="008066AE" w:rsidP="009A75BF">
      <w:pPr>
        <w:pStyle w:val="a6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66AE">
        <w:rPr>
          <w:rFonts w:ascii="Times New Roman" w:hAnsi="Times New Roman" w:cs="Times New Roman"/>
          <w:sz w:val="28"/>
          <w:szCs w:val="28"/>
        </w:rPr>
        <w:t>Арсеньева, М.</w:t>
      </w:r>
      <w:r w:rsidR="009A2E0E">
        <w:rPr>
          <w:rFonts w:ascii="Times New Roman" w:hAnsi="Times New Roman" w:cs="Times New Roman"/>
          <w:sz w:val="28"/>
          <w:szCs w:val="28"/>
        </w:rPr>
        <w:t xml:space="preserve"> </w:t>
      </w:r>
      <w:r w:rsidRPr="008066AE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8066AE">
        <w:rPr>
          <w:rFonts w:ascii="Times New Roman" w:hAnsi="Times New Roman" w:cs="Times New Roman"/>
          <w:sz w:val="28"/>
          <w:szCs w:val="28"/>
        </w:rPr>
        <w:t>Deutsche</w:t>
      </w:r>
      <w:proofErr w:type="spellEnd"/>
      <w:r w:rsidRPr="00806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6AE">
        <w:rPr>
          <w:rFonts w:ascii="Times New Roman" w:hAnsi="Times New Roman" w:cs="Times New Roman"/>
          <w:sz w:val="28"/>
          <w:szCs w:val="28"/>
        </w:rPr>
        <w:t>Grammatik</w:t>
      </w:r>
      <w:proofErr w:type="spellEnd"/>
      <w:r w:rsidRPr="008066AE">
        <w:rPr>
          <w:rFonts w:ascii="Times New Roman" w:hAnsi="Times New Roman" w:cs="Times New Roman"/>
          <w:sz w:val="28"/>
          <w:szCs w:val="28"/>
        </w:rPr>
        <w:t xml:space="preserve"> = Немецкая грамматика. Версия 2.0</w:t>
      </w:r>
      <w:proofErr w:type="gramStart"/>
      <w:r w:rsidRPr="008066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066AE">
        <w:rPr>
          <w:rFonts w:ascii="Times New Roman" w:hAnsi="Times New Roman" w:cs="Times New Roman"/>
          <w:sz w:val="28"/>
          <w:szCs w:val="28"/>
        </w:rPr>
        <w:t xml:space="preserve"> учебное пособие [Электронный ресурс] / М.</w:t>
      </w:r>
      <w:r w:rsidR="009A2E0E">
        <w:rPr>
          <w:rFonts w:ascii="Times New Roman" w:hAnsi="Times New Roman" w:cs="Times New Roman"/>
          <w:sz w:val="28"/>
          <w:szCs w:val="28"/>
        </w:rPr>
        <w:t xml:space="preserve"> </w:t>
      </w:r>
      <w:r w:rsidRPr="008066AE">
        <w:rPr>
          <w:rFonts w:ascii="Times New Roman" w:hAnsi="Times New Roman" w:cs="Times New Roman"/>
          <w:sz w:val="28"/>
          <w:szCs w:val="28"/>
        </w:rPr>
        <w:t>Г. Арсеньева, Е.</w:t>
      </w:r>
      <w:r w:rsidR="009A2E0E">
        <w:rPr>
          <w:rFonts w:ascii="Times New Roman" w:hAnsi="Times New Roman" w:cs="Times New Roman"/>
          <w:sz w:val="28"/>
          <w:szCs w:val="28"/>
        </w:rPr>
        <w:t> </w:t>
      </w:r>
      <w:r w:rsidRPr="008066AE">
        <w:rPr>
          <w:rFonts w:ascii="Times New Roman" w:hAnsi="Times New Roman" w:cs="Times New Roman"/>
          <w:sz w:val="28"/>
          <w:szCs w:val="28"/>
        </w:rPr>
        <w:t>В. </w:t>
      </w:r>
      <w:proofErr w:type="spellStart"/>
      <w:r w:rsidRPr="008066AE">
        <w:rPr>
          <w:rFonts w:ascii="Times New Roman" w:hAnsi="Times New Roman" w:cs="Times New Roman"/>
          <w:sz w:val="28"/>
          <w:szCs w:val="28"/>
        </w:rPr>
        <w:t>Нарустранг</w:t>
      </w:r>
      <w:proofErr w:type="spellEnd"/>
      <w:r w:rsidRPr="008066AE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8066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066AE">
        <w:rPr>
          <w:rFonts w:ascii="Times New Roman" w:hAnsi="Times New Roman" w:cs="Times New Roman"/>
          <w:sz w:val="28"/>
          <w:szCs w:val="28"/>
        </w:rPr>
        <w:t xml:space="preserve"> Антология, 2012. - 544 с. – Режим доступа: </w:t>
      </w:r>
      <w:r w:rsidRPr="008066A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066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066AE">
        <w:rPr>
          <w:rFonts w:ascii="Times New Roman" w:hAnsi="Times New Roman" w:cs="Times New Roman"/>
          <w:sz w:val="28"/>
          <w:szCs w:val="28"/>
          <w:lang w:val="en-US"/>
        </w:rPr>
        <w:t>biblioclub</w:t>
      </w:r>
      <w:proofErr w:type="spellEnd"/>
      <w:r w:rsidRPr="008066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066A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066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EEBEA8" w14:textId="77777777" w:rsidR="008066AE" w:rsidRPr="008066AE" w:rsidRDefault="008066AE" w:rsidP="009A75BF">
      <w:pPr>
        <w:pStyle w:val="a6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066AE">
        <w:rPr>
          <w:rFonts w:ascii="Times New Roman" w:hAnsi="Times New Roman" w:cs="Times New Roman"/>
          <w:color w:val="000000"/>
          <w:sz w:val="28"/>
          <w:szCs w:val="28"/>
        </w:rPr>
        <w:t>Радин</w:t>
      </w:r>
      <w:proofErr w:type="spellEnd"/>
      <w:r w:rsidRPr="008066AE">
        <w:rPr>
          <w:rFonts w:ascii="Times New Roman" w:hAnsi="Times New Roman" w:cs="Times New Roman"/>
          <w:color w:val="000000"/>
          <w:sz w:val="28"/>
          <w:szCs w:val="28"/>
        </w:rPr>
        <w:t xml:space="preserve"> А.М., Поговорим на актуальные темы: </w:t>
      </w:r>
      <w:proofErr w:type="spellStart"/>
      <w:r w:rsidRPr="008066AE">
        <w:rPr>
          <w:rFonts w:ascii="Times New Roman" w:hAnsi="Times New Roman" w:cs="Times New Roman"/>
          <w:color w:val="000000"/>
          <w:sz w:val="28"/>
          <w:szCs w:val="28"/>
        </w:rPr>
        <w:t>Sprechen</w:t>
      </w:r>
      <w:proofErr w:type="spellEnd"/>
      <w:r w:rsidRPr="008066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66AE">
        <w:rPr>
          <w:rFonts w:ascii="Times New Roman" w:hAnsi="Times New Roman" w:cs="Times New Roman"/>
          <w:color w:val="000000"/>
          <w:sz w:val="28"/>
          <w:szCs w:val="28"/>
        </w:rPr>
        <w:t>wir</w:t>
      </w:r>
      <w:proofErr w:type="spellEnd"/>
      <w:r w:rsidRPr="008066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66AE">
        <w:rPr>
          <w:rFonts w:ascii="Times New Roman" w:hAnsi="Times New Roman" w:cs="Times New Roman"/>
          <w:color w:val="000000"/>
          <w:sz w:val="28"/>
          <w:szCs w:val="28"/>
        </w:rPr>
        <w:t>zu</w:t>
      </w:r>
      <w:proofErr w:type="spellEnd"/>
      <w:r w:rsidRPr="008066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66AE">
        <w:rPr>
          <w:rFonts w:ascii="Times New Roman" w:hAnsi="Times New Roman" w:cs="Times New Roman"/>
          <w:color w:val="000000"/>
          <w:sz w:val="28"/>
          <w:szCs w:val="28"/>
        </w:rPr>
        <w:t>aktuellen</w:t>
      </w:r>
      <w:proofErr w:type="spellEnd"/>
      <w:r w:rsidRPr="008066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66AE">
        <w:rPr>
          <w:rFonts w:ascii="Times New Roman" w:hAnsi="Times New Roman" w:cs="Times New Roman"/>
          <w:color w:val="000000"/>
          <w:sz w:val="28"/>
          <w:szCs w:val="28"/>
        </w:rPr>
        <w:t>Themen</w:t>
      </w:r>
      <w:proofErr w:type="spellEnd"/>
      <w:r w:rsidRPr="008066AE">
        <w:rPr>
          <w:rFonts w:ascii="Times New Roman" w:hAnsi="Times New Roman" w:cs="Times New Roman"/>
          <w:color w:val="000000"/>
          <w:sz w:val="28"/>
          <w:szCs w:val="28"/>
        </w:rPr>
        <w:t xml:space="preserve"> [Текст] / А.М. </w:t>
      </w:r>
      <w:proofErr w:type="spellStart"/>
      <w:r w:rsidRPr="008066AE">
        <w:rPr>
          <w:rFonts w:ascii="Times New Roman" w:hAnsi="Times New Roman" w:cs="Times New Roman"/>
          <w:color w:val="000000"/>
          <w:sz w:val="28"/>
          <w:szCs w:val="28"/>
        </w:rPr>
        <w:t>Радин</w:t>
      </w:r>
      <w:proofErr w:type="spellEnd"/>
      <w:r w:rsidRPr="008066AE">
        <w:rPr>
          <w:rFonts w:ascii="Times New Roman" w:hAnsi="Times New Roman" w:cs="Times New Roman"/>
          <w:color w:val="000000"/>
          <w:sz w:val="28"/>
          <w:szCs w:val="28"/>
        </w:rPr>
        <w:t xml:space="preserve">, Е. И. </w:t>
      </w:r>
      <w:proofErr w:type="spellStart"/>
      <w:r w:rsidRPr="008066AE">
        <w:rPr>
          <w:rFonts w:ascii="Times New Roman" w:hAnsi="Times New Roman" w:cs="Times New Roman"/>
          <w:color w:val="000000"/>
          <w:sz w:val="28"/>
          <w:szCs w:val="28"/>
        </w:rPr>
        <w:t>Чепанова</w:t>
      </w:r>
      <w:proofErr w:type="spellEnd"/>
      <w:r w:rsidRPr="008066AE">
        <w:rPr>
          <w:rFonts w:ascii="Times New Roman" w:hAnsi="Times New Roman" w:cs="Times New Roman"/>
          <w:color w:val="000000"/>
          <w:sz w:val="28"/>
          <w:szCs w:val="28"/>
        </w:rPr>
        <w:t>.- Морд</w:t>
      </w:r>
      <w:proofErr w:type="gramStart"/>
      <w:r w:rsidRPr="008066A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066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066AE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8066AE">
        <w:rPr>
          <w:rFonts w:ascii="Times New Roman" w:hAnsi="Times New Roman" w:cs="Times New Roman"/>
          <w:color w:val="000000"/>
          <w:sz w:val="28"/>
          <w:szCs w:val="28"/>
        </w:rPr>
        <w:t xml:space="preserve">ос. </w:t>
      </w:r>
      <w:proofErr w:type="spellStart"/>
      <w:r w:rsidRPr="008066AE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8066AE">
        <w:rPr>
          <w:rFonts w:ascii="Times New Roman" w:hAnsi="Times New Roman" w:cs="Times New Roman"/>
          <w:color w:val="000000"/>
          <w:sz w:val="28"/>
          <w:szCs w:val="28"/>
        </w:rPr>
        <w:t>. ин-т. – Саранск, 2012. – 78 с.</w:t>
      </w:r>
    </w:p>
    <w:p w14:paraId="6E152691" w14:textId="77777777" w:rsidR="008066AE" w:rsidRPr="008066AE" w:rsidRDefault="008066AE" w:rsidP="009A75BF">
      <w:pPr>
        <w:pStyle w:val="a6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066AE">
        <w:rPr>
          <w:rFonts w:ascii="Times New Roman" w:hAnsi="Times New Roman" w:cs="Times New Roman"/>
          <w:sz w:val="28"/>
          <w:szCs w:val="28"/>
        </w:rPr>
        <w:t>Хорунжая</w:t>
      </w:r>
      <w:proofErr w:type="spellEnd"/>
      <w:r w:rsidRPr="008066AE">
        <w:rPr>
          <w:rFonts w:ascii="Times New Roman" w:hAnsi="Times New Roman" w:cs="Times New Roman"/>
          <w:sz w:val="28"/>
          <w:szCs w:val="28"/>
          <w:lang w:val="de-DE"/>
        </w:rPr>
        <w:t>, </w:t>
      </w:r>
      <w:r w:rsidRPr="008066AE">
        <w:rPr>
          <w:rFonts w:ascii="Times New Roman" w:hAnsi="Times New Roman" w:cs="Times New Roman"/>
          <w:sz w:val="28"/>
          <w:szCs w:val="28"/>
        </w:rPr>
        <w:t>Н</w:t>
      </w:r>
      <w:r w:rsidRPr="008066AE">
        <w:rPr>
          <w:rFonts w:ascii="Times New Roman" w:hAnsi="Times New Roman" w:cs="Times New Roman"/>
          <w:sz w:val="28"/>
          <w:szCs w:val="28"/>
          <w:lang w:val="de-DE"/>
        </w:rPr>
        <w:t>.</w:t>
      </w:r>
      <w:r w:rsidRPr="008066AE">
        <w:rPr>
          <w:rFonts w:ascii="Times New Roman" w:hAnsi="Times New Roman" w:cs="Times New Roman"/>
          <w:sz w:val="28"/>
          <w:szCs w:val="28"/>
        </w:rPr>
        <w:t>В</w:t>
      </w:r>
      <w:r w:rsidRPr="008066AE">
        <w:rPr>
          <w:rFonts w:ascii="Times New Roman" w:hAnsi="Times New Roman" w:cs="Times New Roman"/>
          <w:sz w:val="28"/>
          <w:szCs w:val="28"/>
          <w:lang w:val="de-DE"/>
        </w:rPr>
        <w:t xml:space="preserve">. Aktuelle Themen. </w:t>
      </w:r>
      <w:r w:rsidRPr="008066AE">
        <w:rPr>
          <w:rFonts w:ascii="Times New Roman" w:hAnsi="Times New Roman" w:cs="Times New Roman"/>
          <w:sz w:val="28"/>
          <w:szCs w:val="28"/>
        </w:rPr>
        <w:t>Пособие по практике немецкого языка и переводу [Электронный ресурс] / Н.В. </w:t>
      </w:r>
      <w:proofErr w:type="spellStart"/>
      <w:r w:rsidRPr="008066AE">
        <w:rPr>
          <w:rFonts w:ascii="Times New Roman" w:hAnsi="Times New Roman" w:cs="Times New Roman"/>
          <w:sz w:val="28"/>
          <w:szCs w:val="28"/>
        </w:rPr>
        <w:t>Хорунжая</w:t>
      </w:r>
      <w:proofErr w:type="spellEnd"/>
      <w:r w:rsidRPr="008066AE">
        <w:rPr>
          <w:rFonts w:ascii="Times New Roman" w:hAnsi="Times New Roman" w:cs="Times New Roman"/>
          <w:sz w:val="28"/>
          <w:szCs w:val="28"/>
        </w:rPr>
        <w:t>, А.А. </w:t>
      </w:r>
      <w:proofErr w:type="spellStart"/>
      <w:r w:rsidRPr="008066AE">
        <w:rPr>
          <w:rFonts w:ascii="Times New Roman" w:hAnsi="Times New Roman" w:cs="Times New Roman"/>
          <w:sz w:val="28"/>
          <w:szCs w:val="28"/>
        </w:rPr>
        <w:t>Сохань</w:t>
      </w:r>
      <w:proofErr w:type="spellEnd"/>
      <w:r w:rsidRPr="008066AE">
        <w:rPr>
          <w:rFonts w:ascii="Times New Roman" w:hAnsi="Times New Roman" w:cs="Times New Roman"/>
          <w:sz w:val="28"/>
          <w:szCs w:val="28"/>
        </w:rPr>
        <w:t>. - Пятигорск</w:t>
      </w:r>
      <w:proofErr w:type="gramStart"/>
      <w:r w:rsidRPr="008066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066AE">
        <w:rPr>
          <w:rFonts w:ascii="Times New Roman" w:hAnsi="Times New Roman" w:cs="Times New Roman"/>
          <w:sz w:val="28"/>
          <w:szCs w:val="28"/>
        </w:rPr>
        <w:t xml:space="preserve"> Пятигорский государственный лингвистический университет, 2012. - 85 с. – Режим доступа: </w:t>
      </w:r>
      <w:r w:rsidRPr="008066A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066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066AE">
        <w:rPr>
          <w:rFonts w:ascii="Times New Roman" w:hAnsi="Times New Roman" w:cs="Times New Roman"/>
          <w:sz w:val="28"/>
          <w:szCs w:val="28"/>
          <w:lang w:val="en-US"/>
        </w:rPr>
        <w:t>biblioclub</w:t>
      </w:r>
      <w:proofErr w:type="spellEnd"/>
      <w:r w:rsidRPr="008066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066A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3C758C7A" w14:textId="77777777" w:rsidR="008530D1" w:rsidRDefault="008530D1" w:rsidP="0047484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311A8">
        <w:rPr>
          <w:b/>
          <w:sz w:val="28"/>
          <w:szCs w:val="28"/>
        </w:rPr>
        <w:t>Дополнительная</w:t>
      </w:r>
      <w:r w:rsidRPr="002311A8">
        <w:rPr>
          <w:b/>
          <w:sz w:val="28"/>
          <w:szCs w:val="28"/>
          <w:lang w:val="de-DE"/>
        </w:rPr>
        <w:t xml:space="preserve"> </w:t>
      </w:r>
      <w:r w:rsidRPr="002311A8">
        <w:rPr>
          <w:b/>
          <w:sz w:val="28"/>
          <w:szCs w:val="28"/>
        </w:rPr>
        <w:t>литература</w:t>
      </w:r>
      <w:r w:rsidRPr="002311A8">
        <w:rPr>
          <w:b/>
          <w:sz w:val="28"/>
          <w:szCs w:val="28"/>
          <w:lang w:val="de-DE"/>
        </w:rPr>
        <w:t>:</w:t>
      </w:r>
    </w:p>
    <w:p w14:paraId="049AEB48" w14:textId="77777777" w:rsidR="008066AE" w:rsidRPr="009A2E0E" w:rsidRDefault="008066AE" w:rsidP="009A75BF">
      <w:pPr>
        <w:pStyle w:val="a6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0E">
        <w:rPr>
          <w:rFonts w:ascii="Times New Roman" w:hAnsi="Times New Roman" w:cs="Times New Roman"/>
          <w:sz w:val="28"/>
          <w:szCs w:val="28"/>
        </w:rPr>
        <w:t>Мелихова, Н. Немецкий язык: учебное пособие по общественно-политической тематике и газетной лексике. Уровень В</w:t>
      </w:r>
      <w:proofErr w:type="gramStart"/>
      <w:r w:rsidRPr="009A2E0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A2E0E">
        <w:rPr>
          <w:rFonts w:ascii="Times New Roman" w:hAnsi="Times New Roman" w:cs="Times New Roman"/>
          <w:sz w:val="28"/>
          <w:szCs w:val="28"/>
        </w:rPr>
        <w:t xml:space="preserve"> [Электронный ресурс] / Н. Мелихова, С. Евтеев, А. Крашенинников. - М.</w:t>
      </w:r>
      <w:proofErr w:type="gramStart"/>
      <w:r w:rsidRPr="009A2E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A2E0E">
        <w:rPr>
          <w:rFonts w:ascii="Times New Roman" w:hAnsi="Times New Roman" w:cs="Times New Roman"/>
          <w:sz w:val="28"/>
          <w:szCs w:val="28"/>
        </w:rPr>
        <w:t xml:space="preserve"> МГИМО-Университет, 2011. - 225 с. </w:t>
      </w:r>
      <w:hyperlink r:id="rId13" w:history="1">
        <w:r w:rsidRPr="009A2E0E">
          <w:rPr>
            <w:rFonts w:ascii="Times New Roman" w:hAnsi="Times New Roman" w:cs="Times New Roman"/>
            <w:sz w:val="28"/>
            <w:szCs w:val="28"/>
          </w:rPr>
          <w:t xml:space="preserve">– Режим доступа:  </w:t>
        </w:r>
        <w:r w:rsidRPr="009A2E0E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A2E0E">
          <w:rPr>
            <w:rFonts w:ascii="Times New Roman" w:hAnsi="Times New Roman" w:cs="Times New Roman"/>
            <w:sz w:val="28"/>
            <w:szCs w:val="28"/>
          </w:rPr>
          <w:t>://</w:t>
        </w:r>
        <w:r w:rsidRPr="009A2E0E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A2E0E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A2E0E">
          <w:rPr>
            <w:rFonts w:ascii="Times New Roman" w:hAnsi="Times New Roman" w:cs="Times New Roman"/>
            <w:sz w:val="28"/>
            <w:szCs w:val="28"/>
            <w:lang w:val="en-US"/>
          </w:rPr>
          <w:t>biblioclub</w:t>
        </w:r>
        <w:proofErr w:type="spellEnd"/>
        <w:r w:rsidRPr="009A2E0E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A2E0E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A2E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40DD28" w14:textId="77777777" w:rsidR="008066AE" w:rsidRPr="009A2E0E" w:rsidRDefault="008066AE" w:rsidP="009A75BF">
      <w:pPr>
        <w:pStyle w:val="a6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E0E">
        <w:rPr>
          <w:rFonts w:ascii="Times New Roman" w:hAnsi="Times New Roman" w:cs="Times New Roman"/>
          <w:sz w:val="28"/>
          <w:szCs w:val="28"/>
        </w:rPr>
        <w:t>Нарустранг</w:t>
      </w:r>
      <w:proofErr w:type="spellEnd"/>
      <w:r w:rsidRPr="009A2E0E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Pr="009A2E0E">
        <w:rPr>
          <w:rFonts w:ascii="Times New Roman" w:hAnsi="Times New Roman" w:cs="Times New Roman"/>
          <w:sz w:val="28"/>
          <w:szCs w:val="28"/>
        </w:rPr>
        <w:t>Ubungen</w:t>
      </w:r>
      <w:proofErr w:type="spellEnd"/>
      <w:r w:rsidRPr="009A2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0E">
        <w:rPr>
          <w:rFonts w:ascii="Times New Roman" w:hAnsi="Times New Roman" w:cs="Times New Roman"/>
          <w:sz w:val="28"/>
          <w:szCs w:val="28"/>
        </w:rPr>
        <w:t>zur</w:t>
      </w:r>
      <w:proofErr w:type="spellEnd"/>
      <w:r w:rsidRPr="009A2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0E">
        <w:rPr>
          <w:rFonts w:ascii="Times New Roman" w:hAnsi="Times New Roman" w:cs="Times New Roman"/>
          <w:sz w:val="28"/>
          <w:szCs w:val="28"/>
        </w:rPr>
        <w:t>deutschen</w:t>
      </w:r>
      <w:proofErr w:type="spellEnd"/>
      <w:r w:rsidRPr="009A2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0E">
        <w:rPr>
          <w:rFonts w:ascii="Times New Roman" w:hAnsi="Times New Roman" w:cs="Times New Roman"/>
          <w:sz w:val="28"/>
          <w:szCs w:val="28"/>
        </w:rPr>
        <w:t>Grammatik</w:t>
      </w:r>
      <w:proofErr w:type="spellEnd"/>
      <w:r w:rsidRPr="009A2E0E">
        <w:rPr>
          <w:rFonts w:ascii="Times New Roman" w:hAnsi="Times New Roman" w:cs="Times New Roman"/>
          <w:sz w:val="28"/>
          <w:szCs w:val="28"/>
        </w:rPr>
        <w:t xml:space="preserve"> = Упражнения по грамматике немецкого языка</w:t>
      </w:r>
      <w:proofErr w:type="gramStart"/>
      <w:r w:rsidRPr="009A2E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A2E0E">
        <w:rPr>
          <w:rFonts w:ascii="Times New Roman" w:hAnsi="Times New Roman" w:cs="Times New Roman"/>
          <w:sz w:val="28"/>
          <w:szCs w:val="28"/>
        </w:rPr>
        <w:t xml:space="preserve"> учебное пособие [Электронный ресурс]  / Е.</w:t>
      </w:r>
      <w:r w:rsidR="00843848">
        <w:rPr>
          <w:rFonts w:ascii="Times New Roman" w:hAnsi="Times New Roman" w:cs="Times New Roman"/>
          <w:sz w:val="28"/>
          <w:szCs w:val="28"/>
        </w:rPr>
        <w:t> </w:t>
      </w:r>
      <w:r w:rsidRPr="009A2E0E">
        <w:rPr>
          <w:rFonts w:ascii="Times New Roman" w:hAnsi="Times New Roman" w:cs="Times New Roman"/>
          <w:sz w:val="28"/>
          <w:szCs w:val="28"/>
        </w:rPr>
        <w:t>В. </w:t>
      </w:r>
      <w:proofErr w:type="spellStart"/>
      <w:r w:rsidRPr="009A2E0E">
        <w:rPr>
          <w:rFonts w:ascii="Times New Roman" w:hAnsi="Times New Roman" w:cs="Times New Roman"/>
          <w:sz w:val="28"/>
          <w:szCs w:val="28"/>
        </w:rPr>
        <w:t>Нарустранг</w:t>
      </w:r>
      <w:proofErr w:type="spellEnd"/>
      <w:r w:rsidRPr="009A2E0E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9A2E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A2E0E">
        <w:rPr>
          <w:rFonts w:ascii="Times New Roman" w:hAnsi="Times New Roman" w:cs="Times New Roman"/>
          <w:sz w:val="28"/>
          <w:szCs w:val="28"/>
        </w:rPr>
        <w:t xml:space="preserve"> Антология, 2012. - 272 с.  </w:t>
      </w:r>
      <w:hyperlink r:id="rId14" w:history="1">
        <w:r w:rsidRPr="009A2E0E">
          <w:rPr>
            <w:rFonts w:ascii="Times New Roman" w:hAnsi="Times New Roman" w:cs="Times New Roman"/>
            <w:sz w:val="28"/>
            <w:szCs w:val="28"/>
          </w:rPr>
          <w:t xml:space="preserve">– Режим доступа:  </w:t>
        </w:r>
        <w:r w:rsidRPr="009A2E0E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A2E0E">
          <w:rPr>
            <w:rFonts w:ascii="Times New Roman" w:hAnsi="Times New Roman" w:cs="Times New Roman"/>
            <w:sz w:val="28"/>
            <w:szCs w:val="28"/>
          </w:rPr>
          <w:t>://</w:t>
        </w:r>
        <w:r w:rsidRPr="009A2E0E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A2E0E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A2E0E">
          <w:rPr>
            <w:rFonts w:ascii="Times New Roman" w:hAnsi="Times New Roman" w:cs="Times New Roman"/>
            <w:sz w:val="28"/>
            <w:szCs w:val="28"/>
            <w:lang w:val="en-US"/>
          </w:rPr>
          <w:t>biblioclub</w:t>
        </w:r>
        <w:proofErr w:type="spellEnd"/>
        <w:r w:rsidRPr="009A2E0E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A2E0E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4171239E" w14:textId="77777777" w:rsidR="008066AE" w:rsidRPr="009A2E0E" w:rsidRDefault="006A36FE" w:rsidP="009A75BF">
      <w:pPr>
        <w:pStyle w:val="a6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tgtFrame="_blank" w:history="1">
        <w:r w:rsidR="008066AE" w:rsidRPr="009A2E0E">
          <w:rPr>
            <w:rFonts w:ascii="Times New Roman" w:hAnsi="Times New Roman" w:cs="Times New Roman"/>
            <w:sz w:val="28"/>
            <w:szCs w:val="28"/>
          </w:rPr>
          <w:t xml:space="preserve">Немецкий язык: Германия и мир: политика, общество, культура = </w:t>
        </w:r>
        <w:r w:rsidR="008066AE" w:rsidRPr="009A2E0E">
          <w:rPr>
            <w:rFonts w:ascii="Times New Roman" w:hAnsi="Times New Roman" w:cs="Times New Roman"/>
            <w:sz w:val="28"/>
            <w:szCs w:val="28"/>
          </w:rPr>
          <w:lastRenderedPageBreak/>
          <w:t>Deutschland und die Welt: sozial, politisch, kulturell. Учебно-методический комплекс. Уровни В2–B2</w:t>
        </w:r>
      </w:hyperlink>
      <w:r w:rsidR="008066AE" w:rsidRPr="009A2E0E">
        <w:rPr>
          <w:rFonts w:ascii="Times New Roman" w:hAnsi="Times New Roman" w:cs="Times New Roman"/>
          <w:sz w:val="28"/>
          <w:szCs w:val="28"/>
        </w:rPr>
        <w:t xml:space="preserve">. [Электронный ресурс]. – МГИМО-Университет, 2011. – 202 с. </w:t>
      </w:r>
      <w:hyperlink r:id="rId16" w:history="1">
        <w:r w:rsidR="008066AE" w:rsidRPr="009A2E0E">
          <w:rPr>
            <w:rFonts w:ascii="Times New Roman" w:hAnsi="Times New Roman" w:cs="Times New Roman"/>
            <w:sz w:val="28"/>
            <w:szCs w:val="28"/>
          </w:rPr>
          <w:t>– Режим доступа:  http://www.biblioclub.ru</w:t>
        </w:r>
      </w:hyperlink>
    </w:p>
    <w:p w14:paraId="2C70474E" w14:textId="77777777" w:rsidR="008066AE" w:rsidRPr="009A2E0E" w:rsidRDefault="008066AE" w:rsidP="009A75BF">
      <w:pPr>
        <w:pStyle w:val="a6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0E">
        <w:rPr>
          <w:rFonts w:ascii="Times New Roman" w:hAnsi="Times New Roman" w:cs="Times New Roman"/>
          <w:sz w:val="28"/>
          <w:szCs w:val="28"/>
        </w:rPr>
        <w:t>Практический курс немецкого языка. Аудирование</w:t>
      </w:r>
      <w:proofErr w:type="gramStart"/>
      <w:r w:rsidRPr="009A2E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A2E0E">
        <w:rPr>
          <w:rFonts w:ascii="Times New Roman" w:hAnsi="Times New Roman" w:cs="Times New Roman"/>
          <w:sz w:val="28"/>
          <w:szCs w:val="28"/>
        </w:rPr>
        <w:t xml:space="preserve"> учебное пособие [Электронный ресурс] / М. : Прометей, 2011. - 54 с. </w:t>
      </w:r>
      <w:hyperlink r:id="rId17" w:history="1">
        <w:r w:rsidRPr="009A2E0E">
          <w:rPr>
            <w:rFonts w:ascii="Times New Roman" w:hAnsi="Times New Roman" w:cs="Times New Roman"/>
            <w:sz w:val="28"/>
            <w:szCs w:val="28"/>
          </w:rPr>
          <w:t xml:space="preserve">– Режим доступа:  </w:t>
        </w:r>
        <w:r w:rsidRPr="009A2E0E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A2E0E">
          <w:rPr>
            <w:rFonts w:ascii="Times New Roman" w:hAnsi="Times New Roman" w:cs="Times New Roman"/>
            <w:sz w:val="28"/>
            <w:szCs w:val="28"/>
          </w:rPr>
          <w:t>://</w:t>
        </w:r>
        <w:r w:rsidRPr="009A2E0E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A2E0E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A2E0E">
          <w:rPr>
            <w:rFonts w:ascii="Times New Roman" w:hAnsi="Times New Roman" w:cs="Times New Roman"/>
            <w:sz w:val="28"/>
            <w:szCs w:val="28"/>
            <w:lang w:val="en-US"/>
          </w:rPr>
          <w:t>biblioclub</w:t>
        </w:r>
        <w:proofErr w:type="spellEnd"/>
        <w:r w:rsidRPr="009A2E0E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A2E0E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6A6C4C2E" w14:textId="77777777" w:rsidR="008066AE" w:rsidRPr="009A2E0E" w:rsidRDefault="008066AE" w:rsidP="009A75BF">
      <w:pPr>
        <w:pStyle w:val="a6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0E">
        <w:rPr>
          <w:rFonts w:ascii="Times New Roman" w:hAnsi="Times New Roman" w:cs="Times New Roman"/>
          <w:sz w:val="28"/>
          <w:szCs w:val="28"/>
        </w:rPr>
        <w:t xml:space="preserve">Смирнова, А.Г. </w:t>
      </w:r>
      <w:proofErr w:type="spellStart"/>
      <w:r w:rsidRPr="009A2E0E">
        <w:rPr>
          <w:rFonts w:ascii="Times New Roman" w:hAnsi="Times New Roman" w:cs="Times New Roman"/>
          <w:sz w:val="28"/>
          <w:szCs w:val="28"/>
        </w:rPr>
        <w:t>Presse</w:t>
      </w:r>
      <w:proofErr w:type="spellEnd"/>
      <w:r w:rsidRPr="009A2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0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A2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0E">
        <w:rPr>
          <w:rFonts w:ascii="Times New Roman" w:hAnsi="Times New Roman" w:cs="Times New Roman"/>
          <w:sz w:val="28"/>
          <w:szCs w:val="28"/>
        </w:rPr>
        <w:t>Deutschland</w:t>
      </w:r>
      <w:proofErr w:type="spellEnd"/>
      <w:r w:rsidRPr="009A2E0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2E0E">
        <w:rPr>
          <w:rFonts w:ascii="Times New Roman" w:hAnsi="Times New Roman" w:cs="Times New Roman"/>
          <w:sz w:val="28"/>
          <w:szCs w:val="28"/>
        </w:rPr>
        <w:t>Themen</w:t>
      </w:r>
      <w:proofErr w:type="spellEnd"/>
      <w:r w:rsidRPr="009A2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E0E">
        <w:rPr>
          <w:rFonts w:ascii="Times New Roman" w:hAnsi="Times New Roman" w:cs="Times New Roman"/>
          <w:sz w:val="28"/>
          <w:szCs w:val="28"/>
        </w:rPr>
        <w:t>Struktur</w:t>
      </w:r>
      <w:proofErr w:type="spellEnd"/>
      <w:r w:rsidRPr="009A2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E0E">
        <w:rPr>
          <w:rFonts w:ascii="Times New Roman" w:hAnsi="Times New Roman" w:cs="Times New Roman"/>
          <w:sz w:val="28"/>
          <w:szCs w:val="28"/>
        </w:rPr>
        <w:t>Darstellungsformen</w:t>
      </w:r>
      <w:proofErr w:type="spellEnd"/>
      <w:proofErr w:type="gramStart"/>
      <w:r w:rsidRPr="009A2E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A2E0E">
        <w:rPr>
          <w:rFonts w:ascii="Times New Roman" w:hAnsi="Times New Roman" w:cs="Times New Roman"/>
          <w:sz w:val="28"/>
          <w:szCs w:val="28"/>
        </w:rPr>
        <w:t xml:space="preserve"> учебное пособие [Электронный ресурс] / А.Г. Смирнова. - Кемерово</w:t>
      </w:r>
      <w:proofErr w:type="gramStart"/>
      <w:r w:rsidRPr="009A2E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A2E0E">
        <w:rPr>
          <w:rFonts w:ascii="Times New Roman" w:hAnsi="Times New Roman" w:cs="Times New Roman"/>
          <w:sz w:val="28"/>
          <w:szCs w:val="28"/>
        </w:rPr>
        <w:t xml:space="preserve"> Кемеровский государственный университет, 2011. - 149 с. </w:t>
      </w:r>
      <w:hyperlink r:id="rId18" w:history="1">
        <w:r w:rsidRPr="009A2E0E">
          <w:rPr>
            <w:rFonts w:ascii="Times New Roman" w:hAnsi="Times New Roman" w:cs="Times New Roman"/>
            <w:sz w:val="28"/>
            <w:szCs w:val="28"/>
          </w:rPr>
          <w:t>– Режим доступа:  http://www.biblioclub.ru</w:t>
        </w:r>
      </w:hyperlink>
    </w:p>
    <w:p w14:paraId="57B3808A" w14:textId="77777777" w:rsidR="00536A52" w:rsidRDefault="00536A52" w:rsidP="002311A8">
      <w:pPr>
        <w:widowControl w:val="0"/>
        <w:tabs>
          <w:tab w:val="left" w:pos="0"/>
        </w:tabs>
        <w:autoSpaceDE w:val="0"/>
        <w:ind w:firstLine="684"/>
        <w:jc w:val="center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 xml:space="preserve">Раздел 2. </w:t>
      </w:r>
      <w:r w:rsidR="007535B4" w:rsidRPr="007535B4">
        <w:rPr>
          <w:b/>
          <w:sz w:val="28"/>
          <w:szCs w:val="28"/>
        </w:rPr>
        <w:t>М</w:t>
      </w:r>
      <w:r w:rsidRPr="007535B4">
        <w:rPr>
          <w:b/>
          <w:sz w:val="28"/>
          <w:szCs w:val="28"/>
        </w:rPr>
        <w:t xml:space="preserve">етодика обучения </w:t>
      </w:r>
      <w:r w:rsidR="008530D1">
        <w:rPr>
          <w:b/>
          <w:sz w:val="28"/>
          <w:szCs w:val="28"/>
        </w:rPr>
        <w:t>иностранному языку</w:t>
      </w:r>
    </w:p>
    <w:p w14:paraId="1C570354" w14:textId="77777777" w:rsidR="007535B4" w:rsidRPr="007535B4" w:rsidRDefault="007535B4" w:rsidP="002311A8">
      <w:pPr>
        <w:tabs>
          <w:tab w:val="left" w:pos="0"/>
          <w:tab w:val="left" w:pos="1134"/>
        </w:tabs>
        <w:ind w:firstLine="684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>Основная:</w:t>
      </w:r>
    </w:p>
    <w:p w14:paraId="51277525" w14:textId="77777777" w:rsidR="002311A8" w:rsidRPr="00E96A44" w:rsidRDefault="002311A8" w:rsidP="009A75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 xml:space="preserve">1. </w:t>
      </w:r>
      <w:r w:rsidR="00E96A44" w:rsidRPr="00E96A44">
        <w:rPr>
          <w:sz w:val="28"/>
          <w:szCs w:val="28"/>
          <w:lang w:eastAsia="en-US"/>
        </w:rPr>
        <w:t>Гальскова, Н. Д. Теория обучения иностранным языкам. Лингводидактика и методика [Текст]</w:t>
      </w:r>
      <w:r w:rsidR="00E96A44" w:rsidRPr="00E96A44">
        <w:rPr>
          <w:sz w:val="28"/>
          <w:szCs w:val="28"/>
          <w:lang w:val="en-US" w:eastAsia="en-US"/>
        </w:rPr>
        <w:t> </w:t>
      </w:r>
      <w:r w:rsidR="00E96A44" w:rsidRPr="00E96A44">
        <w:rPr>
          <w:sz w:val="28"/>
          <w:szCs w:val="28"/>
          <w:lang w:eastAsia="en-US"/>
        </w:rPr>
        <w:t>: учеб</w:t>
      </w:r>
      <w:proofErr w:type="gramStart"/>
      <w:r w:rsidR="00E96A44" w:rsidRPr="00E96A44">
        <w:rPr>
          <w:sz w:val="28"/>
          <w:szCs w:val="28"/>
          <w:lang w:eastAsia="en-US"/>
        </w:rPr>
        <w:t>.</w:t>
      </w:r>
      <w:proofErr w:type="gramEnd"/>
      <w:r w:rsidR="00E96A44" w:rsidRPr="00E96A44">
        <w:rPr>
          <w:sz w:val="28"/>
          <w:szCs w:val="28"/>
          <w:lang w:eastAsia="en-US"/>
        </w:rPr>
        <w:t xml:space="preserve"> </w:t>
      </w:r>
      <w:proofErr w:type="gramStart"/>
      <w:r w:rsidR="00E96A44" w:rsidRPr="00E96A44">
        <w:rPr>
          <w:sz w:val="28"/>
          <w:szCs w:val="28"/>
          <w:lang w:eastAsia="en-US"/>
        </w:rPr>
        <w:t>п</w:t>
      </w:r>
      <w:proofErr w:type="gramEnd"/>
      <w:r w:rsidR="00E96A44" w:rsidRPr="00E96A44">
        <w:rPr>
          <w:sz w:val="28"/>
          <w:szCs w:val="28"/>
          <w:lang w:eastAsia="en-US"/>
        </w:rPr>
        <w:t xml:space="preserve">особие для студ. учреждений </w:t>
      </w:r>
      <w:proofErr w:type="spellStart"/>
      <w:r w:rsidR="00E96A44" w:rsidRPr="00E96A44">
        <w:rPr>
          <w:sz w:val="28"/>
          <w:szCs w:val="28"/>
          <w:lang w:eastAsia="en-US"/>
        </w:rPr>
        <w:t>высш</w:t>
      </w:r>
      <w:proofErr w:type="spellEnd"/>
      <w:r w:rsidR="00E96A44" w:rsidRPr="00E96A44">
        <w:rPr>
          <w:sz w:val="28"/>
          <w:szCs w:val="28"/>
          <w:lang w:eastAsia="en-US"/>
        </w:rPr>
        <w:t>. проф. образования / Н. Д. Гальскова, Н.</w:t>
      </w:r>
      <w:r w:rsidR="00E96A44" w:rsidRPr="00E96A44">
        <w:rPr>
          <w:sz w:val="28"/>
          <w:szCs w:val="28"/>
          <w:lang w:val="en-US" w:eastAsia="en-US"/>
        </w:rPr>
        <w:t> </w:t>
      </w:r>
      <w:r w:rsidR="00E96A44" w:rsidRPr="00E96A44">
        <w:rPr>
          <w:sz w:val="28"/>
          <w:szCs w:val="28"/>
          <w:lang w:eastAsia="en-US"/>
        </w:rPr>
        <w:t>И.</w:t>
      </w:r>
      <w:r w:rsidR="00E96A44" w:rsidRPr="00E96A44">
        <w:rPr>
          <w:sz w:val="28"/>
          <w:szCs w:val="28"/>
          <w:lang w:val="en-US" w:eastAsia="en-US"/>
        </w:rPr>
        <w:t> </w:t>
      </w:r>
      <w:r w:rsidR="00E96A44" w:rsidRPr="00E96A44">
        <w:rPr>
          <w:sz w:val="28"/>
          <w:szCs w:val="28"/>
          <w:lang w:eastAsia="en-US"/>
        </w:rPr>
        <w:t>Гез. – М.</w:t>
      </w:r>
      <w:proofErr w:type="gramStart"/>
      <w:r w:rsidR="00E96A44" w:rsidRPr="00E96A44">
        <w:rPr>
          <w:sz w:val="28"/>
          <w:szCs w:val="28"/>
          <w:lang w:eastAsia="en-US"/>
        </w:rPr>
        <w:t xml:space="preserve"> :</w:t>
      </w:r>
      <w:proofErr w:type="gramEnd"/>
      <w:r w:rsidR="00E96A44" w:rsidRPr="00E96A44">
        <w:rPr>
          <w:sz w:val="28"/>
          <w:szCs w:val="28"/>
          <w:lang w:eastAsia="en-US"/>
        </w:rPr>
        <w:t xml:space="preserve"> Академия, 2013. – 334 с.</w:t>
      </w:r>
    </w:p>
    <w:p w14:paraId="71C5FF27" w14:textId="77777777" w:rsidR="00E96A44" w:rsidRPr="00E96A44" w:rsidRDefault="002311A8" w:rsidP="009A75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96A44">
        <w:rPr>
          <w:sz w:val="28"/>
          <w:szCs w:val="28"/>
        </w:rPr>
        <w:t xml:space="preserve">2. </w:t>
      </w:r>
      <w:r w:rsidR="00E96A44" w:rsidRPr="00E96A44">
        <w:rPr>
          <w:sz w:val="28"/>
          <w:szCs w:val="28"/>
          <w:lang w:eastAsia="en-US"/>
        </w:rPr>
        <w:t>Москалёва,</w:t>
      </w:r>
      <w:r w:rsidR="00E96A44" w:rsidRPr="00E96A44">
        <w:rPr>
          <w:sz w:val="28"/>
          <w:szCs w:val="28"/>
          <w:lang w:val="en-US" w:eastAsia="en-US"/>
        </w:rPr>
        <w:t> </w:t>
      </w:r>
      <w:r w:rsidR="00E96A44" w:rsidRPr="00E96A44">
        <w:rPr>
          <w:sz w:val="28"/>
          <w:szCs w:val="28"/>
          <w:lang w:eastAsia="en-US"/>
        </w:rPr>
        <w:t>И.</w:t>
      </w:r>
      <w:r w:rsidR="00E96A44" w:rsidRPr="00E96A44">
        <w:rPr>
          <w:sz w:val="28"/>
          <w:szCs w:val="28"/>
          <w:lang w:val="en-US" w:eastAsia="en-US"/>
        </w:rPr>
        <w:t> </w:t>
      </w:r>
      <w:r w:rsidR="00E96A44" w:rsidRPr="00E96A44">
        <w:rPr>
          <w:sz w:val="28"/>
          <w:szCs w:val="28"/>
          <w:lang w:eastAsia="en-US"/>
        </w:rPr>
        <w:t>С. Интегративный подход к профессионально-педагогической подготовке учителя иностранного языка [Электронный ресурс] / И.</w:t>
      </w:r>
      <w:r w:rsidR="009A2E0E">
        <w:rPr>
          <w:sz w:val="28"/>
          <w:szCs w:val="28"/>
          <w:lang w:eastAsia="en-US"/>
        </w:rPr>
        <w:t xml:space="preserve"> </w:t>
      </w:r>
      <w:r w:rsidR="00E96A44" w:rsidRPr="00E96A44">
        <w:rPr>
          <w:sz w:val="28"/>
          <w:szCs w:val="28"/>
          <w:lang w:eastAsia="en-US"/>
        </w:rPr>
        <w:t>С. Москалёва. – М.</w:t>
      </w:r>
      <w:proofErr w:type="gramStart"/>
      <w:r w:rsidR="00E96A44" w:rsidRPr="00E96A44">
        <w:rPr>
          <w:sz w:val="28"/>
          <w:szCs w:val="28"/>
          <w:lang w:eastAsia="en-US"/>
        </w:rPr>
        <w:t xml:space="preserve"> :</w:t>
      </w:r>
      <w:proofErr w:type="gramEnd"/>
      <w:r w:rsidR="00E96A44" w:rsidRPr="00E96A44">
        <w:rPr>
          <w:sz w:val="28"/>
          <w:szCs w:val="28"/>
          <w:lang w:eastAsia="en-US"/>
        </w:rPr>
        <w:t xml:space="preserve"> Прометей, 2012. </w:t>
      </w:r>
      <w:r w:rsidR="00E96A44" w:rsidRPr="00E96A44">
        <w:rPr>
          <w:color w:val="000000"/>
          <w:sz w:val="28"/>
          <w:szCs w:val="28"/>
          <w:lang w:eastAsia="en-US"/>
        </w:rPr>
        <w:t>–</w:t>
      </w:r>
      <w:r w:rsidR="00E96A44" w:rsidRPr="00E96A44">
        <w:rPr>
          <w:sz w:val="28"/>
          <w:szCs w:val="28"/>
          <w:lang w:eastAsia="en-US"/>
        </w:rPr>
        <w:t xml:space="preserve"> 270 с. </w:t>
      </w:r>
      <w:hyperlink r:id="rId19" w:history="1">
        <w:r w:rsidR="00E96A44" w:rsidRPr="00E96A44">
          <w:rPr>
            <w:sz w:val="28"/>
            <w:szCs w:val="28"/>
          </w:rPr>
          <w:t>– Режим доступа:  http://www.biblioclub.ru</w:t>
        </w:r>
      </w:hyperlink>
    </w:p>
    <w:p w14:paraId="53DA7EE4" w14:textId="77777777" w:rsidR="002311A8" w:rsidRPr="00D7742D" w:rsidRDefault="002311A8" w:rsidP="009A75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A44">
        <w:rPr>
          <w:sz w:val="28"/>
          <w:szCs w:val="28"/>
        </w:rPr>
        <w:t>3. Языкова, Н. В. Практикум по методике обучения иностранным языкам [Текст] : учеб</w:t>
      </w:r>
      <w:proofErr w:type="gramStart"/>
      <w:r w:rsidRPr="00E96A44">
        <w:rPr>
          <w:sz w:val="28"/>
          <w:szCs w:val="28"/>
        </w:rPr>
        <w:t>.</w:t>
      </w:r>
      <w:proofErr w:type="gramEnd"/>
      <w:r w:rsidRPr="00E96A44">
        <w:rPr>
          <w:sz w:val="28"/>
          <w:szCs w:val="28"/>
        </w:rPr>
        <w:t xml:space="preserve"> </w:t>
      </w:r>
      <w:proofErr w:type="gramStart"/>
      <w:r w:rsidRPr="00E96A44">
        <w:rPr>
          <w:sz w:val="28"/>
          <w:szCs w:val="28"/>
        </w:rPr>
        <w:t>п</w:t>
      </w:r>
      <w:proofErr w:type="gramEnd"/>
      <w:r w:rsidRPr="00E96A44">
        <w:rPr>
          <w:sz w:val="28"/>
          <w:szCs w:val="28"/>
        </w:rPr>
        <w:t>особие / Н. В.</w:t>
      </w:r>
      <w:r w:rsidRPr="00D7742D">
        <w:rPr>
          <w:sz w:val="28"/>
          <w:szCs w:val="28"/>
        </w:rPr>
        <w:t xml:space="preserve"> Языкова. – М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Просвещение, 2012. – 240 с.</w:t>
      </w:r>
    </w:p>
    <w:p w14:paraId="0042D742" w14:textId="77777777" w:rsidR="007535B4" w:rsidRPr="007535B4" w:rsidRDefault="007535B4" w:rsidP="009A75BF">
      <w:pPr>
        <w:tabs>
          <w:tab w:val="left" w:pos="0"/>
          <w:tab w:val="left" w:pos="1134"/>
        </w:tabs>
        <w:ind w:firstLine="684"/>
        <w:jc w:val="both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>Дополнительная:</w:t>
      </w:r>
    </w:p>
    <w:p w14:paraId="1F48BE12" w14:textId="77777777" w:rsidR="00E96A44" w:rsidRPr="00E96A44" w:rsidRDefault="00E96A44" w:rsidP="009A75BF">
      <w:pPr>
        <w:pStyle w:val="a6"/>
        <w:widowControl w:val="0"/>
        <w:numPr>
          <w:ilvl w:val="0"/>
          <w:numId w:val="47"/>
        </w:numPr>
        <w:tabs>
          <w:tab w:val="left" w:pos="0"/>
          <w:tab w:val="left" w:pos="540"/>
          <w:tab w:val="left" w:pos="660"/>
          <w:tab w:val="left" w:pos="851"/>
          <w:tab w:val="left" w:pos="1276"/>
          <w:tab w:val="left" w:pos="1418"/>
        </w:tabs>
        <w:autoSpaceDE w:val="0"/>
        <w:spacing w:after="0" w:line="240" w:lineRule="auto"/>
        <w:ind w:left="0" w:firstLine="709"/>
        <w:jc w:val="both"/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  <w:lang w:eastAsia="ar-SA"/>
        </w:rPr>
      </w:pPr>
      <w:r w:rsidRPr="00E96A44">
        <w:rPr>
          <w:rFonts w:ascii="Times New Roman" w:hAnsi="Times New Roman" w:cs="Times New Roman"/>
          <w:sz w:val="28"/>
          <w:szCs w:val="28"/>
        </w:rPr>
        <w:t>Асафова, Е.</w:t>
      </w:r>
      <w:r w:rsidR="009A75BF">
        <w:rPr>
          <w:rFonts w:ascii="Times New Roman" w:hAnsi="Times New Roman" w:cs="Times New Roman"/>
          <w:sz w:val="28"/>
          <w:szCs w:val="28"/>
        </w:rPr>
        <w:t xml:space="preserve"> </w:t>
      </w:r>
      <w:r w:rsidRPr="00E96A44">
        <w:rPr>
          <w:rFonts w:ascii="Times New Roman" w:hAnsi="Times New Roman" w:cs="Times New Roman"/>
          <w:sz w:val="28"/>
          <w:szCs w:val="28"/>
        </w:rPr>
        <w:t>В. Практики интерактивного обучения</w:t>
      </w:r>
      <w:proofErr w:type="gramStart"/>
      <w:r w:rsidRPr="00E96A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6A44">
        <w:rPr>
          <w:rFonts w:ascii="Times New Roman" w:hAnsi="Times New Roman" w:cs="Times New Roman"/>
          <w:sz w:val="28"/>
          <w:szCs w:val="28"/>
        </w:rPr>
        <w:t xml:space="preserve"> методическое пособие </w:t>
      </w:r>
      <w:r w:rsidRPr="00E96A44">
        <w:rPr>
          <w:rFonts w:ascii="Times New Roman" w:hAnsi="Times New Roman" w:cs="Times New Roman"/>
          <w:color w:val="000000"/>
          <w:sz w:val="28"/>
          <w:szCs w:val="28"/>
        </w:rPr>
        <w:t>[Электронный ресурс]</w:t>
      </w:r>
      <w:r w:rsidRPr="00E96A44">
        <w:rPr>
          <w:rFonts w:ascii="Times New Roman" w:hAnsi="Times New Roman" w:cs="Times New Roman"/>
          <w:sz w:val="28"/>
          <w:szCs w:val="28"/>
        </w:rPr>
        <w:t xml:space="preserve"> / Е.</w:t>
      </w:r>
      <w:r w:rsidR="009A75BF">
        <w:rPr>
          <w:rFonts w:ascii="Times New Roman" w:hAnsi="Times New Roman" w:cs="Times New Roman"/>
          <w:sz w:val="28"/>
          <w:szCs w:val="28"/>
        </w:rPr>
        <w:t xml:space="preserve"> </w:t>
      </w:r>
      <w:r w:rsidRPr="00E96A44">
        <w:rPr>
          <w:rFonts w:ascii="Times New Roman" w:hAnsi="Times New Roman" w:cs="Times New Roman"/>
          <w:sz w:val="28"/>
          <w:szCs w:val="28"/>
        </w:rPr>
        <w:t>В. Асафова,</w:t>
      </w:r>
      <w:r w:rsidR="009A75BF">
        <w:rPr>
          <w:rFonts w:ascii="Times New Roman" w:hAnsi="Times New Roman" w:cs="Times New Roman"/>
          <w:sz w:val="28"/>
          <w:szCs w:val="28"/>
        </w:rPr>
        <w:t xml:space="preserve"> Н. В. Телегина, И. И. Голованова</w:t>
      </w:r>
      <w:r w:rsidRPr="00E96A44">
        <w:rPr>
          <w:rFonts w:ascii="Times New Roman" w:hAnsi="Times New Roman" w:cs="Times New Roman"/>
          <w:sz w:val="28"/>
          <w:szCs w:val="28"/>
        </w:rPr>
        <w:t>; Казанский федеральный университет. - Казань</w:t>
      </w:r>
      <w:proofErr w:type="gramStart"/>
      <w:r w:rsidRPr="00E96A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6A44">
        <w:rPr>
          <w:rFonts w:ascii="Times New Roman" w:hAnsi="Times New Roman" w:cs="Times New Roman"/>
          <w:sz w:val="28"/>
          <w:szCs w:val="28"/>
        </w:rPr>
        <w:t xml:space="preserve"> Издательство Казанского университета, 2014. - 288 с. </w:t>
      </w:r>
      <w:hyperlink r:id="rId20" w:history="1">
        <w:r w:rsidRPr="00E96A44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– Режим доступа:  http://www.biblioclub.ru</w:t>
        </w:r>
      </w:hyperlink>
      <w:r w:rsidRPr="00E96A44">
        <w:rPr>
          <w:rStyle w:val="ab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</w:p>
    <w:p w14:paraId="44B069C5" w14:textId="77777777" w:rsidR="00E96A44" w:rsidRPr="00E96A44" w:rsidRDefault="00E96A44" w:rsidP="009A75BF">
      <w:pPr>
        <w:pStyle w:val="a6"/>
        <w:widowControl w:val="0"/>
        <w:numPr>
          <w:ilvl w:val="0"/>
          <w:numId w:val="47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6A44">
        <w:rPr>
          <w:rFonts w:ascii="Times New Roman" w:hAnsi="Times New Roman" w:cs="Times New Roman"/>
          <w:sz w:val="28"/>
          <w:szCs w:val="28"/>
          <w:lang w:eastAsia="ar-SA"/>
        </w:rPr>
        <w:t>Базисный учебный план средней общеобразовательной школы. – М.: МО РФ, ИОШ РАО, 2008. – 35с.</w:t>
      </w:r>
    </w:p>
    <w:p w14:paraId="3ED67964" w14:textId="77777777" w:rsidR="00E96A44" w:rsidRPr="00E96A44" w:rsidRDefault="00E96A44" w:rsidP="009A75BF">
      <w:pPr>
        <w:pStyle w:val="a6"/>
        <w:widowControl w:val="0"/>
        <w:numPr>
          <w:ilvl w:val="0"/>
          <w:numId w:val="47"/>
        </w:numPr>
        <w:tabs>
          <w:tab w:val="left" w:pos="0"/>
          <w:tab w:val="left" w:pos="540"/>
          <w:tab w:val="left" w:pos="66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6A44">
        <w:rPr>
          <w:rFonts w:ascii="Times New Roman" w:hAnsi="Times New Roman" w:cs="Times New Roman"/>
          <w:sz w:val="28"/>
          <w:szCs w:val="28"/>
          <w:lang w:eastAsia="ar-SA"/>
        </w:rPr>
        <w:t>Бим И.</w:t>
      </w:r>
      <w:r w:rsidR="009A75B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96A44">
        <w:rPr>
          <w:rFonts w:ascii="Times New Roman" w:hAnsi="Times New Roman" w:cs="Times New Roman"/>
          <w:sz w:val="28"/>
          <w:szCs w:val="28"/>
          <w:lang w:eastAsia="ar-SA"/>
        </w:rPr>
        <w:t xml:space="preserve">Л. Место иностранного языка  в системе общего и среднего образования. В кн.: Глядя в будущее. Первый советско-американский симпозиум по теоретическим проблемам преподавания и изучения иностранных языков. 17-21. </w:t>
      </w:r>
      <w:r w:rsidRPr="00E96A44">
        <w:rPr>
          <w:rFonts w:ascii="Times New Roman" w:hAnsi="Times New Roman" w:cs="Times New Roman"/>
          <w:sz w:val="28"/>
          <w:szCs w:val="28"/>
          <w:lang w:val="en-US" w:eastAsia="ar-SA"/>
        </w:rPr>
        <w:t>X</w:t>
      </w:r>
      <w:r w:rsidRPr="00E96A44">
        <w:rPr>
          <w:rFonts w:ascii="Times New Roman" w:hAnsi="Times New Roman" w:cs="Times New Roman"/>
          <w:sz w:val="28"/>
          <w:szCs w:val="28"/>
          <w:lang w:eastAsia="ar-SA"/>
        </w:rPr>
        <w:t>.89. – М.: Рема, МГЛУ, 2005, с. 9-18.</w:t>
      </w:r>
    </w:p>
    <w:p w14:paraId="44FBCE77" w14:textId="77777777" w:rsidR="00E96A44" w:rsidRPr="00E96A44" w:rsidRDefault="00E96A44" w:rsidP="009A75BF">
      <w:pPr>
        <w:pStyle w:val="a6"/>
        <w:widowControl w:val="0"/>
        <w:numPr>
          <w:ilvl w:val="0"/>
          <w:numId w:val="47"/>
        </w:numPr>
        <w:tabs>
          <w:tab w:val="left" w:pos="0"/>
          <w:tab w:val="left" w:pos="540"/>
          <w:tab w:val="left" w:pos="66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6A44">
        <w:rPr>
          <w:rFonts w:ascii="Times New Roman" w:hAnsi="Times New Roman" w:cs="Times New Roman"/>
          <w:sz w:val="28"/>
          <w:szCs w:val="28"/>
          <w:lang w:eastAsia="ar-SA"/>
        </w:rPr>
        <w:t>Бим И.</w:t>
      </w:r>
      <w:r w:rsidR="009A75B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96A44">
        <w:rPr>
          <w:rFonts w:ascii="Times New Roman" w:hAnsi="Times New Roman" w:cs="Times New Roman"/>
          <w:sz w:val="28"/>
          <w:szCs w:val="28"/>
          <w:lang w:eastAsia="ar-SA"/>
        </w:rPr>
        <w:t>Л. Методика обучения иностранным языкам как наука и проблемы школьного учебника. – М.</w:t>
      </w:r>
      <w:proofErr w:type="gramStart"/>
      <w:r w:rsidR="009A75B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96A44">
        <w:rPr>
          <w:rFonts w:ascii="Times New Roman" w:hAnsi="Times New Roman" w:cs="Times New Roman"/>
          <w:sz w:val="28"/>
          <w:szCs w:val="28"/>
          <w:lang w:eastAsia="ar-SA"/>
        </w:rPr>
        <w:t>:</w:t>
      </w:r>
      <w:proofErr w:type="gramEnd"/>
      <w:r w:rsidRPr="00E96A44">
        <w:rPr>
          <w:rFonts w:ascii="Times New Roman" w:hAnsi="Times New Roman" w:cs="Times New Roman"/>
          <w:sz w:val="28"/>
          <w:szCs w:val="28"/>
          <w:lang w:eastAsia="ar-SA"/>
        </w:rPr>
        <w:t xml:space="preserve"> Русский язык, 2005.- 288с.</w:t>
      </w:r>
    </w:p>
    <w:p w14:paraId="0B2C7C9B" w14:textId="77777777" w:rsidR="00E96A44" w:rsidRPr="00E96A44" w:rsidRDefault="00E96A44" w:rsidP="009A75BF">
      <w:pPr>
        <w:pStyle w:val="a6"/>
        <w:widowControl w:val="0"/>
        <w:numPr>
          <w:ilvl w:val="0"/>
          <w:numId w:val="47"/>
        </w:numPr>
        <w:tabs>
          <w:tab w:val="left" w:pos="0"/>
          <w:tab w:val="left" w:pos="540"/>
          <w:tab w:val="left" w:pos="66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6A44">
        <w:rPr>
          <w:rFonts w:ascii="Times New Roman" w:hAnsi="Times New Roman" w:cs="Times New Roman"/>
          <w:sz w:val="28"/>
          <w:szCs w:val="28"/>
          <w:lang w:eastAsia="ar-SA"/>
        </w:rPr>
        <w:t>Бим И.</w:t>
      </w:r>
      <w:r w:rsidR="009A75B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96A44">
        <w:rPr>
          <w:rFonts w:ascii="Times New Roman" w:hAnsi="Times New Roman" w:cs="Times New Roman"/>
          <w:sz w:val="28"/>
          <w:szCs w:val="28"/>
          <w:lang w:eastAsia="ar-SA"/>
        </w:rPr>
        <w:t>Л. Теория и практика обучения немецкому языку в средней школе. – М.</w:t>
      </w:r>
      <w:proofErr w:type="gramStart"/>
      <w:r w:rsidR="009A75B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96A44">
        <w:rPr>
          <w:rFonts w:ascii="Times New Roman" w:hAnsi="Times New Roman" w:cs="Times New Roman"/>
          <w:sz w:val="28"/>
          <w:szCs w:val="28"/>
          <w:lang w:eastAsia="ar-SA"/>
        </w:rPr>
        <w:t>:</w:t>
      </w:r>
      <w:proofErr w:type="gramEnd"/>
      <w:r w:rsidRPr="00E96A44">
        <w:rPr>
          <w:rFonts w:ascii="Times New Roman" w:hAnsi="Times New Roman" w:cs="Times New Roman"/>
          <w:sz w:val="28"/>
          <w:szCs w:val="28"/>
          <w:lang w:eastAsia="ar-SA"/>
        </w:rPr>
        <w:t xml:space="preserve"> Просвещение, 2005. – 255с.</w:t>
      </w:r>
    </w:p>
    <w:p w14:paraId="44B503D3" w14:textId="77777777" w:rsidR="00E96A44" w:rsidRPr="00E96A44" w:rsidRDefault="00E96A44" w:rsidP="009A75BF">
      <w:pPr>
        <w:pStyle w:val="a6"/>
        <w:widowControl w:val="0"/>
        <w:numPr>
          <w:ilvl w:val="0"/>
          <w:numId w:val="47"/>
        </w:numPr>
        <w:tabs>
          <w:tab w:val="left" w:pos="0"/>
          <w:tab w:val="left" w:pos="540"/>
          <w:tab w:val="left" w:pos="660"/>
          <w:tab w:val="left" w:pos="851"/>
          <w:tab w:val="left" w:pos="1276"/>
          <w:tab w:val="left" w:pos="1418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E96A44">
        <w:rPr>
          <w:rFonts w:ascii="Times New Roman" w:hAnsi="Times New Roman" w:cs="Times New Roman"/>
          <w:sz w:val="28"/>
          <w:szCs w:val="28"/>
        </w:rPr>
        <w:t>Гуслова</w:t>
      </w:r>
      <w:proofErr w:type="spellEnd"/>
      <w:r w:rsidRPr="00E96A44">
        <w:rPr>
          <w:rFonts w:ascii="Times New Roman" w:hAnsi="Times New Roman" w:cs="Times New Roman"/>
          <w:sz w:val="28"/>
          <w:szCs w:val="28"/>
        </w:rPr>
        <w:t xml:space="preserve">, М. Н. Инновационные педагогические технологии [Текст] : </w:t>
      </w:r>
      <w:proofErr w:type="spellStart"/>
      <w:r w:rsidRPr="00E96A44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E96A4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96A44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E96A44">
        <w:rPr>
          <w:rFonts w:ascii="Times New Roman" w:hAnsi="Times New Roman" w:cs="Times New Roman"/>
          <w:sz w:val="28"/>
          <w:szCs w:val="28"/>
        </w:rPr>
        <w:t xml:space="preserve"> для студентов учреждений сред. проф. образования / М. Н. </w:t>
      </w:r>
      <w:proofErr w:type="spellStart"/>
      <w:r w:rsidRPr="00E96A44">
        <w:rPr>
          <w:rFonts w:ascii="Times New Roman" w:hAnsi="Times New Roman" w:cs="Times New Roman"/>
          <w:sz w:val="28"/>
          <w:szCs w:val="28"/>
        </w:rPr>
        <w:t>Гуслова</w:t>
      </w:r>
      <w:proofErr w:type="spellEnd"/>
      <w:r w:rsidRPr="00E96A44">
        <w:rPr>
          <w:rFonts w:ascii="Times New Roman" w:hAnsi="Times New Roman" w:cs="Times New Roman"/>
          <w:sz w:val="28"/>
          <w:szCs w:val="28"/>
        </w:rPr>
        <w:t xml:space="preserve">. </w:t>
      </w:r>
      <w:r w:rsidR="009A75BF" w:rsidRPr="00E96A44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Pr="00E96A44">
        <w:rPr>
          <w:rFonts w:ascii="Times New Roman" w:hAnsi="Times New Roman" w:cs="Times New Roman"/>
          <w:sz w:val="28"/>
          <w:szCs w:val="28"/>
        </w:rPr>
        <w:t xml:space="preserve"> 3-е изд., </w:t>
      </w:r>
      <w:proofErr w:type="spellStart"/>
      <w:r w:rsidRPr="00E96A4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96A44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E96A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6A44">
        <w:rPr>
          <w:rFonts w:ascii="Times New Roman" w:hAnsi="Times New Roman" w:cs="Times New Roman"/>
          <w:sz w:val="28"/>
          <w:szCs w:val="28"/>
        </w:rPr>
        <w:t xml:space="preserve"> Академия, 2012. - 287 с.</w:t>
      </w:r>
    </w:p>
    <w:p w14:paraId="6F60945C" w14:textId="77777777" w:rsidR="00E96A44" w:rsidRPr="00E96A44" w:rsidRDefault="00E96A44" w:rsidP="009A75BF">
      <w:pPr>
        <w:pStyle w:val="a6"/>
        <w:widowControl w:val="0"/>
        <w:numPr>
          <w:ilvl w:val="0"/>
          <w:numId w:val="47"/>
        </w:numPr>
        <w:tabs>
          <w:tab w:val="left" w:pos="0"/>
          <w:tab w:val="left" w:pos="540"/>
          <w:tab w:val="left" w:pos="660"/>
          <w:tab w:val="left" w:pos="851"/>
          <w:tab w:val="left" w:pos="1276"/>
          <w:tab w:val="left" w:pos="1418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6A44">
        <w:rPr>
          <w:rFonts w:ascii="Times New Roman" w:hAnsi="Times New Roman" w:cs="Times New Roman"/>
          <w:sz w:val="28"/>
          <w:szCs w:val="28"/>
        </w:rPr>
        <w:t xml:space="preserve">Компетентностный подход в высшем профессиональном образовании </w:t>
      </w:r>
      <w:r w:rsidRPr="00E96A44">
        <w:rPr>
          <w:rFonts w:ascii="Times New Roman" w:hAnsi="Times New Roman" w:cs="Times New Roman"/>
          <w:color w:val="000000"/>
          <w:sz w:val="28"/>
          <w:szCs w:val="28"/>
        </w:rPr>
        <w:t xml:space="preserve">[Электронный ресурс] </w:t>
      </w:r>
      <w:r w:rsidRPr="00E96A44">
        <w:rPr>
          <w:rFonts w:ascii="Times New Roman" w:hAnsi="Times New Roman" w:cs="Times New Roman"/>
          <w:sz w:val="28"/>
          <w:szCs w:val="28"/>
        </w:rPr>
        <w:t>/ под ред.       А. А. Орлов. - 2-е изд., стер. - М.</w:t>
      </w:r>
      <w:proofErr w:type="gramStart"/>
      <w:r w:rsidRPr="00E96A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6A44">
        <w:rPr>
          <w:rFonts w:ascii="Times New Roman" w:hAnsi="Times New Roman" w:cs="Times New Roman"/>
          <w:sz w:val="28"/>
          <w:szCs w:val="28"/>
        </w:rPr>
        <w:t xml:space="preserve"> Директ-Медиа, 2014. </w:t>
      </w:r>
      <w:r w:rsidR="009A75BF" w:rsidRPr="00E96A44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Pr="00E96A44">
        <w:rPr>
          <w:rFonts w:ascii="Times New Roman" w:hAnsi="Times New Roman" w:cs="Times New Roman"/>
          <w:sz w:val="28"/>
          <w:szCs w:val="28"/>
        </w:rPr>
        <w:t xml:space="preserve"> 378 с. </w:t>
      </w:r>
      <w:hyperlink r:id="rId21" w:history="1">
        <w:r w:rsidRPr="00E96A44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– Режим доступа:  http://www.biblioclub.ru</w:t>
        </w:r>
      </w:hyperlink>
    </w:p>
    <w:p w14:paraId="67287E09" w14:textId="77777777" w:rsidR="00E96A44" w:rsidRPr="00E96A44" w:rsidRDefault="00E96A44" w:rsidP="009A75BF">
      <w:pPr>
        <w:pStyle w:val="a6"/>
        <w:widowControl w:val="0"/>
        <w:numPr>
          <w:ilvl w:val="0"/>
          <w:numId w:val="47"/>
        </w:numPr>
        <w:tabs>
          <w:tab w:val="left" w:pos="0"/>
          <w:tab w:val="left" w:pos="540"/>
          <w:tab w:val="left" w:pos="66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6A44">
        <w:rPr>
          <w:rFonts w:ascii="Times New Roman" w:hAnsi="Times New Roman" w:cs="Times New Roman"/>
          <w:sz w:val="28"/>
          <w:szCs w:val="28"/>
          <w:lang w:eastAsia="ar-SA"/>
        </w:rPr>
        <w:t xml:space="preserve">Леонтьев А.А. Язык, речь и речевая деятельность. – М.: </w:t>
      </w:r>
      <w:r w:rsidRPr="00E96A4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</w:t>
      </w:r>
      <w:r w:rsidR="00990A7F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E96A44">
        <w:rPr>
          <w:rFonts w:ascii="Times New Roman" w:hAnsi="Times New Roman" w:cs="Times New Roman"/>
          <w:sz w:val="28"/>
          <w:szCs w:val="28"/>
          <w:lang w:eastAsia="ar-SA"/>
        </w:rPr>
        <w:t>освещение, 2007. – 211с.</w:t>
      </w:r>
    </w:p>
    <w:p w14:paraId="17781FC6" w14:textId="77777777" w:rsidR="00E96A44" w:rsidRPr="00E96A44" w:rsidRDefault="00E96A44" w:rsidP="009A75BF">
      <w:pPr>
        <w:pStyle w:val="a6"/>
        <w:widowControl w:val="0"/>
        <w:numPr>
          <w:ilvl w:val="0"/>
          <w:numId w:val="47"/>
        </w:numPr>
        <w:tabs>
          <w:tab w:val="left" w:pos="0"/>
          <w:tab w:val="left" w:pos="540"/>
          <w:tab w:val="left" w:pos="660"/>
          <w:tab w:val="left" w:pos="851"/>
          <w:tab w:val="left" w:pos="1276"/>
          <w:tab w:val="left" w:pos="1418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6A44">
        <w:rPr>
          <w:rFonts w:ascii="Times New Roman" w:hAnsi="Times New Roman" w:cs="Times New Roman"/>
          <w:sz w:val="28"/>
          <w:szCs w:val="28"/>
        </w:rPr>
        <w:t>Мандель, Б. Р. Инновационные технологии педагогической деятельности : учебное пособие для магистранто</w:t>
      </w:r>
      <w:proofErr w:type="gramStart"/>
      <w:r w:rsidRPr="00E96A44">
        <w:rPr>
          <w:rFonts w:ascii="Times New Roman" w:hAnsi="Times New Roman" w:cs="Times New Roman"/>
          <w:sz w:val="28"/>
          <w:szCs w:val="28"/>
        </w:rPr>
        <w:t>в[</w:t>
      </w:r>
      <w:proofErr w:type="gramEnd"/>
      <w:r w:rsidRPr="00E96A44">
        <w:rPr>
          <w:rFonts w:ascii="Times New Roman" w:hAnsi="Times New Roman" w:cs="Times New Roman"/>
          <w:sz w:val="28"/>
          <w:szCs w:val="28"/>
        </w:rPr>
        <w:t>Электронный ресурс] / Б.</w:t>
      </w:r>
      <w:r w:rsidR="009A75BF">
        <w:rPr>
          <w:rFonts w:ascii="Times New Roman" w:hAnsi="Times New Roman" w:cs="Times New Roman"/>
          <w:sz w:val="28"/>
          <w:szCs w:val="28"/>
        </w:rPr>
        <w:t> </w:t>
      </w:r>
      <w:r w:rsidRPr="00E96A44">
        <w:rPr>
          <w:rFonts w:ascii="Times New Roman" w:hAnsi="Times New Roman" w:cs="Times New Roman"/>
          <w:sz w:val="28"/>
          <w:szCs w:val="28"/>
        </w:rPr>
        <w:t>Р. Мандель. - М.</w:t>
      </w:r>
      <w:proofErr w:type="gramStart"/>
      <w:r w:rsidRPr="00E96A4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96A44">
        <w:rPr>
          <w:rFonts w:ascii="Times New Roman" w:hAnsi="Times New Roman" w:cs="Times New Roman"/>
          <w:sz w:val="28"/>
          <w:szCs w:val="28"/>
        </w:rPr>
        <w:t xml:space="preserve"> Берлин : Директ-Медиа, 2016. - 260 с. </w:t>
      </w:r>
      <w:hyperlink r:id="rId22" w:history="1">
        <w:r w:rsidRPr="00E96A44">
          <w:rPr>
            <w:rFonts w:ascii="Times New Roman" w:hAnsi="Times New Roman" w:cs="Times New Roman"/>
            <w:sz w:val="28"/>
            <w:szCs w:val="28"/>
          </w:rPr>
          <w:t>– Режим доступа:  http://www.biblioclub.ru</w:t>
        </w:r>
      </w:hyperlink>
      <w:r w:rsidRPr="00E96A44">
        <w:rPr>
          <w:rFonts w:ascii="Times New Roman" w:hAnsi="Times New Roman" w:cs="Times New Roman"/>
          <w:sz w:val="28"/>
          <w:szCs w:val="28"/>
        </w:rPr>
        <w:t>.</w:t>
      </w:r>
    </w:p>
    <w:p w14:paraId="7667B61C" w14:textId="77777777" w:rsidR="00E96A44" w:rsidRPr="00E96A44" w:rsidRDefault="00E96A44" w:rsidP="009A75BF">
      <w:pPr>
        <w:pStyle w:val="a6"/>
        <w:widowControl w:val="0"/>
        <w:numPr>
          <w:ilvl w:val="0"/>
          <w:numId w:val="47"/>
        </w:numPr>
        <w:tabs>
          <w:tab w:val="left" w:pos="0"/>
          <w:tab w:val="left" w:pos="540"/>
          <w:tab w:val="left" w:pos="66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6A44">
        <w:rPr>
          <w:rFonts w:ascii="Times New Roman" w:hAnsi="Times New Roman" w:cs="Times New Roman"/>
          <w:sz w:val="28"/>
          <w:szCs w:val="28"/>
        </w:rPr>
        <w:t xml:space="preserve">Панфилова, А. П. Инновационные педагогические технологии: активное обучение [Текст] : </w:t>
      </w:r>
      <w:proofErr w:type="spellStart"/>
      <w:r w:rsidRPr="00E96A44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E96A4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96A44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E96A44">
        <w:rPr>
          <w:rFonts w:ascii="Times New Roman" w:hAnsi="Times New Roman" w:cs="Times New Roman"/>
          <w:sz w:val="28"/>
          <w:szCs w:val="28"/>
        </w:rPr>
        <w:t xml:space="preserve"> для студентов учреждений </w:t>
      </w:r>
      <w:proofErr w:type="spellStart"/>
      <w:r w:rsidRPr="00E96A44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E96A44">
        <w:rPr>
          <w:rFonts w:ascii="Times New Roman" w:hAnsi="Times New Roman" w:cs="Times New Roman"/>
          <w:sz w:val="28"/>
          <w:szCs w:val="28"/>
        </w:rPr>
        <w:t xml:space="preserve">. проф. образования / А. П. Панфилова. - 3-е изд., </w:t>
      </w:r>
      <w:proofErr w:type="spellStart"/>
      <w:r w:rsidRPr="00E96A4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96A44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E96A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6A44">
        <w:rPr>
          <w:rFonts w:ascii="Times New Roman" w:hAnsi="Times New Roman" w:cs="Times New Roman"/>
          <w:sz w:val="28"/>
          <w:szCs w:val="28"/>
        </w:rPr>
        <w:t xml:space="preserve"> Академия, 2012. - 192 с.</w:t>
      </w:r>
    </w:p>
    <w:p w14:paraId="03C23F72" w14:textId="77777777" w:rsidR="00E96A44" w:rsidRPr="00E96A44" w:rsidRDefault="00E96A44" w:rsidP="009A75BF">
      <w:pPr>
        <w:pStyle w:val="a6"/>
        <w:widowControl w:val="0"/>
        <w:numPr>
          <w:ilvl w:val="0"/>
          <w:numId w:val="47"/>
        </w:numPr>
        <w:tabs>
          <w:tab w:val="left" w:pos="0"/>
          <w:tab w:val="left" w:pos="540"/>
          <w:tab w:val="left" w:pos="66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6A44">
        <w:rPr>
          <w:rFonts w:ascii="Times New Roman" w:hAnsi="Times New Roman" w:cs="Times New Roman"/>
          <w:sz w:val="28"/>
          <w:szCs w:val="28"/>
          <w:lang w:eastAsia="ar-SA"/>
        </w:rPr>
        <w:t>Пассов Е.</w:t>
      </w:r>
      <w:r w:rsidR="009A75B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96A44">
        <w:rPr>
          <w:rFonts w:ascii="Times New Roman" w:hAnsi="Times New Roman" w:cs="Times New Roman"/>
          <w:sz w:val="28"/>
          <w:szCs w:val="28"/>
          <w:lang w:eastAsia="ar-SA"/>
        </w:rPr>
        <w:t>И. Коммуникативный метод обучения иноязычному говорению. – М.: Просвещение, 2005. – 208 с.</w:t>
      </w:r>
    </w:p>
    <w:p w14:paraId="4E08A1D9" w14:textId="77777777" w:rsidR="00E96A44" w:rsidRPr="00E96A44" w:rsidRDefault="00E96A44" w:rsidP="009A75BF">
      <w:pPr>
        <w:pStyle w:val="a6"/>
        <w:widowControl w:val="0"/>
        <w:numPr>
          <w:ilvl w:val="0"/>
          <w:numId w:val="47"/>
        </w:numPr>
        <w:tabs>
          <w:tab w:val="left" w:pos="0"/>
          <w:tab w:val="left" w:pos="540"/>
          <w:tab w:val="left" w:pos="660"/>
          <w:tab w:val="left" w:pos="851"/>
          <w:tab w:val="left" w:pos="1276"/>
          <w:tab w:val="left" w:pos="1418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6A44">
        <w:rPr>
          <w:rFonts w:ascii="Times New Roman" w:hAnsi="Times New Roman" w:cs="Times New Roman"/>
          <w:sz w:val="28"/>
          <w:szCs w:val="28"/>
          <w:lang w:eastAsia="ar-SA"/>
        </w:rPr>
        <w:t>Программы. Иностранные языки. 1-4 классы начальной школы общеобразовательных учреждений. – М.: Просвещение, 2006, с. 3-132.</w:t>
      </w:r>
    </w:p>
    <w:p w14:paraId="3C35ECD5" w14:textId="77777777" w:rsidR="00E96A44" w:rsidRDefault="00E96A44" w:rsidP="009A75BF">
      <w:pPr>
        <w:pStyle w:val="a6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A44">
        <w:rPr>
          <w:rFonts w:ascii="Times New Roman" w:hAnsi="Times New Roman" w:cs="Times New Roman"/>
          <w:sz w:val="28"/>
          <w:szCs w:val="28"/>
        </w:rPr>
        <w:t>Соловова, Е. Н. Методика обучения иностранным языкам: продвинутый курс [Текст]</w:t>
      </w:r>
      <w:proofErr w:type="gramStart"/>
      <w:r w:rsidRPr="00E96A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6A44">
        <w:rPr>
          <w:rFonts w:ascii="Times New Roman" w:hAnsi="Times New Roman" w:cs="Times New Roman"/>
          <w:sz w:val="28"/>
          <w:szCs w:val="28"/>
        </w:rPr>
        <w:t xml:space="preserve"> пособие для студ. </w:t>
      </w:r>
      <w:proofErr w:type="spellStart"/>
      <w:r w:rsidRPr="00E96A4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96A44">
        <w:rPr>
          <w:rFonts w:ascii="Times New Roman" w:hAnsi="Times New Roman" w:cs="Times New Roman"/>
          <w:sz w:val="28"/>
          <w:szCs w:val="28"/>
        </w:rPr>
        <w:t>. вузов и учителей / Е. Н. Соловова. – М.</w:t>
      </w:r>
      <w:proofErr w:type="gramStart"/>
      <w:r w:rsidRPr="00E96A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6A44">
        <w:rPr>
          <w:rFonts w:ascii="Times New Roman" w:hAnsi="Times New Roman" w:cs="Times New Roman"/>
          <w:sz w:val="28"/>
          <w:szCs w:val="28"/>
        </w:rPr>
        <w:t xml:space="preserve"> АСТ: Астрель, 2010. – 272 с.</w:t>
      </w:r>
    </w:p>
    <w:p w14:paraId="7BCB698A" w14:textId="77777777" w:rsidR="000464EF" w:rsidRPr="007C4166" w:rsidRDefault="000464EF" w:rsidP="009A75BF">
      <w:pPr>
        <w:widowControl w:val="0"/>
        <w:numPr>
          <w:ilvl w:val="0"/>
          <w:numId w:val="47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C4166">
        <w:rPr>
          <w:sz w:val="28"/>
          <w:szCs w:val="28"/>
        </w:rPr>
        <w:t>Сысоев, П. В. Методика обучения иностранному языку с использованием новых информационно-коммуникационных Интернет-технологий [Текст]</w:t>
      </w:r>
      <w:proofErr w:type="gramStart"/>
      <w:r w:rsidRPr="007C4166">
        <w:rPr>
          <w:sz w:val="28"/>
          <w:szCs w:val="28"/>
        </w:rPr>
        <w:t xml:space="preserve"> :</w:t>
      </w:r>
      <w:proofErr w:type="gramEnd"/>
      <w:r w:rsidRPr="007C4166">
        <w:rPr>
          <w:sz w:val="28"/>
          <w:szCs w:val="28"/>
        </w:rPr>
        <w:t xml:space="preserve"> учебно-</w:t>
      </w:r>
      <w:proofErr w:type="spellStart"/>
      <w:r w:rsidRPr="007C4166">
        <w:rPr>
          <w:sz w:val="28"/>
          <w:szCs w:val="28"/>
        </w:rPr>
        <w:t>методич</w:t>
      </w:r>
      <w:proofErr w:type="spellEnd"/>
      <w:r w:rsidRPr="007C4166">
        <w:rPr>
          <w:sz w:val="28"/>
          <w:szCs w:val="28"/>
        </w:rPr>
        <w:t>. пособие / П. В. Сысоев, М. Н. Евстигнеев. - Ростов н/Д</w:t>
      </w:r>
      <w:proofErr w:type="gramStart"/>
      <w:r w:rsidRPr="007C4166">
        <w:rPr>
          <w:sz w:val="28"/>
          <w:szCs w:val="28"/>
        </w:rPr>
        <w:t xml:space="preserve"> :</w:t>
      </w:r>
      <w:proofErr w:type="gramEnd"/>
      <w:r w:rsidRPr="007C4166">
        <w:rPr>
          <w:sz w:val="28"/>
          <w:szCs w:val="28"/>
        </w:rPr>
        <w:t xml:space="preserve"> Феникс, 2010. - 182 с.</w:t>
      </w:r>
    </w:p>
    <w:p w14:paraId="459CBBE2" w14:textId="77777777" w:rsidR="00E96A44" w:rsidRPr="00E96A44" w:rsidRDefault="00E96A44" w:rsidP="009A75BF">
      <w:pPr>
        <w:pStyle w:val="a6"/>
        <w:widowControl w:val="0"/>
        <w:numPr>
          <w:ilvl w:val="0"/>
          <w:numId w:val="47"/>
        </w:numPr>
        <w:tabs>
          <w:tab w:val="left" w:pos="0"/>
          <w:tab w:val="left" w:pos="540"/>
          <w:tab w:val="left" w:pos="660"/>
          <w:tab w:val="left" w:pos="851"/>
          <w:tab w:val="left" w:pos="1276"/>
          <w:tab w:val="left" w:pos="1418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6A44">
        <w:rPr>
          <w:rFonts w:ascii="Times New Roman" w:hAnsi="Times New Roman" w:cs="Times New Roman"/>
          <w:sz w:val="28"/>
          <w:szCs w:val="28"/>
          <w:lang w:eastAsia="ar-SA"/>
        </w:rPr>
        <w:t>Шубин Э.</w:t>
      </w:r>
      <w:r w:rsidR="002B43F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96A44">
        <w:rPr>
          <w:rFonts w:ascii="Times New Roman" w:hAnsi="Times New Roman" w:cs="Times New Roman"/>
          <w:sz w:val="28"/>
          <w:szCs w:val="28"/>
          <w:lang w:eastAsia="ar-SA"/>
        </w:rPr>
        <w:t>П. Языковая коммуникация и обучение иностранным языкам.- М.: Просвещение, 2005.- 350с.</w:t>
      </w:r>
    </w:p>
    <w:p w14:paraId="28E0A48B" w14:textId="77777777" w:rsidR="00E96A44" w:rsidRDefault="00E96A44" w:rsidP="009A75BF">
      <w:pPr>
        <w:pStyle w:val="a6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A44">
        <w:rPr>
          <w:rFonts w:ascii="Times New Roman" w:hAnsi="Times New Roman" w:cs="Times New Roman"/>
          <w:sz w:val="28"/>
          <w:szCs w:val="28"/>
        </w:rPr>
        <w:t>Щукин, А. Н. Обучение иностранным языкам. Теория и практика [Текст] : учеб</w:t>
      </w:r>
      <w:proofErr w:type="gramStart"/>
      <w:r w:rsidRPr="00E96A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6A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6A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6A44">
        <w:rPr>
          <w:rFonts w:ascii="Times New Roman" w:hAnsi="Times New Roman" w:cs="Times New Roman"/>
          <w:sz w:val="28"/>
          <w:szCs w:val="28"/>
        </w:rPr>
        <w:t xml:space="preserve">особие для преподавателей и студентов / А. Н. Щукин. – 4-е изд. – М. : </w:t>
      </w:r>
      <w:proofErr w:type="spellStart"/>
      <w:r w:rsidRPr="00E96A44">
        <w:rPr>
          <w:rFonts w:ascii="Times New Roman" w:hAnsi="Times New Roman" w:cs="Times New Roman"/>
          <w:sz w:val="28"/>
          <w:szCs w:val="28"/>
        </w:rPr>
        <w:t>Филоматис</w:t>
      </w:r>
      <w:proofErr w:type="spellEnd"/>
      <w:r w:rsidRPr="00E96A44">
        <w:rPr>
          <w:rFonts w:ascii="Times New Roman" w:hAnsi="Times New Roman" w:cs="Times New Roman"/>
          <w:sz w:val="28"/>
          <w:szCs w:val="28"/>
        </w:rPr>
        <w:t>, 2010. – 476 с.</w:t>
      </w:r>
    </w:p>
    <w:p w14:paraId="4D15415C" w14:textId="77777777" w:rsidR="000464EF" w:rsidRPr="007C4166" w:rsidRDefault="000464EF" w:rsidP="009A75BF">
      <w:pPr>
        <w:widowControl w:val="0"/>
        <w:numPr>
          <w:ilvl w:val="0"/>
          <w:numId w:val="47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C4166">
        <w:rPr>
          <w:sz w:val="28"/>
          <w:szCs w:val="28"/>
        </w:rPr>
        <w:t>Журнал «Иностранные языки в школе».</w:t>
      </w:r>
    </w:p>
    <w:p w14:paraId="43795098" w14:textId="77777777" w:rsidR="000464EF" w:rsidRPr="00E96A44" w:rsidRDefault="000464EF" w:rsidP="000464EF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015BFD2" w14:textId="77777777" w:rsidR="00B610DE" w:rsidRPr="007535B4" w:rsidRDefault="00B610DE" w:rsidP="002311A8">
      <w:pPr>
        <w:tabs>
          <w:tab w:val="left" w:pos="0"/>
          <w:tab w:val="num" w:pos="1020"/>
        </w:tabs>
        <w:ind w:firstLine="709"/>
        <w:jc w:val="center"/>
        <w:rPr>
          <w:sz w:val="28"/>
          <w:szCs w:val="28"/>
        </w:rPr>
      </w:pPr>
    </w:p>
    <w:p w14:paraId="7D6CA4A4" w14:textId="77777777" w:rsidR="002208D7" w:rsidRPr="007535B4" w:rsidRDefault="002208D7" w:rsidP="002311A8">
      <w:pPr>
        <w:shd w:val="clear" w:color="auto" w:fill="FFFFFF"/>
        <w:tabs>
          <w:tab w:val="left" w:pos="0"/>
        </w:tabs>
        <w:ind w:firstLine="684"/>
        <w:jc w:val="center"/>
        <w:rPr>
          <w:b/>
          <w:caps/>
          <w:color w:val="000000"/>
          <w:spacing w:val="-3"/>
          <w:sz w:val="28"/>
          <w:szCs w:val="28"/>
        </w:rPr>
      </w:pPr>
      <w:r w:rsidRPr="007535B4">
        <w:rPr>
          <w:b/>
          <w:caps/>
          <w:color w:val="000000"/>
          <w:spacing w:val="-3"/>
          <w:sz w:val="28"/>
          <w:szCs w:val="28"/>
        </w:rPr>
        <w:t xml:space="preserve">Работа с ресурсами </w:t>
      </w:r>
      <w:r w:rsidRPr="007535B4">
        <w:rPr>
          <w:b/>
          <w:caps/>
          <w:color w:val="000000"/>
          <w:spacing w:val="-3"/>
          <w:sz w:val="28"/>
          <w:szCs w:val="28"/>
          <w:lang w:val="en-US"/>
        </w:rPr>
        <w:t>Internet</w:t>
      </w:r>
    </w:p>
    <w:p w14:paraId="4BF5211D" w14:textId="77777777" w:rsidR="002208D7" w:rsidRPr="007535B4" w:rsidRDefault="002208D7" w:rsidP="002311A8">
      <w:pPr>
        <w:shd w:val="clear" w:color="auto" w:fill="FFFFFF"/>
        <w:tabs>
          <w:tab w:val="left" w:pos="0"/>
        </w:tabs>
        <w:ind w:firstLine="684"/>
        <w:jc w:val="center"/>
        <w:rPr>
          <w:b/>
          <w:color w:val="000000"/>
          <w:spacing w:val="-3"/>
          <w:sz w:val="28"/>
          <w:szCs w:val="28"/>
        </w:rPr>
      </w:pPr>
    </w:p>
    <w:p w14:paraId="160420FE" w14:textId="77777777" w:rsidR="007535B4" w:rsidRPr="007535B4" w:rsidRDefault="007535B4" w:rsidP="002311A8">
      <w:pPr>
        <w:tabs>
          <w:tab w:val="left" w:pos="0"/>
          <w:tab w:val="left" w:pos="1134"/>
        </w:tabs>
        <w:ind w:firstLine="684"/>
        <w:jc w:val="center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 xml:space="preserve">Список рекомендуемых электронных изданий </w:t>
      </w:r>
    </w:p>
    <w:p w14:paraId="37726061" w14:textId="77777777" w:rsidR="007535B4" w:rsidRDefault="007535B4" w:rsidP="002311A8">
      <w:pPr>
        <w:tabs>
          <w:tab w:val="left" w:pos="0"/>
          <w:tab w:val="left" w:pos="1134"/>
        </w:tabs>
        <w:ind w:firstLine="684"/>
        <w:jc w:val="center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 xml:space="preserve">и ресурсов по </w:t>
      </w:r>
      <w:r w:rsidR="008530D1">
        <w:rPr>
          <w:b/>
          <w:sz w:val="28"/>
          <w:szCs w:val="28"/>
        </w:rPr>
        <w:t>иностранному языку</w:t>
      </w:r>
    </w:p>
    <w:p w14:paraId="39E8343E" w14:textId="77777777" w:rsidR="00E36EF4" w:rsidRPr="007535B4" w:rsidRDefault="00E36EF4" w:rsidP="002311A8">
      <w:pPr>
        <w:tabs>
          <w:tab w:val="left" w:pos="0"/>
          <w:tab w:val="left" w:pos="1134"/>
        </w:tabs>
        <w:ind w:firstLine="684"/>
        <w:jc w:val="center"/>
        <w:rPr>
          <w:b/>
          <w:sz w:val="28"/>
          <w:szCs w:val="28"/>
        </w:rPr>
      </w:pPr>
    </w:p>
    <w:p w14:paraId="1C29018C" w14:textId="77777777" w:rsidR="00E36EF4" w:rsidRPr="00E36EF4" w:rsidRDefault="00E36EF4" w:rsidP="00E36EF4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E36EF4">
        <w:rPr>
          <w:b/>
          <w:bCs/>
          <w:color w:val="000000"/>
          <w:sz w:val="28"/>
          <w:szCs w:val="28"/>
        </w:rPr>
        <w:t>Английский язык</w:t>
      </w:r>
    </w:p>
    <w:p w14:paraId="6C2D1539" w14:textId="77777777" w:rsidR="00E36EF4" w:rsidRPr="00843848" w:rsidRDefault="00E36EF4" w:rsidP="00E36EF4">
      <w:pPr>
        <w:ind w:firstLine="709"/>
        <w:jc w:val="both"/>
        <w:rPr>
          <w:i/>
          <w:iCs/>
          <w:sz w:val="28"/>
          <w:szCs w:val="28"/>
          <w:highlight w:val="yellow"/>
        </w:rPr>
      </w:pPr>
      <w:r w:rsidRPr="00E36EF4">
        <w:rPr>
          <w:bCs/>
          <w:color w:val="000000"/>
          <w:sz w:val="28"/>
          <w:szCs w:val="28"/>
        </w:rPr>
        <w:t xml:space="preserve">1. </w:t>
      </w:r>
      <w:hyperlink r:id="rId23" w:history="1">
        <w:r w:rsidRPr="00843848">
          <w:rPr>
            <w:bCs/>
            <w:color w:val="000000"/>
            <w:sz w:val="28"/>
            <w:szCs w:val="28"/>
          </w:rPr>
          <w:t>Английский</w:t>
        </w:r>
      </w:hyperlink>
      <w:r w:rsidRPr="00843848">
        <w:rPr>
          <w:bCs/>
          <w:color w:val="000000"/>
          <w:sz w:val="28"/>
          <w:szCs w:val="28"/>
        </w:rPr>
        <w:t xml:space="preserve"> для всех. </w:t>
      </w:r>
      <w:r w:rsidRPr="00843848">
        <w:rPr>
          <w:color w:val="000000"/>
          <w:sz w:val="28"/>
          <w:szCs w:val="28"/>
        </w:rPr>
        <w:t xml:space="preserve">Материалы для изучающих английский язык: коллекция топиков различного размера и уровня сложности, тематические диалоги, информация об англоязычных странах, </w:t>
      </w:r>
      <w:proofErr w:type="spellStart"/>
      <w:r w:rsidRPr="00843848">
        <w:rPr>
          <w:color w:val="000000"/>
          <w:sz w:val="28"/>
          <w:szCs w:val="28"/>
        </w:rPr>
        <w:t>on</w:t>
      </w:r>
      <w:proofErr w:type="spellEnd"/>
      <w:r w:rsidRPr="00843848">
        <w:rPr>
          <w:color w:val="000000"/>
          <w:sz w:val="28"/>
          <w:szCs w:val="28"/>
        </w:rPr>
        <w:t>-</w:t>
      </w:r>
      <w:proofErr w:type="spellStart"/>
      <w:r w:rsidRPr="00843848">
        <w:rPr>
          <w:color w:val="000000"/>
          <w:sz w:val="28"/>
          <w:szCs w:val="28"/>
        </w:rPr>
        <w:t>line</w:t>
      </w:r>
      <w:proofErr w:type="spellEnd"/>
      <w:r w:rsidRPr="00843848">
        <w:rPr>
          <w:color w:val="000000"/>
          <w:sz w:val="28"/>
          <w:szCs w:val="28"/>
        </w:rPr>
        <w:t xml:space="preserve">-словари, информация об обучении иностранным языкам, курсах иностранных языков в Москве, перспективных методах изучения английского, обзор компьютерных обучающих программ, возможность скачать их на сайте и др. Раздел по английской поэзии </w:t>
      </w:r>
      <w:hyperlink r:id="rId24" w:tgtFrame="_blank" w:history="1">
        <w:r w:rsidRPr="00843848">
          <w:rPr>
            <w:color w:val="000000"/>
            <w:sz w:val="28"/>
            <w:szCs w:val="28"/>
          </w:rPr>
          <w:t>http://english-language.euro.ru/</w:t>
        </w:r>
      </w:hyperlink>
    </w:p>
    <w:p w14:paraId="189422D9" w14:textId="77777777" w:rsidR="00E36EF4" w:rsidRPr="00843848" w:rsidRDefault="00E36EF4" w:rsidP="00E36EF4">
      <w:pPr>
        <w:tabs>
          <w:tab w:val="left" w:pos="8100"/>
        </w:tabs>
        <w:ind w:firstLine="709"/>
        <w:jc w:val="both"/>
        <w:rPr>
          <w:color w:val="000000"/>
          <w:sz w:val="28"/>
          <w:szCs w:val="28"/>
        </w:rPr>
      </w:pPr>
      <w:r w:rsidRPr="00843848">
        <w:rPr>
          <w:bCs/>
          <w:color w:val="000000"/>
          <w:sz w:val="28"/>
          <w:szCs w:val="28"/>
        </w:rPr>
        <w:t xml:space="preserve">2. </w:t>
      </w:r>
      <w:hyperlink r:id="rId25" w:history="1">
        <w:r w:rsidRPr="00843848">
          <w:rPr>
            <w:bCs/>
            <w:color w:val="000000"/>
            <w:sz w:val="28"/>
            <w:szCs w:val="28"/>
          </w:rPr>
          <w:t>Электронный словарь английских пословиц, фраз и идиом</w:t>
        </w:r>
      </w:hyperlink>
      <w:r w:rsidRPr="00843848">
        <w:rPr>
          <w:bCs/>
          <w:color w:val="000000"/>
          <w:sz w:val="28"/>
          <w:szCs w:val="28"/>
        </w:rPr>
        <w:t xml:space="preserve">. </w:t>
      </w:r>
      <w:r w:rsidR="00843848">
        <w:rPr>
          <w:color w:val="000000"/>
          <w:sz w:val="28"/>
          <w:szCs w:val="28"/>
        </w:rPr>
        <w:t>Более 70 </w:t>
      </w:r>
      <w:r w:rsidRPr="00843848">
        <w:rPr>
          <w:color w:val="000000"/>
          <w:sz w:val="28"/>
          <w:szCs w:val="28"/>
        </w:rPr>
        <w:t xml:space="preserve">000 английских фраз, идиом и пословиц с переводом на русский язык </w:t>
      </w:r>
      <w:hyperlink r:id="rId26" w:tgtFrame="_blank" w:history="1">
        <w:r w:rsidRPr="00843848">
          <w:rPr>
            <w:color w:val="000000"/>
            <w:sz w:val="28"/>
            <w:szCs w:val="28"/>
          </w:rPr>
          <w:t>http://www.ets.ru/udict-e-r-sentence-r.htm</w:t>
        </w:r>
      </w:hyperlink>
    </w:p>
    <w:p w14:paraId="06098B1E" w14:textId="77777777" w:rsidR="00E36EF4" w:rsidRPr="00843848" w:rsidRDefault="00E36EF4" w:rsidP="00E36EF4">
      <w:pPr>
        <w:tabs>
          <w:tab w:val="left" w:pos="8100"/>
        </w:tabs>
        <w:ind w:firstLine="709"/>
        <w:jc w:val="both"/>
        <w:rPr>
          <w:color w:val="000000"/>
          <w:sz w:val="28"/>
          <w:szCs w:val="28"/>
        </w:rPr>
      </w:pPr>
      <w:r w:rsidRPr="00843848">
        <w:rPr>
          <w:bCs/>
          <w:color w:val="000000"/>
          <w:sz w:val="28"/>
          <w:szCs w:val="28"/>
        </w:rPr>
        <w:lastRenderedPageBreak/>
        <w:t xml:space="preserve">3. </w:t>
      </w:r>
      <w:hyperlink r:id="rId27" w:history="1">
        <w:r w:rsidRPr="00843848">
          <w:rPr>
            <w:bCs/>
            <w:color w:val="000000"/>
            <w:sz w:val="28"/>
            <w:szCs w:val="28"/>
          </w:rPr>
          <w:t>Грамматика английского языка в интернете</w:t>
        </w:r>
      </w:hyperlink>
      <w:r w:rsidRPr="00843848">
        <w:rPr>
          <w:bCs/>
          <w:color w:val="000000"/>
          <w:sz w:val="28"/>
          <w:szCs w:val="28"/>
        </w:rPr>
        <w:t xml:space="preserve">. </w:t>
      </w:r>
      <w:r w:rsidRPr="00843848">
        <w:rPr>
          <w:color w:val="000000"/>
          <w:sz w:val="28"/>
          <w:szCs w:val="28"/>
        </w:rPr>
        <w:t xml:space="preserve">Полный курс грамматики английского языка, написанный в доступной форме на английском языке. Содержание правил, глоссарий, практические упражнения </w:t>
      </w:r>
      <w:proofErr w:type="spellStart"/>
      <w:r w:rsidRPr="00843848">
        <w:rPr>
          <w:color w:val="000000"/>
          <w:sz w:val="28"/>
          <w:szCs w:val="28"/>
        </w:rPr>
        <w:t>on-line</w:t>
      </w:r>
      <w:hyperlink r:id="rId28" w:tgtFrame="_blank" w:history="1">
        <w:r w:rsidRPr="00843848">
          <w:rPr>
            <w:color w:val="000000"/>
            <w:sz w:val="28"/>
            <w:szCs w:val="28"/>
          </w:rPr>
          <w:t>http</w:t>
        </w:r>
        <w:proofErr w:type="spellEnd"/>
        <w:r w:rsidRPr="00843848">
          <w:rPr>
            <w:color w:val="000000"/>
            <w:sz w:val="28"/>
            <w:szCs w:val="28"/>
          </w:rPr>
          <w:t>://www.ucl.ac.uk/internet-grammar</w:t>
        </w:r>
      </w:hyperlink>
    </w:p>
    <w:p w14:paraId="372ABECA" w14:textId="77777777" w:rsidR="00E36EF4" w:rsidRPr="00843848" w:rsidRDefault="00E36EF4" w:rsidP="00E36EF4">
      <w:pPr>
        <w:tabs>
          <w:tab w:val="left" w:pos="8100"/>
        </w:tabs>
        <w:ind w:firstLine="709"/>
        <w:jc w:val="both"/>
        <w:rPr>
          <w:color w:val="000000"/>
          <w:sz w:val="28"/>
          <w:szCs w:val="28"/>
        </w:rPr>
      </w:pPr>
      <w:r w:rsidRPr="00843848">
        <w:rPr>
          <w:bCs/>
          <w:color w:val="000000"/>
          <w:sz w:val="28"/>
          <w:szCs w:val="28"/>
        </w:rPr>
        <w:t xml:space="preserve">4. </w:t>
      </w:r>
      <w:hyperlink r:id="rId29" w:history="1">
        <w:r w:rsidRPr="00843848">
          <w:rPr>
            <w:bCs/>
            <w:color w:val="000000"/>
            <w:sz w:val="28"/>
            <w:szCs w:val="28"/>
          </w:rPr>
          <w:t>English-to-go: дистанционное изучение английского языка</w:t>
        </w:r>
      </w:hyperlink>
      <w:r w:rsidRPr="00843848">
        <w:rPr>
          <w:bCs/>
          <w:color w:val="000000"/>
          <w:sz w:val="28"/>
          <w:szCs w:val="28"/>
        </w:rPr>
        <w:t xml:space="preserve">. </w:t>
      </w:r>
      <w:r w:rsidRPr="00843848">
        <w:rPr>
          <w:color w:val="000000"/>
          <w:sz w:val="28"/>
          <w:szCs w:val="28"/>
        </w:rPr>
        <w:t xml:space="preserve">Грамматика, словоупотребление, письменная и устная речь, тесты, проверочные работы, взаимодействие с преподавателями по почте. Требуется исходное знание английского на уровне начала средней школы. Еженедельный бесплатный урок английского языка, готовый к распечатке, который может использоваться преподавателями </w:t>
      </w:r>
      <w:hyperlink r:id="rId30" w:tgtFrame="_blank" w:history="1">
        <w:r w:rsidRPr="00843848">
          <w:rPr>
            <w:color w:val="000000"/>
            <w:sz w:val="28"/>
            <w:szCs w:val="28"/>
          </w:rPr>
          <w:t>http://www.english-to-go.com</w:t>
        </w:r>
      </w:hyperlink>
    </w:p>
    <w:p w14:paraId="7DE60A65" w14:textId="77777777" w:rsidR="00E36EF4" w:rsidRPr="00843848" w:rsidRDefault="00E36EF4" w:rsidP="00E36EF4">
      <w:pPr>
        <w:tabs>
          <w:tab w:val="left" w:pos="8100"/>
        </w:tabs>
        <w:ind w:firstLine="709"/>
        <w:jc w:val="both"/>
        <w:rPr>
          <w:sz w:val="28"/>
          <w:szCs w:val="28"/>
          <w:lang w:val="en-US"/>
        </w:rPr>
      </w:pPr>
      <w:r w:rsidRPr="00E36EF4">
        <w:rPr>
          <w:bCs/>
          <w:color w:val="000000"/>
          <w:sz w:val="28"/>
          <w:szCs w:val="28"/>
        </w:rPr>
        <w:t xml:space="preserve">5. </w:t>
      </w:r>
      <w:hyperlink r:id="rId31" w:history="1">
        <w:r w:rsidRPr="00843848">
          <w:rPr>
            <w:bCs/>
            <w:sz w:val="28"/>
            <w:szCs w:val="28"/>
          </w:rPr>
          <w:t xml:space="preserve">Словари-переводчики </w:t>
        </w:r>
      </w:hyperlink>
      <w:r w:rsidRPr="00843848">
        <w:rPr>
          <w:sz w:val="28"/>
          <w:szCs w:val="28"/>
        </w:rPr>
        <w:t xml:space="preserve">Англо-русский, русско-английский, немецко-русский и русско-немецкий словари: перевод, фонетическая транскрипция, примеры словоупотребления и т. п. </w:t>
      </w:r>
      <w:hyperlink r:id="rId32" w:tgtFrame="_blank" w:history="1">
        <w:r w:rsidRPr="00843848">
          <w:rPr>
            <w:sz w:val="28"/>
            <w:szCs w:val="28"/>
          </w:rPr>
          <w:t>http://www.rambler.ru/dict/</w:t>
        </w:r>
      </w:hyperlink>
    </w:p>
    <w:p w14:paraId="7D29BBAD" w14:textId="77777777" w:rsidR="008530D1" w:rsidRDefault="008530D1" w:rsidP="00E36EF4">
      <w:pPr>
        <w:tabs>
          <w:tab w:val="left" w:pos="0"/>
          <w:tab w:val="left" w:pos="1134"/>
        </w:tabs>
        <w:ind w:firstLine="684"/>
        <w:jc w:val="center"/>
        <w:rPr>
          <w:b/>
          <w:sz w:val="28"/>
          <w:szCs w:val="28"/>
        </w:rPr>
      </w:pPr>
    </w:p>
    <w:p w14:paraId="4511C6C5" w14:textId="77777777" w:rsidR="00E36EF4" w:rsidRPr="00843848" w:rsidRDefault="00E36EF4" w:rsidP="00E36EF4">
      <w:pPr>
        <w:tabs>
          <w:tab w:val="left" w:pos="0"/>
          <w:tab w:val="left" w:pos="1134"/>
        </w:tabs>
        <w:ind w:firstLine="684"/>
        <w:jc w:val="both"/>
        <w:rPr>
          <w:b/>
          <w:sz w:val="28"/>
          <w:szCs w:val="28"/>
        </w:rPr>
      </w:pPr>
      <w:r w:rsidRPr="00843848">
        <w:rPr>
          <w:b/>
          <w:sz w:val="28"/>
          <w:szCs w:val="28"/>
        </w:rPr>
        <w:t>Немецкий язык</w:t>
      </w:r>
    </w:p>
    <w:p w14:paraId="56035532" w14:textId="77777777" w:rsidR="00E36EF4" w:rsidRPr="00843848" w:rsidRDefault="00E36EF4" w:rsidP="00E36EF4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843848">
        <w:rPr>
          <w:rFonts w:eastAsia="Calibri"/>
          <w:sz w:val="28"/>
          <w:szCs w:val="28"/>
        </w:rPr>
        <w:t xml:space="preserve">Стандарт «Педагогическое образование» - </w:t>
      </w:r>
      <w:hyperlink r:id="rId33" w:history="1">
        <w:r w:rsidRPr="00843848">
          <w:rPr>
            <w:rFonts w:eastAsia="Calibri"/>
            <w:sz w:val="28"/>
            <w:szCs w:val="28"/>
            <w:lang w:val="en-US"/>
          </w:rPr>
          <w:t>www</w:t>
        </w:r>
        <w:r w:rsidRPr="00843848">
          <w:rPr>
            <w:rFonts w:eastAsia="Calibri"/>
            <w:sz w:val="28"/>
            <w:szCs w:val="28"/>
          </w:rPr>
          <w:t>.</w:t>
        </w:r>
        <w:proofErr w:type="spellStart"/>
        <w:r w:rsidRPr="00843848">
          <w:rPr>
            <w:rFonts w:eastAsia="Calibri"/>
            <w:sz w:val="28"/>
            <w:szCs w:val="28"/>
            <w:lang w:val="en-US"/>
          </w:rPr>
          <w:t>edu</w:t>
        </w:r>
        <w:proofErr w:type="spellEnd"/>
        <w:r w:rsidRPr="00843848">
          <w:rPr>
            <w:rFonts w:eastAsia="Calibri"/>
            <w:sz w:val="28"/>
            <w:szCs w:val="28"/>
          </w:rPr>
          <w:t>.</w:t>
        </w:r>
        <w:proofErr w:type="spellStart"/>
        <w:r w:rsidRPr="00843848">
          <w:rPr>
            <w:rFonts w:eastAsia="Calibri"/>
            <w:sz w:val="28"/>
            <w:szCs w:val="28"/>
            <w:lang w:val="en-US"/>
          </w:rPr>
          <w:t>ru</w:t>
        </w:r>
        <w:proofErr w:type="spellEnd"/>
        <w:r w:rsidRPr="00843848">
          <w:rPr>
            <w:rFonts w:eastAsia="Calibri"/>
            <w:sz w:val="28"/>
            <w:szCs w:val="28"/>
          </w:rPr>
          <w:t>/</w:t>
        </w:r>
        <w:proofErr w:type="spellStart"/>
        <w:r w:rsidRPr="00843848">
          <w:rPr>
            <w:rFonts w:eastAsia="Calibri"/>
            <w:sz w:val="28"/>
            <w:szCs w:val="28"/>
            <w:lang w:val="en-US"/>
          </w:rPr>
          <w:t>db</w:t>
        </w:r>
        <w:proofErr w:type="spellEnd"/>
        <w:r w:rsidRPr="00843848">
          <w:rPr>
            <w:rFonts w:eastAsia="Calibri"/>
            <w:sz w:val="28"/>
            <w:szCs w:val="28"/>
          </w:rPr>
          <w:t>/</w:t>
        </w:r>
        <w:proofErr w:type="spellStart"/>
        <w:r w:rsidRPr="00843848">
          <w:rPr>
            <w:rFonts w:eastAsia="Calibri"/>
            <w:sz w:val="28"/>
            <w:szCs w:val="28"/>
            <w:lang w:val="en-US"/>
          </w:rPr>
          <w:t>mo</w:t>
        </w:r>
        <w:proofErr w:type="spellEnd"/>
        <w:r w:rsidRPr="00843848">
          <w:rPr>
            <w:rFonts w:eastAsia="Calibri"/>
            <w:sz w:val="28"/>
            <w:szCs w:val="28"/>
          </w:rPr>
          <w:t>/</w:t>
        </w:r>
        <w:r w:rsidRPr="00843848">
          <w:rPr>
            <w:rFonts w:eastAsia="Calibri"/>
            <w:sz w:val="28"/>
            <w:szCs w:val="28"/>
            <w:lang w:val="en-US"/>
          </w:rPr>
          <w:t>Data</w:t>
        </w:r>
        <w:r w:rsidRPr="00843848">
          <w:rPr>
            <w:rFonts w:eastAsia="Calibri"/>
            <w:sz w:val="28"/>
            <w:szCs w:val="28"/>
          </w:rPr>
          <w:t>/</w:t>
        </w:r>
        <w:r w:rsidRPr="00843848">
          <w:rPr>
            <w:rFonts w:eastAsia="Calibri"/>
            <w:sz w:val="28"/>
            <w:szCs w:val="28"/>
            <w:lang w:val="en-US"/>
          </w:rPr>
          <w:t>d</w:t>
        </w:r>
        <w:r w:rsidRPr="00843848">
          <w:rPr>
            <w:rFonts w:eastAsia="Calibri"/>
            <w:sz w:val="28"/>
            <w:szCs w:val="28"/>
          </w:rPr>
          <w:t>_09/</w:t>
        </w:r>
        <w:proofErr w:type="spellStart"/>
        <w:r w:rsidRPr="00843848">
          <w:rPr>
            <w:rFonts w:eastAsia="Calibri"/>
            <w:sz w:val="28"/>
            <w:szCs w:val="28"/>
            <w:lang w:val="en-US"/>
          </w:rPr>
          <w:t>prm</w:t>
        </w:r>
        <w:proofErr w:type="spellEnd"/>
        <w:r w:rsidRPr="00843848">
          <w:rPr>
            <w:rFonts w:eastAsia="Calibri"/>
            <w:sz w:val="28"/>
            <w:szCs w:val="28"/>
          </w:rPr>
          <w:t>788-1.</w:t>
        </w:r>
        <w:r w:rsidRPr="00843848">
          <w:rPr>
            <w:rFonts w:eastAsia="Calibri"/>
            <w:sz w:val="28"/>
            <w:szCs w:val="28"/>
            <w:lang w:val="en-US"/>
          </w:rPr>
          <w:t>pdf</w:t>
        </w:r>
      </w:hyperlink>
    </w:p>
    <w:p w14:paraId="58E85301" w14:textId="77777777" w:rsidR="00E36EF4" w:rsidRPr="00843848" w:rsidRDefault="00E36EF4" w:rsidP="00E36EF4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843848">
        <w:rPr>
          <w:rFonts w:eastAsia="Calibri"/>
          <w:sz w:val="28"/>
          <w:szCs w:val="28"/>
        </w:rPr>
        <w:t>Документы и материалы деятельности федерального агентства по образованию - www.ed.gov.ru/edusupp/informedu/3585</w:t>
      </w:r>
    </w:p>
    <w:p w14:paraId="63C52028" w14:textId="77777777" w:rsidR="00E36EF4" w:rsidRPr="00843848" w:rsidRDefault="00E36EF4" w:rsidP="00E36EF4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843848">
        <w:rPr>
          <w:rFonts w:eastAsia="Calibri"/>
          <w:sz w:val="28"/>
          <w:szCs w:val="28"/>
        </w:rPr>
        <w:t xml:space="preserve">Единая коллекция цифровых образовательных ресурсов - </w:t>
      </w:r>
      <w:hyperlink r:id="rId34" w:history="1">
        <w:r w:rsidRPr="00843848">
          <w:rPr>
            <w:rFonts w:eastAsia="Calibri"/>
            <w:sz w:val="28"/>
            <w:szCs w:val="28"/>
          </w:rPr>
          <w:t>http://school-collection.edu.ru</w:t>
        </w:r>
      </w:hyperlink>
    </w:p>
    <w:p w14:paraId="1C6F93B9" w14:textId="77777777" w:rsidR="00E36EF4" w:rsidRPr="00843848" w:rsidRDefault="00E36EF4" w:rsidP="00E36EF4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843848">
        <w:rPr>
          <w:rFonts w:eastAsia="Calibri"/>
          <w:sz w:val="28"/>
          <w:szCs w:val="28"/>
        </w:rPr>
        <w:t xml:space="preserve">Аудио- и видеоматериалы на немецком языке. </w:t>
      </w:r>
      <w:hyperlink r:id="rId35" w:history="1">
        <w:r w:rsidRPr="00843848">
          <w:rPr>
            <w:rFonts w:eastAsia="Calibri"/>
            <w:sz w:val="28"/>
            <w:szCs w:val="28"/>
          </w:rPr>
          <w:t>http://www.podcast.de/</w:t>
        </w:r>
      </w:hyperlink>
    </w:p>
    <w:p w14:paraId="7F82D6FA" w14:textId="77777777" w:rsidR="00E36EF4" w:rsidRPr="00843848" w:rsidRDefault="006A36FE" w:rsidP="00E36EF4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hyperlink r:id="rId36" w:history="1">
        <w:r w:rsidR="00E36EF4" w:rsidRPr="00843848">
          <w:rPr>
            <w:rFonts w:eastAsia="Calibri"/>
            <w:sz w:val="28"/>
            <w:szCs w:val="28"/>
          </w:rPr>
          <w:t>http://www.schulpodcasting.info/index.html</w:t>
        </w:r>
      </w:hyperlink>
    </w:p>
    <w:p w14:paraId="597E2C8E" w14:textId="77777777" w:rsidR="00E36EF4" w:rsidRPr="00843848" w:rsidRDefault="006A36FE" w:rsidP="00E36EF4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hyperlink r:id="rId37" w:history="1">
        <w:r w:rsidR="00E36EF4" w:rsidRPr="00843848">
          <w:rPr>
            <w:rFonts w:eastAsia="Calibri"/>
            <w:sz w:val="28"/>
            <w:szCs w:val="28"/>
          </w:rPr>
          <w:t>http://www.swr.de/on-demand/podcast/-/id=1143834/ouu936/index.html</w:t>
        </w:r>
      </w:hyperlink>
    </w:p>
    <w:p w14:paraId="5880279D" w14:textId="77777777" w:rsidR="00E36EF4" w:rsidRPr="00843848" w:rsidRDefault="00E36EF4" w:rsidP="00E36EF4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843848">
        <w:rPr>
          <w:rFonts w:eastAsia="Calibri"/>
          <w:sz w:val="28"/>
          <w:szCs w:val="28"/>
        </w:rPr>
        <w:t xml:space="preserve">Контроль аудирования (Тесты). - </w:t>
      </w:r>
      <w:hyperlink r:id="rId38" w:history="1">
        <w:r w:rsidRPr="00843848">
          <w:rPr>
            <w:rFonts w:eastAsia="Calibri"/>
            <w:sz w:val="28"/>
            <w:szCs w:val="28"/>
          </w:rPr>
          <w:t>http://www.fachdidaktik-einecke.de/9_diagnose_bewertung/hoerverstehenstest_deutsch_radio_sachtexte.htm</w:t>
        </w:r>
      </w:hyperlink>
    </w:p>
    <w:p w14:paraId="477C9EAE" w14:textId="77777777" w:rsidR="00E36EF4" w:rsidRPr="00843848" w:rsidRDefault="006A36FE" w:rsidP="00E36EF4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hyperlink r:id="rId39" w:history="1">
        <w:r w:rsidR="00E36EF4" w:rsidRPr="00843848">
          <w:rPr>
            <w:rFonts w:eastAsia="Calibri"/>
            <w:sz w:val="28"/>
            <w:szCs w:val="28"/>
          </w:rPr>
          <w:t>http://www.br-online.de/podcast/</w:t>
        </w:r>
      </w:hyperlink>
    </w:p>
    <w:p w14:paraId="12E06197" w14:textId="77777777" w:rsidR="00E36EF4" w:rsidRPr="00843848" w:rsidRDefault="00E36EF4" w:rsidP="00E36EF4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843848">
        <w:rPr>
          <w:rFonts w:eastAsia="Calibri"/>
          <w:sz w:val="28"/>
          <w:szCs w:val="28"/>
        </w:rPr>
        <w:t xml:space="preserve">Онлайн-тесты. - </w:t>
      </w:r>
      <w:r w:rsidRPr="00843848">
        <w:rPr>
          <w:rFonts w:eastAsia="Calibri"/>
          <w:sz w:val="28"/>
          <w:szCs w:val="28"/>
          <w:lang w:val="en-US"/>
        </w:rPr>
        <w:t>www</w:t>
      </w:r>
      <w:r w:rsidRPr="00843848">
        <w:rPr>
          <w:rFonts w:eastAsia="Calibri"/>
          <w:sz w:val="28"/>
          <w:szCs w:val="28"/>
        </w:rPr>
        <w:t xml:space="preserve">. </w:t>
      </w:r>
      <w:proofErr w:type="spellStart"/>
      <w:r w:rsidRPr="00843848">
        <w:rPr>
          <w:rFonts w:eastAsia="Calibri"/>
          <w:sz w:val="28"/>
          <w:szCs w:val="28"/>
          <w:lang w:val="en-US"/>
        </w:rPr>
        <w:t>mba</w:t>
      </w:r>
      <w:proofErr w:type="spellEnd"/>
      <w:r w:rsidRPr="00843848">
        <w:rPr>
          <w:rFonts w:eastAsia="Calibri"/>
          <w:sz w:val="28"/>
          <w:szCs w:val="28"/>
        </w:rPr>
        <w:t xml:space="preserve">. </w:t>
      </w:r>
      <w:r w:rsidRPr="00843848">
        <w:rPr>
          <w:rFonts w:eastAsia="Calibri"/>
          <w:sz w:val="28"/>
          <w:szCs w:val="28"/>
          <w:lang w:val="en-US"/>
        </w:rPr>
        <w:t>Com</w:t>
      </w:r>
    </w:p>
    <w:p w14:paraId="450C924E" w14:textId="77777777" w:rsidR="00E36EF4" w:rsidRPr="00843848" w:rsidRDefault="006A36FE" w:rsidP="00E36EF4">
      <w:pPr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hyperlink r:id="rId40" w:history="1">
        <w:r w:rsidR="00E36EF4" w:rsidRPr="00843848">
          <w:rPr>
            <w:rFonts w:eastAsia="Calibri"/>
            <w:sz w:val="28"/>
            <w:szCs w:val="28"/>
            <w:lang w:val="en-US"/>
          </w:rPr>
          <w:t>www</w:t>
        </w:r>
        <w:r w:rsidR="00E36EF4" w:rsidRPr="00843848">
          <w:rPr>
            <w:rFonts w:eastAsia="Calibri"/>
            <w:sz w:val="28"/>
            <w:szCs w:val="28"/>
          </w:rPr>
          <w:t>.</w:t>
        </w:r>
        <w:proofErr w:type="spellStart"/>
        <w:r w:rsidR="00E36EF4" w:rsidRPr="00843848">
          <w:rPr>
            <w:rFonts w:eastAsia="Calibri"/>
            <w:sz w:val="28"/>
            <w:szCs w:val="28"/>
            <w:lang w:val="en-US"/>
          </w:rPr>
          <w:t>deutsch</w:t>
        </w:r>
        <w:proofErr w:type="spellEnd"/>
        <w:r w:rsidR="00E36EF4" w:rsidRPr="00843848">
          <w:rPr>
            <w:rFonts w:eastAsia="Calibri"/>
            <w:sz w:val="28"/>
            <w:szCs w:val="28"/>
          </w:rPr>
          <w:t>-</w:t>
        </w:r>
        <w:proofErr w:type="spellStart"/>
        <w:r w:rsidR="00E36EF4" w:rsidRPr="00843848">
          <w:rPr>
            <w:rFonts w:eastAsia="Calibri"/>
            <w:sz w:val="28"/>
            <w:szCs w:val="28"/>
            <w:lang w:val="en-US"/>
          </w:rPr>
          <w:t>als</w:t>
        </w:r>
        <w:proofErr w:type="spellEnd"/>
        <w:r w:rsidR="00E36EF4" w:rsidRPr="00843848">
          <w:rPr>
            <w:rFonts w:eastAsia="Calibri"/>
            <w:sz w:val="28"/>
            <w:szCs w:val="28"/>
          </w:rPr>
          <w:t>-</w:t>
        </w:r>
        <w:proofErr w:type="spellStart"/>
        <w:r w:rsidR="00E36EF4" w:rsidRPr="00843848">
          <w:rPr>
            <w:rFonts w:eastAsia="Calibri"/>
            <w:sz w:val="28"/>
            <w:szCs w:val="28"/>
            <w:lang w:val="en-US"/>
          </w:rPr>
          <w:t>fremdsprache</w:t>
        </w:r>
        <w:proofErr w:type="spellEnd"/>
        <w:r w:rsidR="00E36EF4" w:rsidRPr="00843848">
          <w:rPr>
            <w:rFonts w:eastAsia="Calibri"/>
            <w:sz w:val="28"/>
            <w:szCs w:val="28"/>
          </w:rPr>
          <w:t>.</w:t>
        </w:r>
        <w:r w:rsidR="00E36EF4" w:rsidRPr="00843848">
          <w:rPr>
            <w:rFonts w:eastAsia="Calibri"/>
            <w:sz w:val="28"/>
            <w:szCs w:val="28"/>
            <w:lang w:val="en-US"/>
          </w:rPr>
          <w:t>de</w:t>
        </w:r>
      </w:hyperlink>
    </w:p>
    <w:p w14:paraId="0E5599DF" w14:textId="77777777" w:rsidR="00E36EF4" w:rsidRPr="00843848" w:rsidRDefault="00E36EF4" w:rsidP="00E36EF4">
      <w:pPr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8"/>
          <w:szCs w:val="28"/>
          <w:lang w:val="de-DE"/>
        </w:rPr>
      </w:pPr>
      <w:r w:rsidRPr="00843848">
        <w:rPr>
          <w:rFonts w:eastAsia="Calibri"/>
          <w:sz w:val="28"/>
          <w:szCs w:val="28"/>
        </w:rPr>
        <w:t>Общение</w:t>
      </w:r>
      <w:r w:rsidRPr="00843848">
        <w:rPr>
          <w:rFonts w:eastAsia="Calibri"/>
          <w:sz w:val="28"/>
          <w:szCs w:val="28"/>
          <w:lang w:val="de-DE"/>
        </w:rPr>
        <w:t>. – www. Deutschesprache.ru/index.shtml</w:t>
      </w:r>
    </w:p>
    <w:p w14:paraId="04FCCA32" w14:textId="77777777" w:rsidR="00E36EF4" w:rsidRPr="00843848" w:rsidRDefault="00E36EF4" w:rsidP="00E36EF4">
      <w:pPr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843848">
        <w:rPr>
          <w:rFonts w:eastAsia="Calibri"/>
          <w:sz w:val="28"/>
          <w:szCs w:val="28"/>
        </w:rPr>
        <w:t xml:space="preserve">Немецкие университеты. - </w:t>
      </w:r>
      <w:hyperlink r:id="rId41" w:history="1">
        <w:r w:rsidRPr="00843848">
          <w:rPr>
            <w:rFonts w:eastAsia="Calibri"/>
            <w:sz w:val="28"/>
            <w:szCs w:val="28"/>
            <w:lang w:val="en-US"/>
          </w:rPr>
          <w:t>http</w:t>
        </w:r>
        <w:r w:rsidRPr="00843848">
          <w:rPr>
            <w:rFonts w:eastAsia="Calibri"/>
            <w:sz w:val="28"/>
            <w:szCs w:val="28"/>
          </w:rPr>
          <w:t>://</w:t>
        </w:r>
        <w:r w:rsidRPr="00843848">
          <w:rPr>
            <w:rFonts w:eastAsia="Calibri"/>
            <w:sz w:val="28"/>
            <w:szCs w:val="28"/>
            <w:lang w:val="en-US"/>
          </w:rPr>
          <w:t>www</w:t>
        </w:r>
        <w:r w:rsidRPr="00843848">
          <w:rPr>
            <w:rFonts w:eastAsia="Calibri"/>
            <w:sz w:val="28"/>
            <w:szCs w:val="28"/>
          </w:rPr>
          <w:t>.</w:t>
        </w:r>
        <w:proofErr w:type="spellStart"/>
        <w:r w:rsidRPr="00843848">
          <w:rPr>
            <w:rFonts w:eastAsia="Calibri"/>
            <w:sz w:val="28"/>
            <w:szCs w:val="28"/>
            <w:lang w:val="en-US"/>
          </w:rPr>
          <w:t>vwl</w:t>
        </w:r>
        <w:proofErr w:type="spellEnd"/>
        <w:r w:rsidRPr="00843848">
          <w:rPr>
            <w:rFonts w:eastAsia="Calibri"/>
            <w:sz w:val="28"/>
            <w:szCs w:val="28"/>
          </w:rPr>
          <w:t>.</w:t>
        </w:r>
        <w:proofErr w:type="spellStart"/>
        <w:r w:rsidRPr="00843848">
          <w:rPr>
            <w:rFonts w:eastAsia="Calibri"/>
            <w:sz w:val="28"/>
            <w:szCs w:val="28"/>
            <w:lang w:val="en-US"/>
          </w:rPr>
          <w:t>uni</w:t>
        </w:r>
        <w:proofErr w:type="spellEnd"/>
        <w:r w:rsidRPr="00843848">
          <w:rPr>
            <w:rFonts w:eastAsia="Calibri"/>
            <w:sz w:val="28"/>
            <w:szCs w:val="28"/>
          </w:rPr>
          <w:t>-</w:t>
        </w:r>
        <w:proofErr w:type="spellStart"/>
        <w:r w:rsidRPr="00843848">
          <w:rPr>
            <w:rFonts w:eastAsia="Calibri"/>
            <w:sz w:val="28"/>
            <w:szCs w:val="28"/>
            <w:lang w:val="en-US"/>
          </w:rPr>
          <w:t>muenchen</w:t>
        </w:r>
        <w:proofErr w:type="spellEnd"/>
        <w:r w:rsidRPr="00843848">
          <w:rPr>
            <w:rFonts w:eastAsia="Calibri"/>
            <w:sz w:val="28"/>
            <w:szCs w:val="28"/>
          </w:rPr>
          <w:t>.</w:t>
        </w:r>
        <w:r w:rsidRPr="00843848">
          <w:rPr>
            <w:rFonts w:eastAsia="Calibri"/>
            <w:sz w:val="28"/>
            <w:szCs w:val="28"/>
            <w:lang w:val="en-US"/>
          </w:rPr>
          <w:t>de</w:t>
        </w:r>
        <w:r w:rsidRPr="00843848">
          <w:rPr>
            <w:rFonts w:eastAsia="Calibri"/>
            <w:sz w:val="28"/>
            <w:szCs w:val="28"/>
          </w:rPr>
          <w:t>/</w:t>
        </w:r>
        <w:r w:rsidRPr="00843848">
          <w:rPr>
            <w:rFonts w:eastAsia="Calibri"/>
            <w:sz w:val="28"/>
            <w:szCs w:val="28"/>
            <w:lang w:val="en-US"/>
          </w:rPr>
          <w:t>index</w:t>
        </w:r>
        <w:r w:rsidRPr="00843848">
          <w:rPr>
            <w:rFonts w:eastAsia="Calibri"/>
            <w:sz w:val="28"/>
            <w:szCs w:val="28"/>
          </w:rPr>
          <w:t>.</w:t>
        </w:r>
        <w:r w:rsidRPr="00843848">
          <w:rPr>
            <w:rFonts w:eastAsia="Calibri"/>
            <w:sz w:val="28"/>
            <w:szCs w:val="28"/>
            <w:lang w:val="en-US"/>
          </w:rPr>
          <w:t>html</w:t>
        </w:r>
      </w:hyperlink>
    </w:p>
    <w:p w14:paraId="70E58CE5" w14:textId="77777777" w:rsidR="00E36EF4" w:rsidRPr="00843848" w:rsidRDefault="00E36EF4" w:rsidP="00E36EF4">
      <w:pPr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843848">
        <w:rPr>
          <w:rFonts w:eastAsia="Calibri"/>
          <w:sz w:val="28"/>
          <w:szCs w:val="28"/>
        </w:rPr>
        <w:t xml:space="preserve">Материалы по грамматике, упражнения. – </w:t>
      </w:r>
      <w:r w:rsidRPr="00843848">
        <w:rPr>
          <w:rFonts w:eastAsia="Calibri"/>
          <w:sz w:val="28"/>
          <w:szCs w:val="28"/>
          <w:lang w:val="en-US"/>
        </w:rPr>
        <w:t>www</w:t>
      </w:r>
      <w:r w:rsidRPr="00843848">
        <w:rPr>
          <w:rFonts w:eastAsia="Calibri"/>
          <w:sz w:val="28"/>
          <w:szCs w:val="28"/>
        </w:rPr>
        <w:t xml:space="preserve">. </w:t>
      </w:r>
      <w:proofErr w:type="spellStart"/>
      <w:r w:rsidRPr="00843848">
        <w:rPr>
          <w:rFonts w:eastAsia="Calibri"/>
          <w:sz w:val="28"/>
          <w:szCs w:val="28"/>
          <w:lang w:val="en-US"/>
        </w:rPr>
        <w:t>Studygerman</w:t>
      </w:r>
      <w:proofErr w:type="spellEnd"/>
      <w:r w:rsidRPr="00843848">
        <w:rPr>
          <w:rFonts w:eastAsia="Calibri"/>
          <w:sz w:val="28"/>
          <w:szCs w:val="28"/>
        </w:rPr>
        <w:t>.</w:t>
      </w:r>
      <w:proofErr w:type="spellStart"/>
      <w:r w:rsidRPr="00843848">
        <w:rPr>
          <w:rFonts w:eastAsia="Calibri"/>
          <w:sz w:val="28"/>
          <w:szCs w:val="28"/>
          <w:lang w:val="en-US"/>
        </w:rPr>
        <w:t>ru</w:t>
      </w:r>
      <w:proofErr w:type="spellEnd"/>
    </w:p>
    <w:p w14:paraId="315B17E4" w14:textId="77777777" w:rsidR="00E36EF4" w:rsidRPr="00843848" w:rsidRDefault="00E36EF4" w:rsidP="00E36EF4">
      <w:pPr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843848">
        <w:rPr>
          <w:rFonts w:eastAsia="Calibri"/>
          <w:sz w:val="28"/>
          <w:szCs w:val="28"/>
        </w:rPr>
        <w:t xml:space="preserve">Аутентичные тексты для чтения. - </w:t>
      </w:r>
      <w:hyperlink r:id="rId42" w:history="1">
        <w:r w:rsidRPr="00843848">
          <w:rPr>
            <w:rFonts w:eastAsia="Calibri"/>
            <w:sz w:val="28"/>
            <w:szCs w:val="28"/>
          </w:rPr>
          <w:t>www.deutschland.de</w:t>
        </w:r>
      </w:hyperlink>
    </w:p>
    <w:p w14:paraId="0EB0527C" w14:textId="77777777" w:rsidR="00E36EF4" w:rsidRPr="00843848" w:rsidRDefault="00E36EF4" w:rsidP="00E36EF4">
      <w:pPr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843848">
        <w:rPr>
          <w:rFonts w:eastAsia="Calibri"/>
          <w:sz w:val="28"/>
          <w:szCs w:val="28"/>
        </w:rPr>
        <w:t xml:space="preserve">Статьи из немецких газет. – </w:t>
      </w:r>
      <w:hyperlink r:id="rId43" w:history="1">
        <w:r w:rsidRPr="00843848">
          <w:rPr>
            <w:rFonts w:eastAsia="Calibri"/>
            <w:sz w:val="28"/>
            <w:szCs w:val="28"/>
            <w:lang w:val="en-US"/>
          </w:rPr>
          <w:t>www</w:t>
        </w:r>
        <w:r w:rsidRPr="00843848">
          <w:rPr>
            <w:rFonts w:eastAsia="Calibri"/>
            <w:sz w:val="28"/>
            <w:szCs w:val="28"/>
          </w:rPr>
          <w:t>.</w:t>
        </w:r>
        <w:proofErr w:type="spellStart"/>
        <w:r w:rsidRPr="00843848">
          <w:rPr>
            <w:rFonts w:eastAsia="Calibri"/>
            <w:sz w:val="28"/>
            <w:szCs w:val="28"/>
            <w:lang w:val="en-US"/>
          </w:rPr>
          <w:t>deutschesprache</w:t>
        </w:r>
        <w:proofErr w:type="spellEnd"/>
        <w:r w:rsidRPr="00843848">
          <w:rPr>
            <w:rFonts w:eastAsia="Calibri"/>
            <w:sz w:val="28"/>
            <w:szCs w:val="28"/>
          </w:rPr>
          <w:t>.</w:t>
        </w:r>
        <w:proofErr w:type="spellStart"/>
        <w:r w:rsidRPr="00843848">
          <w:rPr>
            <w:rFonts w:eastAsia="Calibri"/>
            <w:sz w:val="28"/>
            <w:szCs w:val="28"/>
            <w:lang w:val="en-US"/>
          </w:rPr>
          <w:t>ru</w:t>
        </w:r>
        <w:proofErr w:type="spellEnd"/>
      </w:hyperlink>
    </w:p>
    <w:p w14:paraId="1D590B8F" w14:textId="77777777" w:rsidR="00E36EF4" w:rsidRPr="00843848" w:rsidRDefault="00E36EF4" w:rsidP="00E36EF4">
      <w:pPr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proofErr w:type="spellStart"/>
      <w:r w:rsidRPr="00843848">
        <w:rPr>
          <w:rFonts w:eastAsia="Calibri"/>
          <w:sz w:val="28"/>
          <w:szCs w:val="28"/>
        </w:rPr>
        <w:t>Аудиокурсы</w:t>
      </w:r>
      <w:proofErr w:type="spellEnd"/>
      <w:r w:rsidRPr="00843848">
        <w:rPr>
          <w:rFonts w:eastAsia="Calibri"/>
          <w:sz w:val="28"/>
          <w:szCs w:val="28"/>
        </w:rPr>
        <w:t xml:space="preserve">. – </w:t>
      </w:r>
      <w:r w:rsidRPr="00843848">
        <w:rPr>
          <w:rFonts w:eastAsia="Calibri"/>
          <w:sz w:val="28"/>
          <w:szCs w:val="28"/>
          <w:lang w:val="en-US"/>
        </w:rPr>
        <w:t>www.alleng.ru</w:t>
      </w:r>
    </w:p>
    <w:p w14:paraId="7C1D1C60" w14:textId="77777777" w:rsidR="00E36EF4" w:rsidRDefault="00E36EF4" w:rsidP="00E36EF4">
      <w:pPr>
        <w:tabs>
          <w:tab w:val="left" w:pos="0"/>
          <w:tab w:val="left" w:pos="1134"/>
        </w:tabs>
        <w:ind w:firstLine="684"/>
        <w:jc w:val="center"/>
        <w:rPr>
          <w:b/>
          <w:sz w:val="28"/>
          <w:szCs w:val="28"/>
        </w:rPr>
      </w:pPr>
    </w:p>
    <w:p w14:paraId="03D68E42" w14:textId="77777777" w:rsidR="007535B4" w:rsidRPr="007535B4" w:rsidRDefault="007535B4" w:rsidP="002311A8">
      <w:pPr>
        <w:tabs>
          <w:tab w:val="left" w:pos="0"/>
          <w:tab w:val="left" w:pos="1134"/>
        </w:tabs>
        <w:ind w:firstLine="684"/>
        <w:jc w:val="center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 xml:space="preserve">Список рекомендуемых электронных изданий </w:t>
      </w:r>
    </w:p>
    <w:p w14:paraId="591C255C" w14:textId="77777777" w:rsidR="007535B4" w:rsidRPr="007535B4" w:rsidRDefault="007535B4" w:rsidP="002311A8">
      <w:pPr>
        <w:tabs>
          <w:tab w:val="left" w:pos="0"/>
          <w:tab w:val="left" w:pos="1134"/>
        </w:tabs>
        <w:ind w:firstLine="684"/>
        <w:jc w:val="center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 xml:space="preserve">и ресурсов по </w:t>
      </w:r>
      <w:r w:rsidR="00071041">
        <w:rPr>
          <w:b/>
          <w:sz w:val="28"/>
          <w:szCs w:val="28"/>
        </w:rPr>
        <w:t xml:space="preserve">теории и </w:t>
      </w:r>
      <w:r w:rsidRPr="007535B4">
        <w:rPr>
          <w:b/>
          <w:sz w:val="28"/>
          <w:szCs w:val="28"/>
        </w:rPr>
        <w:t xml:space="preserve">методике обучения </w:t>
      </w:r>
      <w:r w:rsidR="008530D1">
        <w:rPr>
          <w:b/>
          <w:sz w:val="28"/>
          <w:szCs w:val="28"/>
        </w:rPr>
        <w:t>иностранному языку</w:t>
      </w:r>
    </w:p>
    <w:p w14:paraId="27D21AC8" w14:textId="77777777" w:rsidR="002311A8" w:rsidRDefault="002311A8" w:rsidP="002311A8">
      <w:pPr>
        <w:jc w:val="center"/>
        <w:rPr>
          <w:b/>
          <w:bCs/>
          <w:color w:val="000000"/>
          <w:sz w:val="28"/>
          <w:szCs w:val="28"/>
        </w:rPr>
      </w:pPr>
    </w:p>
    <w:p w14:paraId="425A34C3" w14:textId="77777777" w:rsidR="002311A8" w:rsidRPr="002311A8" w:rsidRDefault="002C4E69" w:rsidP="00154FCD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hyperlink r:id="rId44" w:history="1">
        <w:r w:rsidR="002311A8" w:rsidRPr="002C4E69">
          <w:rPr>
            <w:sz w:val="28"/>
            <w:szCs w:val="28"/>
            <w:lang w:eastAsia="ar-SA"/>
          </w:rPr>
          <w:t>http://www.edu.ru/modules.php</w:t>
        </w:r>
      </w:hyperlink>
      <w:r w:rsidR="002311A8" w:rsidRPr="002311A8">
        <w:rPr>
          <w:sz w:val="28"/>
          <w:szCs w:val="28"/>
          <w:lang w:eastAsia="ar-SA"/>
        </w:rPr>
        <w:t xml:space="preserve"> </w:t>
      </w:r>
      <w:r w:rsidR="002311A8" w:rsidRPr="002C4E69">
        <w:rPr>
          <w:sz w:val="28"/>
          <w:szCs w:val="28"/>
          <w:lang w:eastAsia="ar-SA"/>
        </w:rPr>
        <w:t xml:space="preserve">– </w:t>
      </w:r>
      <w:r w:rsidR="002311A8" w:rsidRPr="002311A8">
        <w:rPr>
          <w:sz w:val="28"/>
          <w:szCs w:val="28"/>
          <w:lang w:eastAsia="ar-SA"/>
        </w:rPr>
        <w:t>каталог образовательных ресурсов</w:t>
      </w:r>
    </w:p>
    <w:p w14:paraId="19A6E8F8" w14:textId="77777777" w:rsidR="002311A8" w:rsidRPr="002311A8" w:rsidRDefault="002C4E69" w:rsidP="00154FCD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hyperlink r:id="rId45" w:history="1">
        <w:r w:rsidR="002311A8" w:rsidRPr="002C4E69">
          <w:rPr>
            <w:sz w:val="28"/>
            <w:szCs w:val="28"/>
            <w:lang w:val="en-US" w:eastAsia="ar-SA"/>
          </w:rPr>
          <w:t>http</w:t>
        </w:r>
        <w:r w:rsidR="002311A8" w:rsidRPr="002C4E69">
          <w:rPr>
            <w:sz w:val="28"/>
            <w:szCs w:val="28"/>
            <w:lang w:eastAsia="ar-SA"/>
          </w:rPr>
          <w:t>://</w:t>
        </w:r>
        <w:r w:rsidR="002311A8" w:rsidRPr="002C4E69">
          <w:rPr>
            <w:sz w:val="28"/>
            <w:szCs w:val="28"/>
            <w:lang w:val="en-US" w:eastAsia="ar-SA"/>
          </w:rPr>
          <w:t>window</w:t>
        </w:r>
        <w:r w:rsidR="002311A8" w:rsidRPr="002C4E69">
          <w:rPr>
            <w:sz w:val="28"/>
            <w:szCs w:val="28"/>
            <w:lang w:eastAsia="ar-SA"/>
          </w:rPr>
          <w:t>.</w:t>
        </w:r>
        <w:proofErr w:type="spellStart"/>
        <w:r w:rsidR="002311A8" w:rsidRPr="002C4E69">
          <w:rPr>
            <w:sz w:val="28"/>
            <w:szCs w:val="28"/>
            <w:lang w:val="en-US" w:eastAsia="ar-SA"/>
          </w:rPr>
          <w:t>edu</w:t>
        </w:r>
        <w:proofErr w:type="spellEnd"/>
        <w:r w:rsidR="002311A8" w:rsidRPr="002C4E69">
          <w:rPr>
            <w:sz w:val="28"/>
            <w:szCs w:val="28"/>
            <w:lang w:eastAsia="ar-SA"/>
          </w:rPr>
          <w:t>.</w:t>
        </w:r>
        <w:proofErr w:type="spellStart"/>
        <w:r w:rsidR="002311A8" w:rsidRPr="002C4E69">
          <w:rPr>
            <w:sz w:val="28"/>
            <w:szCs w:val="28"/>
            <w:lang w:val="en-US" w:eastAsia="ar-SA"/>
          </w:rPr>
          <w:t>ru</w:t>
        </w:r>
        <w:proofErr w:type="spellEnd"/>
        <w:r w:rsidR="002311A8" w:rsidRPr="002C4E69">
          <w:rPr>
            <w:sz w:val="28"/>
            <w:szCs w:val="28"/>
            <w:lang w:eastAsia="ar-SA"/>
          </w:rPr>
          <w:t>/</w:t>
        </w:r>
        <w:r w:rsidR="002311A8" w:rsidRPr="002C4E69">
          <w:rPr>
            <w:sz w:val="28"/>
            <w:szCs w:val="28"/>
            <w:lang w:val="en-US" w:eastAsia="ar-SA"/>
          </w:rPr>
          <w:t>window</w:t>
        </w:r>
        <w:r w:rsidR="002311A8" w:rsidRPr="002C4E69">
          <w:rPr>
            <w:sz w:val="28"/>
            <w:szCs w:val="28"/>
            <w:lang w:eastAsia="ar-SA"/>
          </w:rPr>
          <w:t>_</w:t>
        </w:r>
        <w:r w:rsidR="002311A8" w:rsidRPr="002C4E69">
          <w:rPr>
            <w:sz w:val="28"/>
            <w:szCs w:val="28"/>
            <w:lang w:val="en-US" w:eastAsia="ar-SA"/>
          </w:rPr>
          <w:t>catalog</w:t>
        </w:r>
      </w:hyperlink>
      <w:r w:rsidR="002311A8" w:rsidRPr="002311A8">
        <w:rPr>
          <w:sz w:val="28"/>
          <w:szCs w:val="28"/>
          <w:lang w:eastAsia="ar-SA"/>
        </w:rPr>
        <w:t xml:space="preserve"> </w:t>
      </w:r>
      <w:r w:rsidR="002311A8" w:rsidRPr="002C4E69">
        <w:rPr>
          <w:sz w:val="28"/>
          <w:szCs w:val="28"/>
          <w:lang w:eastAsia="ar-SA"/>
        </w:rPr>
        <w:t xml:space="preserve">– </w:t>
      </w:r>
      <w:r w:rsidR="002311A8" w:rsidRPr="002311A8">
        <w:rPr>
          <w:sz w:val="28"/>
          <w:szCs w:val="28"/>
          <w:lang w:eastAsia="ar-SA"/>
        </w:rPr>
        <w:t>единое окно доступа к образовательным ресурсам</w:t>
      </w:r>
    </w:p>
    <w:p w14:paraId="33443A8D" w14:textId="77777777" w:rsidR="002311A8" w:rsidRPr="002311A8" w:rsidRDefault="002C4E69" w:rsidP="00154FCD">
      <w:pPr>
        <w:widowControl w:val="0"/>
        <w:tabs>
          <w:tab w:val="left" w:pos="0"/>
        </w:tabs>
        <w:autoSpaceDE w:val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3. </w:t>
      </w:r>
      <w:r w:rsidR="002311A8" w:rsidRPr="002C4E69">
        <w:rPr>
          <w:iCs/>
          <w:sz w:val="28"/>
          <w:szCs w:val="28"/>
          <w:lang w:eastAsia="ar-SA"/>
        </w:rPr>
        <w:t>www.library.ru/2/catalogs/periodical/?it</w:t>
      </w:r>
      <w:r w:rsidR="002311A8" w:rsidRPr="002311A8">
        <w:rPr>
          <w:sz w:val="28"/>
          <w:szCs w:val="28"/>
          <w:lang w:eastAsia="ar-SA"/>
        </w:rPr>
        <w:t xml:space="preserve"> </w:t>
      </w:r>
      <w:r w:rsidR="002311A8" w:rsidRPr="002C4E69">
        <w:rPr>
          <w:sz w:val="28"/>
          <w:szCs w:val="28"/>
          <w:lang w:eastAsia="ar-SA"/>
        </w:rPr>
        <w:t>–</w:t>
      </w:r>
      <w:r w:rsidR="002311A8" w:rsidRPr="002311A8">
        <w:rPr>
          <w:sz w:val="28"/>
          <w:szCs w:val="28"/>
          <w:lang w:eastAsia="ar-SA"/>
        </w:rPr>
        <w:t xml:space="preserve"> На </w:t>
      </w:r>
      <w:r w:rsidR="002311A8" w:rsidRPr="002311A8">
        <w:rPr>
          <w:color w:val="000000"/>
          <w:sz w:val="28"/>
          <w:szCs w:val="28"/>
          <w:lang w:eastAsia="ar-SA"/>
        </w:rPr>
        <w:t xml:space="preserve">сайте размещены </w:t>
      </w:r>
      <w:r w:rsidR="002311A8" w:rsidRPr="002311A8">
        <w:rPr>
          <w:rFonts w:eastAsia="Georgia"/>
          <w:bCs/>
          <w:sz w:val="28"/>
          <w:szCs w:val="28"/>
          <w:lang w:eastAsia="ar-SA"/>
        </w:rPr>
        <w:t>электронные</w:t>
      </w:r>
      <w:r w:rsidR="002311A8" w:rsidRPr="002311A8">
        <w:rPr>
          <w:color w:val="000000"/>
          <w:sz w:val="28"/>
          <w:szCs w:val="28"/>
          <w:lang w:eastAsia="ar-SA"/>
        </w:rPr>
        <w:t xml:space="preserve"> версии и ссылки на целый ряд </w:t>
      </w:r>
      <w:r w:rsidR="002311A8" w:rsidRPr="002311A8">
        <w:rPr>
          <w:rFonts w:eastAsia="Georgia"/>
          <w:bCs/>
          <w:sz w:val="28"/>
          <w:szCs w:val="28"/>
          <w:lang w:eastAsia="ar-SA"/>
        </w:rPr>
        <w:t>педагогических</w:t>
      </w:r>
      <w:r w:rsidR="002311A8" w:rsidRPr="002311A8">
        <w:rPr>
          <w:color w:val="000000"/>
          <w:sz w:val="28"/>
          <w:szCs w:val="28"/>
          <w:lang w:eastAsia="ar-SA"/>
        </w:rPr>
        <w:t xml:space="preserve">, образовательных и научных газет и </w:t>
      </w:r>
      <w:r w:rsidR="002311A8" w:rsidRPr="002311A8">
        <w:rPr>
          <w:rFonts w:eastAsia="Georgia"/>
          <w:bCs/>
          <w:sz w:val="28"/>
          <w:szCs w:val="28"/>
          <w:lang w:eastAsia="ar-SA"/>
        </w:rPr>
        <w:t>журналов</w:t>
      </w:r>
      <w:r w:rsidR="002311A8" w:rsidRPr="002311A8">
        <w:rPr>
          <w:color w:val="000000"/>
          <w:sz w:val="28"/>
          <w:szCs w:val="28"/>
          <w:lang w:eastAsia="ar-SA"/>
        </w:rPr>
        <w:t xml:space="preserve">. </w:t>
      </w:r>
    </w:p>
    <w:p w14:paraId="5B86FF80" w14:textId="77777777" w:rsidR="002C4E69" w:rsidRPr="002C4E69" w:rsidRDefault="002C4E69" w:rsidP="00154FCD">
      <w:pPr>
        <w:widowControl w:val="0"/>
        <w:tabs>
          <w:tab w:val="left" w:pos="0"/>
        </w:tabs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CC5B81">
        <w:rPr>
          <w:sz w:val="28"/>
          <w:szCs w:val="28"/>
          <w:lang w:eastAsia="ar-SA"/>
        </w:rPr>
        <w:lastRenderedPageBreak/>
        <w:t xml:space="preserve">4. </w:t>
      </w:r>
      <w:r w:rsidRPr="002C4E69">
        <w:rPr>
          <w:bCs/>
          <w:color w:val="000000"/>
          <w:sz w:val="28"/>
          <w:szCs w:val="28"/>
        </w:rPr>
        <w:t xml:space="preserve">http://www.classes.ru </w:t>
      </w:r>
      <w:r>
        <w:rPr>
          <w:bCs/>
          <w:color w:val="000000"/>
          <w:sz w:val="28"/>
          <w:szCs w:val="28"/>
        </w:rPr>
        <w:t>–</w:t>
      </w:r>
      <w:r w:rsidRPr="002C4E69">
        <w:rPr>
          <w:bCs/>
          <w:color w:val="000000"/>
          <w:sz w:val="28"/>
          <w:szCs w:val="28"/>
        </w:rPr>
        <w:t xml:space="preserve"> учебники, учебные пособия, журналы и справочники</w:t>
      </w:r>
    </w:p>
    <w:p w14:paraId="6504A7E4" w14:textId="77777777" w:rsidR="002C4E69" w:rsidRPr="002C4E69" w:rsidRDefault="002C4E69" w:rsidP="00154FCD">
      <w:pPr>
        <w:widowControl w:val="0"/>
        <w:tabs>
          <w:tab w:val="left" w:pos="0"/>
        </w:tabs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</w:t>
      </w:r>
      <w:r w:rsidRPr="002C4E69">
        <w:rPr>
          <w:bCs/>
          <w:color w:val="000000"/>
          <w:sz w:val="28"/>
          <w:szCs w:val="28"/>
        </w:rPr>
        <w:t xml:space="preserve"> http://window.edu.ru/window – информационная система «Единое окно доступа к образовательным ресурсам»</w:t>
      </w:r>
    </w:p>
    <w:p w14:paraId="7EA9C039" w14:textId="77777777" w:rsidR="002C4E69" w:rsidRPr="002C4E69" w:rsidRDefault="002C4E69" w:rsidP="00154FCD">
      <w:pPr>
        <w:widowControl w:val="0"/>
        <w:tabs>
          <w:tab w:val="left" w:pos="0"/>
        </w:tabs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</w:t>
      </w:r>
      <w:r w:rsidRPr="002C4E69">
        <w:rPr>
          <w:bCs/>
          <w:color w:val="000000"/>
          <w:sz w:val="28"/>
          <w:szCs w:val="28"/>
        </w:rPr>
        <w:t xml:space="preserve"> http://www.edu.ru – федеральный портал «Российское образование»</w:t>
      </w:r>
    </w:p>
    <w:p w14:paraId="51404836" w14:textId="77777777" w:rsidR="002C4E69" w:rsidRPr="002311A8" w:rsidRDefault="002C4E69" w:rsidP="00154FCD">
      <w:pPr>
        <w:widowControl w:val="0"/>
        <w:tabs>
          <w:tab w:val="left" w:pos="0"/>
        </w:tabs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</w:t>
      </w:r>
      <w:r w:rsidRPr="002C4E69">
        <w:rPr>
          <w:bCs/>
          <w:color w:val="000000"/>
          <w:sz w:val="28"/>
          <w:szCs w:val="28"/>
        </w:rPr>
        <w:t xml:space="preserve"> http://www.native-english.ru – материалы по теоретическим и практическим аспектам английского языка</w:t>
      </w:r>
    </w:p>
    <w:sectPr w:rsidR="002C4E69" w:rsidRPr="002311A8" w:rsidSect="002545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JABPGP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E68429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3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</w:abstractNum>
  <w:abstractNum w:abstractNumId="4">
    <w:nsid w:val="0E494C03"/>
    <w:multiLevelType w:val="hybridMultilevel"/>
    <w:tmpl w:val="B3B6E5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FA2E9E"/>
    <w:multiLevelType w:val="hybridMultilevel"/>
    <w:tmpl w:val="48740938"/>
    <w:lvl w:ilvl="0" w:tplc="BA061F38">
      <w:start w:val="1"/>
      <w:numFmt w:val="bullet"/>
      <w:lvlText w:val="-"/>
      <w:lvlJc w:val="left"/>
      <w:pPr>
        <w:ind w:left="1429" w:hanging="360"/>
      </w:pPr>
      <w:rPr>
        <w:rFonts w:ascii="Vivaldi" w:hAnsi="Vival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593016"/>
    <w:multiLevelType w:val="hybridMultilevel"/>
    <w:tmpl w:val="1F161540"/>
    <w:lvl w:ilvl="0" w:tplc="CBC6FD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CF5D95"/>
    <w:multiLevelType w:val="hybridMultilevel"/>
    <w:tmpl w:val="F4260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C057B5"/>
    <w:multiLevelType w:val="hybridMultilevel"/>
    <w:tmpl w:val="93328514"/>
    <w:lvl w:ilvl="0" w:tplc="2558EA7E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CED5A8D"/>
    <w:multiLevelType w:val="hybridMultilevel"/>
    <w:tmpl w:val="46FA4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21702D"/>
    <w:multiLevelType w:val="hybridMultilevel"/>
    <w:tmpl w:val="99583A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04D5E38"/>
    <w:multiLevelType w:val="hybridMultilevel"/>
    <w:tmpl w:val="C76C2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2497FA8"/>
    <w:multiLevelType w:val="hybridMultilevel"/>
    <w:tmpl w:val="4560F9B4"/>
    <w:lvl w:ilvl="0" w:tplc="2558EA7E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2AE1A5F"/>
    <w:multiLevelType w:val="hybridMultilevel"/>
    <w:tmpl w:val="EB0CA816"/>
    <w:lvl w:ilvl="0" w:tplc="CD7241D8">
      <w:start w:val="1"/>
      <w:numFmt w:val="decimal"/>
      <w:lvlText w:val="%1."/>
      <w:lvlJc w:val="left"/>
      <w:pPr>
        <w:tabs>
          <w:tab w:val="num" w:pos="2100"/>
        </w:tabs>
        <w:ind w:left="2100" w:hanging="102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B6AFF"/>
    <w:multiLevelType w:val="hybridMultilevel"/>
    <w:tmpl w:val="C044AC58"/>
    <w:lvl w:ilvl="0" w:tplc="378A29EC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5">
    <w:nsid w:val="29B118EF"/>
    <w:multiLevelType w:val="hybridMultilevel"/>
    <w:tmpl w:val="06D465DE"/>
    <w:lvl w:ilvl="0" w:tplc="2558EA7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55492"/>
    <w:multiLevelType w:val="hybridMultilevel"/>
    <w:tmpl w:val="4570384A"/>
    <w:lvl w:ilvl="0" w:tplc="2558EA7E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4FA1F31"/>
    <w:multiLevelType w:val="hybridMultilevel"/>
    <w:tmpl w:val="E2AA1276"/>
    <w:lvl w:ilvl="0" w:tplc="2558EA7E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5540B78"/>
    <w:multiLevelType w:val="hybridMultilevel"/>
    <w:tmpl w:val="5D0893B8"/>
    <w:lvl w:ilvl="0" w:tplc="D610D3F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DE1A72"/>
    <w:multiLevelType w:val="hybridMultilevel"/>
    <w:tmpl w:val="63A40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3C1910"/>
    <w:multiLevelType w:val="hybridMultilevel"/>
    <w:tmpl w:val="51C433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E0C2531"/>
    <w:multiLevelType w:val="hybridMultilevel"/>
    <w:tmpl w:val="F3689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3B4438"/>
    <w:multiLevelType w:val="hybridMultilevel"/>
    <w:tmpl w:val="9830DE0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DF748E"/>
    <w:multiLevelType w:val="hybridMultilevel"/>
    <w:tmpl w:val="D5BE576C"/>
    <w:lvl w:ilvl="0" w:tplc="28C69B8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4B5D675F"/>
    <w:multiLevelType w:val="hybridMultilevel"/>
    <w:tmpl w:val="D5BE576C"/>
    <w:lvl w:ilvl="0" w:tplc="28C69B8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4CCD1E75"/>
    <w:multiLevelType w:val="hybridMultilevel"/>
    <w:tmpl w:val="7488F286"/>
    <w:lvl w:ilvl="0" w:tplc="E674B7D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4D153C"/>
    <w:multiLevelType w:val="singleLevel"/>
    <w:tmpl w:val="486CC8B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7">
    <w:nsid w:val="52E43B23"/>
    <w:multiLevelType w:val="hybridMultilevel"/>
    <w:tmpl w:val="EE40C94E"/>
    <w:lvl w:ilvl="0" w:tplc="5B7057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494215"/>
    <w:multiLevelType w:val="hybridMultilevel"/>
    <w:tmpl w:val="C846BD82"/>
    <w:lvl w:ilvl="0" w:tplc="BA061F38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3237A9"/>
    <w:multiLevelType w:val="hybridMultilevel"/>
    <w:tmpl w:val="06D465DE"/>
    <w:lvl w:ilvl="0" w:tplc="2558EA7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5E6B49"/>
    <w:multiLevelType w:val="hybridMultilevel"/>
    <w:tmpl w:val="16783CEE"/>
    <w:lvl w:ilvl="0" w:tplc="BA061F38">
      <w:start w:val="1"/>
      <w:numFmt w:val="bullet"/>
      <w:lvlText w:val="-"/>
      <w:lvlJc w:val="left"/>
      <w:pPr>
        <w:ind w:left="1429" w:hanging="360"/>
      </w:pPr>
      <w:rPr>
        <w:rFonts w:ascii="Vivaldi" w:hAnsi="Vival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5834C1"/>
    <w:multiLevelType w:val="singleLevel"/>
    <w:tmpl w:val="32AE8B3E"/>
    <w:lvl w:ilvl="0">
      <w:start w:val="1"/>
      <w:numFmt w:val="decimal"/>
      <w:lvlText w:val="%1."/>
      <w:lvlJc w:val="left"/>
      <w:pPr>
        <w:tabs>
          <w:tab w:val="num" w:pos="1564"/>
        </w:tabs>
        <w:ind w:left="1564" w:hanging="495"/>
      </w:pPr>
      <w:rPr>
        <w:rFonts w:hint="default"/>
      </w:rPr>
    </w:lvl>
  </w:abstractNum>
  <w:abstractNum w:abstractNumId="32">
    <w:nsid w:val="662D0B76"/>
    <w:multiLevelType w:val="hybridMultilevel"/>
    <w:tmpl w:val="D04435B0"/>
    <w:lvl w:ilvl="0" w:tplc="85CA0432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8D45FF3"/>
    <w:multiLevelType w:val="hybridMultilevel"/>
    <w:tmpl w:val="93328514"/>
    <w:lvl w:ilvl="0" w:tplc="2558EA7E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9F23297"/>
    <w:multiLevelType w:val="hybridMultilevel"/>
    <w:tmpl w:val="33D4A22C"/>
    <w:lvl w:ilvl="0" w:tplc="0C48A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3C56C7"/>
    <w:multiLevelType w:val="hybridMultilevel"/>
    <w:tmpl w:val="C6D44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35118F"/>
    <w:multiLevelType w:val="hybridMultilevel"/>
    <w:tmpl w:val="8618B42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7">
    <w:nsid w:val="6F723CAA"/>
    <w:multiLevelType w:val="hybridMultilevel"/>
    <w:tmpl w:val="C6D44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6D39E0"/>
    <w:multiLevelType w:val="hybridMultilevel"/>
    <w:tmpl w:val="63A40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3F37F2"/>
    <w:multiLevelType w:val="hybridMultilevel"/>
    <w:tmpl w:val="06FEA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890E55"/>
    <w:multiLevelType w:val="hybridMultilevel"/>
    <w:tmpl w:val="F31402F0"/>
    <w:lvl w:ilvl="0" w:tplc="9A985B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903BD7"/>
    <w:multiLevelType w:val="hybridMultilevel"/>
    <w:tmpl w:val="86A261F2"/>
    <w:lvl w:ilvl="0" w:tplc="2558EA7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76412DD"/>
    <w:multiLevelType w:val="hybridMultilevel"/>
    <w:tmpl w:val="83F8240E"/>
    <w:lvl w:ilvl="0" w:tplc="F216FB2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2422D8"/>
    <w:multiLevelType w:val="hybridMultilevel"/>
    <w:tmpl w:val="DDDCD1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D904813"/>
    <w:multiLevelType w:val="hybridMultilevel"/>
    <w:tmpl w:val="90C206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21"/>
  </w:num>
  <w:num w:numId="3">
    <w:abstractNumId w:val="31"/>
  </w:num>
  <w:num w:numId="4">
    <w:abstractNumId w:val="43"/>
  </w:num>
  <w:num w:numId="5">
    <w:abstractNumId w:val="11"/>
  </w:num>
  <w:num w:numId="6">
    <w:abstractNumId w:val="10"/>
  </w:num>
  <w:num w:numId="7">
    <w:abstractNumId w:val="14"/>
  </w:num>
  <w:num w:numId="8">
    <w:abstractNumId w:val="24"/>
  </w:num>
  <w:num w:numId="9">
    <w:abstractNumId w:val="23"/>
  </w:num>
  <w:num w:numId="10">
    <w:abstractNumId w:val="35"/>
  </w:num>
  <w:num w:numId="11">
    <w:abstractNumId w:val="37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</w:num>
  <w:num w:numId="20">
    <w:abstractNumId w:val="2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32"/>
  </w:num>
  <w:num w:numId="31">
    <w:abstractNumId w:val="0"/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5"/>
  </w:num>
  <w:num w:numId="37">
    <w:abstractNumId w:val="19"/>
  </w:num>
  <w:num w:numId="38">
    <w:abstractNumId w:val="20"/>
  </w:num>
  <w:num w:numId="39">
    <w:abstractNumId w:val="41"/>
  </w:num>
  <w:num w:numId="40">
    <w:abstractNumId w:val="15"/>
  </w:num>
  <w:num w:numId="41">
    <w:abstractNumId w:val="16"/>
  </w:num>
  <w:num w:numId="42">
    <w:abstractNumId w:val="17"/>
  </w:num>
  <w:num w:numId="43">
    <w:abstractNumId w:val="33"/>
  </w:num>
  <w:num w:numId="44">
    <w:abstractNumId w:val="13"/>
  </w:num>
  <w:num w:numId="45">
    <w:abstractNumId w:val="12"/>
  </w:num>
  <w:num w:numId="46">
    <w:abstractNumId w:val="29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DA"/>
    <w:rsid w:val="000464EF"/>
    <w:rsid w:val="000611A5"/>
    <w:rsid w:val="00071041"/>
    <w:rsid w:val="0009001A"/>
    <w:rsid w:val="00094D2D"/>
    <w:rsid w:val="000B2784"/>
    <w:rsid w:val="000B42AB"/>
    <w:rsid w:val="000D61FF"/>
    <w:rsid w:val="000E2DD4"/>
    <w:rsid w:val="001548D2"/>
    <w:rsid w:val="00154FCD"/>
    <w:rsid w:val="001843AD"/>
    <w:rsid w:val="001B0A91"/>
    <w:rsid w:val="001D1272"/>
    <w:rsid w:val="00204541"/>
    <w:rsid w:val="002208D7"/>
    <w:rsid w:val="002311A8"/>
    <w:rsid w:val="00243053"/>
    <w:rsid w:val="0025243B"/>
    <w:rsid w:val="00254501"/>
    <w:rsid w:val="002B43FA"/>
    <w:rsid w:val="002C0D14"/>
    <w:rsid w:val="002C4E69"/>
    <w:rsid w:val="002F1959"/>
    <w:rsid w:val="0031150D"/>
    <w:rsid w:val="00361899"/>
    <w:rsid w:val="0037141F"/>
    <w:rsid w:val="00381F9A"/>
    <w:rsid w:val="00382C9C"/>
    <w:rsid w:val="00393D10"/>
    <w:rsid w:val="003A34A5"/>
    <w:rsid w:val="003B07D1"/>
    <w:rsid w:val="003B51D8"/>
    <w:rsid w:val="003E096C"/>
    <w:rsid w:val="004564C8"/>
    <w:rsid w:val="004569EA"/>
    <w:rsid w:val="0047484D"/>
    <w:rsid w:val="004B0DDD"/>
    <w:rsid w:val="004C0358"/>
    <w:rsid w:val="004C39FF"/>
    <w:rsid w:val="00525D85"/>
    <w:rsid w:val="00536A52"/>
    <w:rsid w:val="00545676"/>
    <w:rsid w:val="005E18FF"/>
    <w:rsid w:val="005E6D60"/>
    <w:rsid w:val="005F1CDD"/>
    <w:rsid w:val="00601920"/>
    <w:rsid w:val="006021DC"/>
    <w:rsid w:val="00615CF8"/>
    <w:rsid w:val="00642976"/>
    <w:rsid w:val="006527F1"/>
    <w:rsid w:val="0066395F"/>
    <w:rsid w:val="006704EC"/>
    <w:rsid w:val="00670590"/>
    <w:rsid w:val="00680534"/>
    <w:rsid w:val="00684F98"/>
    <w:rsid w:val="0069442B"/>
    <w:rsid w:val="006A36FE"/>
    <w:rsid w:val="006E26D4"/>
    <w:rsid w:val="006E7A3B"/>
    <w:rsid w:val="007144AB"/>
    <w:rsid w:val="00723078"/>
    <w:rsid w:val="00734BC0"/>
    <w:rsid w:val="007365AC"/>
    <w:rsid w:val="007535B4"/>
    <w:rsid w:val="00756249"/>
    <w:rsid w:val="007A44AF"/>
    <w:rsid w:val="007A735A"/>
    <w:rsid w:val="007D2063"/>
    <w:rsid w:val="007E1B0E"/>
    <w:rsid w:val="007E2C1F"/>
    <w:rsid w:val="007E5A2E"/>
    <w:rsid w:val="008066AE"/>
    <w:rsid w:val="00814292"/>
    <w:rsid w:val="008315DE"/>
    <w:rsid w:val="00843848"/>
    <w:rsid w:val="008530D1"/>
    <w:rsid w:val="00870E98"/>
    <w:rsid w:val="009126B2"/>
    <w:rsid w:val="00915A6A"/>
    <w:rsid w:val="009532EC"/>
    <w:rsid w:val="0098218F"/>
    <w:rsid w:val="00990A7F"/>
    <w:rsid w:val="00997299"/>
    <w:rsid w:val="009A2E0E"/>
    <w:rsid w:val="009A55B4"/>
    <w:rsid w:val="009A75BF"/>
    <w:rsid w:val="009F69B0"/>
    <w:rsid w:val="00A004A6"/>
    <w:rsid w:val="00AA3891"/>
    <w:rsid w:val="00AA7E41"/>
    <w:rsid w:val="00AD628F"/>
    <w:rsid w:val="00B009A2"/>
    <w:rsid w:val="00B610DE"/>
    <w:rsid w:val="00B7624A"/>
    <w:rsid w:val="00B77DFA"/>
    <w:rsid w:val="00B842AB"/>
    <w:rsid w:val="00B94773"/>
    <w:rsid w:val="00C3264D"/>
    <w:rsid w:val="00C46118"/>
    <w:rsid w:val="00C570F2"/>
    <w:rsid w:val="00C83CB8"/>
    <w:rsid w:val="00C968B1"/>
    <w:rsid w:val="00CA33CC"/>
    <w:rsid w:val="00CB47A0"/>
    <w:rsid w:val="00CC5B81"/>
    <w:rsid w:val="00CE6AEB"/>
    <w:rsid w:val="00CF5270"/>
    <w:rsid w:val="00D010D9"/>
    <w:rsid w:val="00D02B85"/>
    <w:rsid w:val="00D04E71"/>
    <w:rsid w:val="00D05100"/>
    <w:rsid w:val="00D06032"/>
    <w:rsid w:val="00D7742D"/>
    <w:rsid w:val="00D90704"/>
    <w:rsid w:val="00DD0707"/>
    <w:rsid w:val="00DD6A62"/>
    <w:rsid w:val="00DF7457"/>
    <w:rsid w:val="00E060F7"/>
    <w:rsid w:val="00E36EF4"/>
    <w:rsid w:val="00E71025"/>
    <w:rsid w:val="00E96A44"/>
    <w:rsid w:val="00EC2DC9"/>
    <w:rsid w:val="00ED3DC6"/>
    <w:rsid w:val="00EE0BB6"/>
    <w:rsid w:val="00EE48DA"/>
    <w:rsid w:val="00F00F3B"/>
    <w:rsid w:val="00F07B13"/>
    <w:rsid w:val="00F43F68"/>
    <w:rsid w:val="00F46630"/>
    <w:rsid w:val="00FE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6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1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90704"/>
    <w:pPr>
      <w:keepNext/>
      <w:widowControl w:val="0"/>
      <w:spacing w:line="260" w:lineRule="exact"/>
      <w:jc w:val="center"/>
      <w:outlineLvl w:val="0"/>
    </w:pPr>
    <w:rPr>
      <w:b/>
      <w:snapToGrid w:val="0"/>
      <w:szCs w:val="20"/>
    </w:rPr>
  </w:style>
  <w:style w:type="paragraph" w:styleId="2">
    <w:name w:val="heading 2"/>
    <w:basedOn w:val="a0"/>
    <w:next w:val="a0"/>
    <w:link w:val="20"/>
    <w:unhideWhenUsed/>
    <w:qFormat/>
    <w:rsid w:val="00DD0707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F466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0"/>
    <w:next w:val="a0"/>
    <w:link w:val="40"/>
    <w:qFormat/>
    <w:rsid w:val="00DD0707"/>
    <w:pPr>
      <w:keepNext/>
      <w:ind w:left="-567" w:right="-766" w:firstLine="709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0"/>
    <w:next w:val="a0"/>
    <w:link w:val="50"/>
    <w:qFormat/>
    <w:rsid w:val="00D90704"/>
    <w:pPr>
      <w:keepNext/>
      <w:widowControl w:val="0"/>
      <w:ind w:right="2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0"/>
    <w:next w:val="a0"/>
    <w:link w:val="60"/>
    <w:qFormat/>
    <w:rsid w:val="00DD0707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0"/>
    <w:next w:val="a0"/>
    <w:link w:val="70"/>
    <w:semiHidden/>
    <w:unhideWhenUsed/>
    <w:qFormat/>
    <w:rsid w:val="00DD0707"/>
    <w:pPr>
      <w:keepNext/>
      <w:shd w:val="clear" w:color="auto" w:fill="FFFFFF"/>
      <w:spacing w:before="38" w:line="360" w:lineRule="auto"/>
      <w:ind w:firstLine="709"/>
      <w:outlineLvl w:val="6"/>
    </w:pPr>
    <w:rPr>
      <w:color w:val="000000"/>
      <w:w w:val="94"/>
      <w:sz w:val="28"/>
      <w:szCs w:val="20"/>
    </w:rPr>
  </w:style>
  <w:style w:type="paragraph" w:styleId="8">
    <w:name w:val="heading 8"/>
    <w:basedOn w:val="a0"/>
    <w:next w:val="a0"/>
    <w:link w:val="80"/>
    <w:qFormat/>
    <w:rsid w:val="00DD0707"/>
    <w:pPr>
      <w:keepNext/>
      <w:ind w:left="-567" w:right="-766"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0"/>
    <w:next w:val="a0"/>
    <w:link w:val="90"/>
    <w:qFormat/>
    <w:rsid w:val="00DD0707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szCs w:val="20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rsid w:val="00EE48DA"/>
    <w:pPr>
      <w:snapToGrid w:val="0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1"/>
    <w:link w:val="a4"/>
    <w:rsid w:val="00EE48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ext">
    <w:name w:val="Text"/>
    <w:basedOn w:val="a0"/>
    <w:rsid w:val="00EE48DA"/>
    <w:pPr>
      <w:widowControl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u-2-msonormal">
    <w:name w:val="u-2-msonormal"/>
    <w:basedOn w:val="a0"/>
    <w:rsid w:val="00EE48DA"/>
    <w:pPr>
      <w:spacing w:before="100" w:beforeAutospacing="1" w:after="100" w:afterAutospacing="1"/>
    </w:pPr>
    <w:rPr>
      <w:rFonts w:eastAsia="Calibri"/>
    </w:rPr>
  </w:style>
  <w:style w:type="paragraph" w:styleId="a6">
    <w:name w:val="List Paragraph"/>
    <w:basedOn w:val="a0"/>
    <w:uiPriority w:val="34"/>
    <w:qFormat/>
    <w:rsid w:val="006639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0"/>
    <w:rsid w:val="006527F1"/>
    <w:pPr>
      <w:spacing w:before="100" w:beforeAutospacing="1" w:after="100" w:afterAutospacing="1"/>
    </w:pPr>
  </w:style>
  <w:style w:type="character" w:customStyle="1" w:styleId="submenu-table">
    <w:name w:val="submenu-table"/>
    <w:basedOn w:val="a1"/>
    <w:rsid w:val="006527F1"/>
    <w:rPr>
      <w:rFonts w:cs="Times New Roman"/>
    </w:rPr>
  </w:style>
  <w:style w:type="character" w:customStyle="1" w:styleId="10">
    <w:name w:val="Заголовок 1 Знак"/>
    <w:basedOn w:val="a1"/>
    <w:link w:val="1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8">
    <w:name w:val="Body Text Indent"/>
    <w:basedOn w:val="a0"/>
    <w:link w:val="a9"/>
    <w:unhideWhenUsed/>
    <w:rsid w:val="004564C8"/>
    <w:pPr>
      <w:widowControl w:val="0"/>
      <w:suppressAutoHyphens/>
      <w:spacing w:line="360" w:lineRule="exact"/>
      <w:ind w:firstLine="709"/>
      <w:jc w:val="both"/>
    </w:pPr>
    <w:rPr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4564C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4564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Цитаты"/>
    <w:basedOn w:val="a0"/>
    <w:rsid w:val="00536A52"/>
    <w:pPr>
      <w:spacing w:before="100" w:after="100"/>
      <w:ind w:left="360" w:right="360"/>
    </w:pPr>
    <w:rPr>
      <w:snapToGrid w:val="0"/>
      <w:szCs w:val="20"/>
    </w:rPr>
  </w:style>
  <w:style w:type="character" w:styleId="ab">
    <w:name w:val="Hyperlink"/>
    <w:rsid w:val="002208D7"/>
    <w:rPr>
      <w:color w:val="000080"/>
      <w:u w:val="single"/>
    </w:rPr>
  </w:style>
  <w:style w:type="character" w:customStyle="1" w:styleId="link">
    <w:name w:val="link"/>
    <w:basedOn w:val="a1"/>
    <w:rsid w:val="002208D7"/>
  </w:style>
  <w:style w:type="paragraph" w:customStyle="1" w:styleId="11">
    <w:name w:val="Абзац списка1"/>
    <w:basedOn w:val="a0"/>
    <w:rsid w:val="006E7A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Body Text"/>
    <w:basedOn w:val="a0"/>
    <w:link w:val="ad"/>
    <w:unhideWhenUsed/>
    <w:rsid w:val="004B0DDD"/>
    <w:pPr>
      <w:spacing w:after="120"/>
    </w:pPr>
  </w:style>
  <w:style w:type="character" w:customStyle="1" w:styleId="ad">
    <w:name w:val="Основной текст Знак"/>
    <w:basedOn w:val="a1"/>
    <w:link w:val="ac"/>
    <w:rsid w:val="004B0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nhideWhenUsed/>
    <w:rsid w:val="00F4663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F466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F4663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23">
    <w:name w:val="Body Text 2"/>
    <w:basedOn w:val="a0"/>
    <w:link w:val="24"/>
    <w:unhideWhenUsed/>
    <w:rsid w:val="00F46630"/>
    <w:pPr>
      <w:spacing w:after="120" w:line="480" w:lineRule="auto"/>
    </w:pPr>
    <w:rPr>
      <w:sz w:val="28"/>
      <w:szCs w:val="28"/>
    </w:rPr>
  </w:style>
  <w:style w:type="character" w:customStyle="1" w:styleId="24">
    <w:name w:val="Основной текст 2 Знак"/>
    <w:basedOn w:val="a1"/>
    <w:link w:val="23"/>
    <w:rsid w:val="00F4663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DD07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D07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D07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semiHidden/>
    <w:rsid w:val="00DD0707"/>
    <w:rPr>
      <w:rFonts w:ascii="Times New Roman" w:eastAsia="Times New Roman" w:hAnsi="Times New Roman" w:cs="Times New Roman"/>
      <w:color w:val="000000"/>
      <w:w w:val="94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1"/>
    <w:link w:val="8"/>
    <w:rsid w:val="00DD07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DD0707"/>
    <w:rPr>
      <w:rFonts w:ascii="Arial" w:eastAsia="Times New Roman" w:hAnsi="Arial" w:cs="Times New Roman"/>
      <w:sz w:val="20"/>
      <w:szCs w:val="20"/>
      <w:lang w:val="x-none" w:eastAsia="ar-SA"/>
    </w:rPr>
  </w:style>
  <w:style w:type="numbering" w:customStyle="1" w:styleId="12">
    <w:name w:val="Нет списка1"/>
    <w:next w:val="a3"/>
    <w:uiPriority w:val="99"/>
    <w:semiHidden/>
    <w:unhideWhenUsed/>
    <w:rsid w:val="00DD0707"/>
  </w:style>
  <w:style w:type="numbering" w:customStyle="1" w:styleId="110">
    <w:name w:val="Нет списка11"/>
    <w:next w:val="a3"/>
    <w:uiPriority w:val="99"/>
    <w:semiHidden/>
    <w:unhideWhenUsed/>
    <w:rsid w:val="00DD0707"/>
  </w:style>
  <w:style w:type="character" w:customStyle="1" w:styleId="ae">
    <w:name w:val="Тело ИАК Знак"/>
    <w:basedOn w:val="a1"/>
    <w:link w:val="af"/>
    <w:locked/>
    <w:rsid w:val="00DD0707"/>
    <w:rPr>
      <w:rFonts w:eastAsia="Calibri"/>
    </w:rPr>
  </w:style>
  <w:style w:type="paragraph" w:customStyle="1" w:styleId="af">
    <w:name w:val="Тело ИАК"/>
    <w:basedOn w:val="a0"/>
    <w:link w:val="ae"/>
    <w:rsid w:val="00DD0707"/>
    <w:pPr>
      <w:spacing w:line="288" w:lineRule="auto"/>
      <w:ind w:firstLine="720"/>
      <w:jc w:val="both"/>
    </w:pPr>
    <w:rPr>
      <w:rFonts w:asciiTheme="minorHAnsi" w:eastAsia="Calibri" w:hAnsiTheme="minorHAnsi" w:cstheme="minorBidi"/>
      <w:sz w:val="22"/>
      <w:szCs w:val="22"/>
      <w:lang w:eastAsia="en-US"/>
    </w:rPr>
  </w:style>
  <w:style w:type="paragraph" w:styleId="31">
    <w:name w:val="Body Text Indent 3"/>
    <w:basedOn w:val="a0"/>
    <w:link w:val="32"/>
    <w:unhideWhenUsed/>
    <w:rsid w:val="00DD0707"/>
    <w:pPr>
      <w:ind w:firstLine="567"/>
      <w:jc w:val="both"/>
    </w:pPr>
  </w:style>
  <w:style w:type="character" w:customStyle="1" w:styleId="32">
    <w:name w:val="Основной текст с отступом 3 Знак"/>
    <w:basedOn w:val="a1"/>
    <w:link w:val="31"/>
    <w:rsid w:val="00DD0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qFormat/>
    <w:rsid w:val="00DD07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1">
    <w:name w:val="Для таблиц"/>
    <w:basedOn w:val="a0"/>
    <w:rsid w:val="00DD0707"/>
  </w:style>
  <w:style w:type="character" w:customStyle="1" w:styleId="esummarylist">
    <w:name w:val="esummarylist"/>
    <w:basedOn w:val="a1"/>
    <w:rsid w:val="00DD0707"/>
    <w:rPr>
      <w:rFonts w:ascii="Times New Roman" w:hAnsi="Times New Roman" w:cs="Times New Roman" w:hint="default"/>
    </w:rPr>
  </w:style>
  <w:style w:type="character" w:customStyle="1" w:styleId="smallgray">
    <w:name w:val="smallgray"/>
    <w:basedOn w:val="a1"/>
    <w:rsid w:val="00DD0707"/>
  </w:style>
  <w:style w:type="paragraph" w:styleId="af2">
    <w:name w:val="footnote text"/>
    <w:basedOn w:val="a0"/>
    <w:link w:val="af3"/>
    <w:rsid w:val="00DD070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3">
    <w:name w:val="Текст сноски Знак"/>
    <w:basedOn w:val="a1"/>
    <w:link w:val="af2"/>
    <w:rsid w:val="00DD0707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footnote reference"/>
    <w:basedOn w:val="a1"/>
    <w:rsid w:val="00DD0707"/>
    <w:rPr>
      <w:vertAlign w:val="superscript"/>
    </w:rPr>
  </w:style>
  <w:style w:type="paragraph" w:styleId="af5">
    <w:name w:val="footer"/>
    <w:basedOn w:val="a0"/>
    <w:link w:val="af6"/>
    <w:rsid w:val="00DD070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6">
    <w:name w:val="Нижний колонтитул Знак"/>
    <w:basedOn w:val="a1"/>
    <w:link w:val="af5"/>
    <w:rsid w:val="00DD0707"/>
    <w:rPr>
      <w:rFonts w:ascii="Calibri" w:eastAsia="Times New Roman" w:hAnsi="Calibri" w:cs="Times New Roman"/>
      <w:lang w:eastAsia="ru-RU"/>
    </w:rPr>
  </w:style>
  <w:style w:type="character" w:styleId="af7">
    <w:name w:val="page number"/>
    <w:basedOn w:val="a1"/>
    <w:rsid w:val="00DD0707"/>
  </w:style>
  <w:style w:type="paragraph" w:customStyle="1" w:styleId="210">
    <w:name w:val="Основной текст 21"/>
    <w:basedOn w:val="a0"/>
    <w:rsid w:val="00DD0707"/>
    <w:pPr>
      <w:ind w:right="-108"/>
    </w:pPr>
    <w:rPr>
      <w:sz w:val="28"/>
      <w:szCs w:val="20"/>
      <w:lang w:eastAsia="ar-SA"/>
    </w:rPr>
  </w:style>
  <w:style w:type="paragraph" w:styleId="13">
    <w:name w:val="index 1"/>
    <w:basedOn w:val="a0"/>
    <w:next w:val="a0"/>
    <w:autoRedefine/>
    <w:semiHidden/>
    <w:unhideWhenUsed/>
    <w:rsid w:val="00DD0707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8"/>
      <w:szCs w:val="18"/>
    </w:rPr>
  </w:style>
  <w:style w:type="paragraph" w:styleId="af8">
    <w:name w:val="header"/>
    <w:basedOn w:val="a0"/>
    <w:link w:val="af9"/>
    <w:unhideWhenUsed/>
    <w:rsid w:val="00DD070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9">
    <w:name w:val="Верхний колонтитул Знак"/>
    <w:basedOn w:val="a1"/>
    <w:link w:val="af8"/>
    <w:rsid w:val="00DD07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Title"/>
    <w:basedOn w:val="a0"/>
    <w:link w:val="afb"/>
    <w:qFormat/>
    <w:rsid w:val="00DD0707"/>
    <w:pPr>
      <w:jc w:val="center"/>
    </w:pPr>
    <w:rPr>
      <w:b/>
      <w:sz w:val="40"/>
      <w:szCs w:val="40"/>
      <w:lang w:val="en-US"/>
    </w:rPr>
  </w:style>
  <w:style w:type="character" w:customStyle="1" w:styleId="afb">
    <w:name w:val="Название Знак"/>
    <w:basedOn w:val="a1"/>
    <w:link w:val="afa"/>
    <w:rsid w:val="00DD0707"/>
    <w:rPr>
      <w:rFonts w:ascii="Times New Roman" w:eastAsia="Times New Roman" w:hAnsi="Times New Roman" w:cs="Times New Roman"/>
      <w:b/>
      <w:sz w:val="40"/>
      <w:szCs w:val="40"/>
      <w:lang w:val="en-US" w:eastAsia="ru-RU"/>
    </w:rPr>
  </w:style>
  <w:style w:type="character" w:customStyle="1" w:styleId="33">
    <w:name w:val="Основной текст 3 Знак"/>
    <w:basedOn w:val="a1"/>
    <w:link w:val="34"/>
    <w:rsid w:val="00DD0707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3"/>
    <w:basedOn w:val="a0"/>
    <w:link w:val="33"/>
    <w:unhideWhenUsed/>
    <w:rsid w:val="00DD0707"/>
    <w:pPr>
      <w:spacing w:after="120"/>
    </w:pPr>
    <w:rPr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DD07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lock Text"/>
    <w:basedOn w:val="a0"/>
    <w:unhideWhenUsed/>
    <w:rsid w:val="00DD0707"/>
    <w:pPr>
      <w:ind w:left="-567" w:right="-766"/>
    </w:pPr>
    <w:rPr>
      <w:sz w:val="28"/>
      <w:szCs w:val="20"/>
    </w:rPr>
  </w:style>
  <w:style w:type="paragraph" w:customStyle="1" w:styleId="afd">
    <w:name w:val="Содержимое таблицы"/>
    <w:basedOn w:val="a0"/>
    <w:rsid w:val="00DD0707"/>
    <w:pPr>
      <w:widowControl w:val="0"/>
      <w:suppressLineNumbers/>
      <w:suppressAutoHyphens/>
    </w:pPr>
    <w:rPr>
      <w:rFonts w:eastAsia="Lucida Sans Unicode"/>
      <w:sz w:val="28"/>
    </w:rPr>
  </w:style>
  <w:style w:type="paragraph" w:customStyle="1" w:styleId="afe">
    <w:name w:val="Знак"/>
    <w:basedOn w:val="a0"/>
    <w:rsid w:val="00DD07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5">
    <w:name w:val="Заголовок 3го уровня"/>
    <w:basedOn w:val="a0"/>
    <w:rsid w:val="00DD0707"/>
    <w:pPr>
      <w:spacing w:line="264" w:lineRule="auto"/>
      <w:jc w:val="center"/>
    </w:pPr>
    <w:rPr>
      <w:sz w:val="22"/>
      <w:szCs w:val="22"/>
    </w:rPr>
  </w:style>
  <w:style w:type="paragraph" w:customStyle="1" w:styleId="citbl9">
    <w:name w:val="cit_bl9"/>
    <w:basedOn w:val="a0"/>
    <w:rsid w:val="00DD0707"/>
    <w:pP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aps/>
      <w:color w:val="3E76A8"/>
      <w:sz w:val="18"/>
      <w:szCs w:val="18"/>
    </w:rPr>
  </w:style>
  <w:style w:type="paragraph" w:customStyle="1" w:styleId="bluel">
    <w:name w:val="bluel"/>
    <w:basedOn w:val="a0"/>
    <w:rsid w:val="00DD0707"/>
    <w:pPr>
      <w:shd w:val="clear" w:color="auto" w:fill="FFFFFF"/>
      <w:spacing w:before="100" w:beforeAutospacing="1" w:after="100" w:afterAutospacing="1"/>
    </w:pPr>
    <w:rPr>
      <w:color w:val="568EC0"/>
    </w:rPr>
  </w:style>
  <w:style w:type="paragraph" w:customStyle="1" w:styleId="reqt">
    <w:name w:val="reqt"/>
    <w:basedOn w:val="a0"/>
    <w:rsid w:val="00DD0707"/>
    <w:pPr>
      <w:shd w:val="clear" w:color="auto" w:fill="FAF9F8"/>
      <w:spacing w:before="100" w:beforeAutospacing="1" w:after="100" w:afterAutospacing="1"/>
    </w:pPr>
    <w:rPr>
      <w:b/>
      <w:bCs/>
    </w:rPr>
  </w:style>
  <w:style w:type="paragraph" w:customStyle="1" w:styleId="Style9">
    <w:name w:val="Style9"/>
    <w:basedOn w:val="a0"/>
    <w:rsid w:val="00DD0707"/>
    <w:pPr>
      <w:widowControl w:val="0"/>
      <w:autoSpaceDE w:val="0"/>
      <w:autoSpaceDN w:val="0"/>
      <w:adjustRightInd w:val="0"/>
      <w:spacing w:line="480" w:lineRule="exact"/>
      <w:ind w:firstLine="864"/>
      <w:jc w:val="both"/>
    </w:pPr>
  </w:style>
  <w:style w:type="paragraph" w:customStyle="1" w:styleId="Style1">
    <w:name w:val="Style1"/>
    <w:basedOn w:val="a0"/>
    <w:rsid w:val="00DD0707"/>
    <w:pPr>
      <w:widowControl w:val="0"/>
      <w:autoSpaceDE w:val="0"/>
      <w:autoSpaceDN w:val="0"/>
      <w:adjustRightInd w:val="0"/>
      <w:spacing w:line="480" w:lineRule="exact"/>
      <w:ind w:firstLine="739"/>
      <w:jc w:val="both"/>
    </w:pPr>
  </w:style>
  <w:style w:type="paragraph" w:customStyle="1" w:styleId="Style2">
    <w:name w:val="Style2"/>
    <w:basedOn w:val="a0"/>
    <w:rsid w:val="00DD0707"/>
    <w:pPr>
      <w:widowControl w:val="0"/>
      <w:autoSpaceDE w:val="0"/>
      <w:autoSpaceDN w:val="0"/>
      <w:adjustRightInd w:val="0"/>
      <w:spacing w:line="230" w:lineRule="exact"/>
      <w:ind w:firstLine="206"/>
    </w:pPr>
  </w:style>
  <w:style w:type="paragraph" w:customStyle="1" w:styleId="Style3">
    <w:name w:val="Style3"/>
    <w:basedOn w:val="a0"/>
    <w:rsid w:val="00DD0707"/>
    <w:pPr>
      <w:widowControl w:val="0"/>
      <w:autoSpaceDE w:val="0"/>
      <w:autoSpaceDN w:val="0"/>
      <w:adjustRightInd w:val="0"/>
      <w:spacing w:line="485" w:lineRule="exact"/>
    </w:pPr>
  </w:style>
  <w:style w:type="paragraph" w:customStyle="1" w:styleId="Style4">
    <w:name w:val="Style4"/>
    <w:basedOn w:val="a0"/>
    <w:rsid w:val="00DD070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rsid w:val="00DD0707"/>
    <w:pPr>
      <w:widowControl w:val="0"/>
      <w:autoSpaceDE w:val="0"/>
      <w:autoSpaceDN w:val="0"/>
      <w:adjustRightInd w:val="0"/>
      <w:spacing w:line="490" w:lineRule="exact"/>
      <w:jc w:val="both"/>
    </w:pPr>
  </w:style>
  <w:style w:type="paragraph" w:customStyle="1" w:styleId="Style7">
    <w:name w:val="Style7"/>
    <w:basedOn w:val="a0"/>
    <w:rsid w:val="00DD0707"/>
    <w:pPr>
      <w:widowControl w:val="0"/>
      <w:autoSpaceDE w:val="0"/>
      <w:autoSpaceDN w:val="0"/>
      <w:adjustRightInd w:val="0"/>
      <w:spacing w:line="490" w:lineRule="exact"/>
      <w:ind w:firstLine="859"/>
    </w:pPr>
  </w:style>
  <w:style w:type="paragraph" w:customStyle="1" w:styleId="Style8">
    <w:name w:val="Style8"/>
    <w:basedOn w:val="a0"/>
    <w:rsid w:val="00DD0707"/>
    <w:pPr>
      <w:widowControl w:val="0"/>
      <w:autoSpaceDE w:val="0"/>
      <w:autoSpaceDN w:val="0"/>
      <w:adjustRightInd w:val="0"/>
      <w:spacing w:line="484" w:lineRule="exact"/>
      <w:ind w:firstLine="898"/>
      <w:jc w:val="both"/>
    </w:pPr>
  </w:style>
  <w:style w:type="paragraph" w:customStyle="1" w:styleId="Style5">
    <w:name w:val="Style5"/>
    <w:basedOn w:val="a0"/>
    <w:rsid w:val="00DD0707"/>
    <w:pPr>
      <w:widowControl w:val="0"/>
      <w:autoSpaceDE w:val="0"/>
      <w:autoSpaceDN w:val="0"/>
      <w:adjustRightInd w:val="0"/>
      <w:spacing w:line="480" w:lineRule="exact"/>
      <w:jc w:val="both"/>
    </w:pPr>
  </w:style>
  <w:style w:type="paragraph" w:customStyle="1" w:styleId="aff">
    <w:name w:val="Диссерт"/>
    <w:basedOn w:val="a0"/>
    <w:rsid w:val="00DD0707"/>
    <w:pPr>
      <w:autoSpaceDE w:val="0"/>
      <w:autoSpaceDN w:val="0"/>
      <w:adjustRightInd w:val="0"/>
      <w:spacing w:line="440" w:lineRule="exact"/>
      <w:ind w:firstLine="567"/>
      <w:jc w:val="both"/>
    </w:pPr>
    <w:rPr>
      <w:rFonts w:ascii="Bookman Old Style" w:hAnsi="Bookman Old Style" w:cs="Bookman Old Style"/>
      <w:sz w:val="28"/>
      <w:szCs w:val="28"/>
      <w:lang w:eastAsia="en-US"/>
    </w:rPr>
  </w:style>
  <w:style w:type="character" w:customStyle="1" w:styleId="bluel1">
    <w:name w:val="bluel1"/>
    <w:basedOn w:val="a1"/>
    <w:rsid w:val="00DD0707"/>
    <w:rPr>
      <w:color w:val="568EC0"/>
    </w:rPr>
  </w:style>
  <w:style w:type="character" w:customStyle="1" w:styleId="FontStyle12">
    <w:name w:val="Font Style12"/>
    <w:basedOn w:val="a1"/>
    <w:rsid w:val="00DD0707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1">
    <w:name w:val="Font Style11"/>
    <w:basedOn w:val="a1"/>
    <w:rsid w:val="00DD0707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13">
    <w:name w:val="Font Style13"/>
    <w:basedOn w:val="a1"/>
    <w:rsid w:val="00DD0707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4">
    <w:name w:val="Font Style14"/>
    <w:basedOn w:val="a1"/>
    <w:rsid w:val="00DD0707"/>
    <w:rPr>
      <w:rFonts w:ascii="Times New Roman" w:hAnsi="Times New Roman" w:cs="Times New Roman" w:hint="default"/>
      <w:sz w:val="28"/>
      <w:szCs w:val="28"/>
    </w:rPr>
  </w:style>
  <w:style w:type="character" w:customStyle="1" w:styleId="FontStyle15">
    <w:name w:val="Font Style15"/>
    <w:basedOn w:val="a1"/>
    <w:rsid w:val="00DD0707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6">
    <w:name w:val="Font Style16"/>
    <w:basedOn w:val="a1"/>
    <w:rsid w:val="00DD0707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7">
    <w:name w:val="Font Style17"/>
    <w:basedOn w:val="a1"/>
    <w:rsid w:val="00DD0707"/>
    <w:rPr>
      <w:rFonts w:ascii="Times New Roman" w:hAnsi="Times New Roman" w:cs="Times New Roman" w:hint="default"/>
      <w:sz w:val="18"/>
      <w:szCs w:val="18"/>
    </w:rPr>
  </w:style>
  <w:style w:type="character" w:styleId="aff0">
    <w:name w:val="Strong"/>
    <w:basedOn w:val="a1"/>
    <w:qFormat/>
    <w:rsid w:val="00DD0707"/>
    <w:rPr>
      <w:b/>
      <w:bCs/>
    </w:rPr>
  </w:style>
  <w:style w:type="paragraph" w:styleId="aff1">
    <w:name w:val="Balloon Text"/>
    <w:basedOn w:val="a0"/>
    <w:link w:val="aff2"/>
    <w:uiPriority w:val="99"/>
    <w:unhideWhenUsed/>
    <w:rsid w:val="00DD070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1"/>
    <w:link w:val="aff1"/>
    <w:uiPriority w:val="99"/>
    <w:rsid w:val="00DD07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5">
    <w:name w:val="Абзац списка2"/>
    <w:basedOn w:val="a0"/>
    <w:rsid w:val="00DD070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customStyle="1" w:styleId="14">
    <w:name w:val="Сетка таблицы1"/>
    <w:basedOn w:val="a2"/>
    <w:next w:val="aff3"/>
    <w:uiPriority w:val="59"/>
    <w:rsid w:val="00DD070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3"/>
    <w:uiPriority w:val="99"/>
    <w:semiHidden/>
    <w:unhideWhenUsed/>
    <w:rsid w:val="00DD0707"/>
  </w:style>
  <w:style w:type="numbering" w:customStyle="1" w:styleId="1111">
    <w:name w:val="Нет списка1111"/>
    <w:next w:val="a3"/>
    <w:uiPriority w:val="99"/>
    <w:semiHidden/>
    <w:unhideWhenUsed/>
    <w:rsid w:val="00DD0707"/>
  </w:style>
  <w:style w:type="paragraph" w:customStyle="1" w:styleId="FR2">
    <w:name w:val="FR2"/>
    <w:rsid w:val="00DD0707"/>
    <w:pPr>
      <w:widowControl w:val="0"/>
      <w:snapToGrid w:val="0"/>
      <w:spacing w:before="300" w:after="0" w:line="240" w:lineRule="auto"/>
      <w:ind w:left="200"/>
    </w:pPr>
    <w:rPr>
      <w:rFonts w:ascii="Arial" w:eastAsia="Times New Roman" w:hAnsi="Arial" w:cs="Times New Roman"/>
      <w:sz w:val="20"/>
      <w:szCs w:val="20"/>
      <w:lang w:val="fr-FR" w:eastAsia="ru-RU"/>
    </w:rPr>
  </w:style>
  <w:style w:type="table" w:customStyle="1" w:styleId="112">
    <w:name w:val="Сетка таблицы11"/>
    <w:basedOn w:val="a2"/>
    <w:next w:val="aff3"/>
    <w:rsid w:val="00DD0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3"/>
    <w:semiHidden/>
    <w:rsid w:val="00DD0707"/>
  </w:style>
  <w:style w:type="character" w:customStyle="1" w:styleId="WW8Num1z0">
    <w:name w:val="WW8Num1z0"/>
    <w:rsid w:val="00DD0707"/>
    <w:rPr>
      <w:rFonts w:cs="Times New Roman"/>
    </w:rPr>
  </w:style>
  <w:style w:type="character" w:customStyle="1" w:styleId="WW8Num6z0">
    <w:name w:val="WW8Num6z0"/>
    <w:rsid w:val="00DD0707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DD0707"/>
    <w:rPr>
      <w:rFonts w:ascii="Times New Roman" w:hAnsi="Times New Roman" w:cs="Times New Roman"/>
      <w:sz w:val="28"/>
      <w:szCs w:val="28"/>
    </w:rPr>
  </w:style>
  <w:style w:type="character" w:customStyle="1" w:styleId="Absatz-Standardschriftart">
    <w:name w:val="Absatz-Standardschriftart"/>
    <w:rsid w:val="00DD0707"/>
  </w:style>
  <w:style w:type="character" w:customStyle="1" w:styleId="WW-Absatz-Standardschriftart">
    <w:name w:val="WW-Absatz-Standardschriftart"/>
    <w:rsid w:val="00DD0707"/>
  </w:style>
  <w:style w:type="character" w:customStyle="1" w:styleId="WW8Num8z0">
    <w:name w:val="WW8Num8z0"/>
    <w:rsid w:val="00DD0707"/>
    <w:rPr>
      <w:rFonts w:ascii="Symbol" w:hAnsi="Symbol"/>
    </w:rPr>
  </w:style>
  <w:style w:type="character" w:customStyle="1" w:styleId="WW8Num8z1">
    <w:name w:val="WW8Num8z1"/>
    <w:rsid w:val="00DD0707"/>
    <w:rPr>
      <w:rFonts w:ascii="Courier New" w:hAnsi="Courier New"/>
    </w:rPr>
  </w:style>
  <w:style w:type="character" w:customStyle="1" w:styleId="WW8Num8z2">
    <w:name w:val="WW8Num8z2"/>
    <w:rsid w:val="00DD0707"/>
    <w:rPr>
      <w:rFonts w:ascii="Wingdings" w:hAnsi="Wingdings"/>
    </w:rPr>
  </w:style>
  <w:style w:type="character" w:customStyle="1" w:styleId="WW8Num9z0">
    <w:name w:val="WW8Num9z0"/>
    <w:rsid w:val="00DD0707"/>
    <w:rPr>
      <w:rFonts w:cs="Times New Roman"/>
    </w:rPr>
  </w:style>
  <w:style w:type="character" w:customStyle="1" w:styleId="WW8Num10z0">
    <w:name w:val="WW8Num10z0"/>
    <w:rsid w:val="00DD0707"/>
    <w:rPr>
      <w:rFonts w:cs="Times New Roman"/>
    </w:rPr>
  </w:style>
  <w:style w:type="character" w:customStyle="1" w:styleId="WW8Num11z0">
    <w:name w:val="WW8Num11z0"/>
    <w:rsid w:val="00DD0707"/>
    <w:rPr>
      <w:rFonts w:ascii="Symbol" w:hAnsi="Symbol"/>
    </w:rPr>
  </w:style>
  <w:style w:type="character" w:customStyle="1" w:styleId="WW8Num11z1">
    <w:name w:val="WW8Num11z1"/>
    <w:rsid w:val="00DD0707"/>
    <w:rPr>
      <w:rFonts w:cs="Times New Roman"/>
    </w:rPr>
  </w:style>
  <w:style w:type="character" w:customStyle="1" w:styleId="WW8Num12z0">
    <w:name w:val="WW8Num12z0"/>
    <w:rsid w:val="00DD0707"/>
    <w:rPr>
      <w:rFonts w:ascii="Symbol" w:hAnsi="Symbol"/>
    </w:rPr>
  </w:style>
  <w:style w:type="character" w:customStyle="1" w:styleId="WW8Num12z1">
    <w:name w:val="WW8Num12z1"/>
    <w:rsid w:val="00DD0707"/>
    <w:rPr>
      <w:rFonts w:ascii="Courier New" w:hAnsi="Courier New"/>
    </w:rPr>
  </w:style>
  <w:style w:type="character" w:customStyle="1" w:styleId="WW8Num12z2">
    <w:name w:val="WW8Num12z2"/>
    <w:rsid w:val="00DD0707"/>
    <w:rPr>
      <w:rFonts w:ascii="Wingdings" w:hAnsi="Wingdings"/>
    </w:rPr>
  </w:style>
  <w:style w:type="character" w:customStyle="1" w:styleId="WW8Num13z0">
    <w:name w:val="WW8Num13z0"/>
    <w:rsid w:val="00DD0707"/>
    <w:rPr>
      <w:rFonts w:cs="Times New Roman"/>
    </w:rPr>
  </w:style>
  <w:style w:type="character" w:customStyle="1" w:styleId="WW8Num15z0">
    <w:name w:val="WW8Num15z0"/>
    <w:rsid w:val="00DD0707"/>
    <w:rPr>
      <w:rFonts w:ascii="Symbol" w:hAnsi="Symbol"/>
    </w:rPr>
  </w:style>
  <w:style w:type="character" w:customStyle="1" w:styleId="WW8Num15z1">
    <w:name w:val="WW8Num15z1"/>
    <w:rsid w:val="00DD0707"/>
    <w:rPr>
      <w:rFonts w:ascii="Courier New" w:hAnsi="Courier New" w:cs="Courier New"/>
    </w:rPr>
  </w:style>
  <w:style w:type="character" w:customStyle="1" w:styleId="WW8Num15z2">
    <w:name w:val="WW8Num15z2"/>
    <w:rsid w:val="00DD0707"/>
    <w:rPr>
      <w:rFonts w:ascii="Wingdings" w:hAnsi="Wingdings"/>
    </w:rPr>
  </w:style>
  <w:style w:type="character" w:customStyle="1" w:styleId="WW8Num16z0">
    <w:name w:val="WW8Num16z0"/>
    <w:rsid w:val="00DD0707"/>
    <w:rPr>
      <w:rFonts w:cs="Times New Roman"/>
    </w:rPr>
  </w:style>
  <w:style w:type="character" w:customStyle="1" w:styleId="WW8Num17z0">
    <w:name w:val="WW8Num17z0"/>
    <w:rsid w:val="00DD0707"/>
    <w:rPr>
      <w:rFonts w:ascii="Symbol" w:hAnsi="Symbol"/>
    </w:rPr>
  </w:style>
  <w:style w:type="character" w:customStyle="1" w:styleId="WW8Num17z1">
    <w:name w:val="WW8Num17z1"/>
    <w:rsid w:val="00DD0707"/>
    <w:rPr>
      <w:rFonts w:ascii="Courier New" w:hAnsi="Courier New"/>
    </w:rPr>
  </w:style>
  <w:style w:type="character" w:customStyle="1" w:styleId="WW8Num17z2">
    <w:name w:val="WW8Num17z2"/>
    <w:rsid w:val="00DD0707"/>
    <w:rPr>
      <w:rFonts w:ascii="Wingdings" w:hAnsi="Wingdings"/>
    </w:rPr>
  </w:style>
  <w:style w:type="character" w:customStyle="1" w:styleId="15">
    <w:name w:val="Основной шрифт абзаца1"/>
    <w:rsid w:val="00DD0707"/>
  </w:style>
  <w:style w:type="character" w:customStyle="1" w:styleId="51">
    <w:name w:val="Знак Знак5"/>
    <w:rsid w:val="00DD0707"/>
    <w:rPr>
      <w:rFonts w:eastAsia="Calibri"/>
      <w:sz w:val="24"/>
      <w:szCs w:val="24"/>
      <w:lang w:val="ru-RU" w:eastAsia="ar-SA" w:bidi="ar-SA"/>
    </w:rPr>
  </w:style>
  <w:style w:type="character" w:customStyle="1" w:styleId="41">
    <w:name w:val="Знак Знак4"/>
    <w:rsid w:val="00DD0707"/>
    <w:rPr>
      <w:rFonts w:eastAsia="Calibri"/>
      <w:sz w:val="24"/>
      <w:szCs w:val="24"/>
      <w:lang w:val="ru-RU" w:eastAsia="ar-SA" w:bidi="ar-SA"/>
    </w:rPr>
  </w:style>
  <w:style w:type="character" w:customStyle="1" w:styleId="aff4">
    <w:name w:val="Тема примечания Знак"/>
    <w:link w:val="aff5"/>
    <w:rsid w:val="00DD0707"/>
    <w:rPr>
      <w:rFonts w:eastAsia="Calibri"/>
      <w:lang w:eastAsia="ar-SA"/>
    </w:rPr>
  </w:style>
  <w:style w:type="character" w:customStyle="1" w:styleId="aff6">
    <w:name w:val="Знак Знак"/>
    <w:rsid w:val="00DD0707"/>
    <w:rPr>
      <w:rFonts w:eastAsia="Calibri"/>
      <w:sz w:val="24"/>
      <w:szCs w:val="24"/>
      <w:lang w:val="ru-RU" w:eastAsia="ar-SA" w:bidi="ar-SA"/>
    </w:rPr>
  </w:style>
  <w:style w:type="character" w:customStyle="1" w:styleId="aff7">
    <w:name w:val="Маркеры списка"/>
    <w:rsid w:val="00DD0707"/>
    <w:rPr>
      <w:rFonts w:ascii="StarSymbol" w:eastAsia="StarSymbol" w:hAnsi="StarSymbol" w:cs="StarSymbol"/>
      <w:sz w:val="18"/>
      <w:szCs w:val="18"/>
    </w:rPr>
  </w:style>
  <w:style w:type="paragraph" w:customStyle="1" w:styleId="16">
    <w:name w:val="Заголовок1"/>
    <w:basedOn w:val="a0"/>
    <w:next w:val="ac"/>
    <w:rsid w:val="00DD070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8">
    <w:name w:val="List"/>
    <w:basedOn w:val="ac"/>
    <w:rsid w:val="00DD0707"/>
    <w:pPr>
      <w:suppressAutoHyphens/>
    </w:pPr>
    <w:rPr>
      <w:rFonts w:ascii="Arial" w:eastAsia="Calibri" w:hAnsi="Arial" w:cs="Tahoma"/>
      <w:lang w:eastAsia="ar-SA"/>
    </w:rPr>
  </w:style>
  <w:style w:type="paragraph" w:customStyle="1" w:styleId="17">
    <w:name w:val="Название1"/>
    <w:basedOn w:val="a0"/>
    <w:rsid w:val="00DD0707"/>
    <w:pPr>
      <w:suppressLineNumbers/>
      <w:suppressAutoHyphens/>
      <w:spacing w:before="120" w:after="120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18">
    <w:name w:val="Указатель1"/>
    <w:basedOn w:val="a0"/>
    <w:rsid w:val="00DD0707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customStyle="1" w:styleId="311">
    <w:name w:val="Основной текст с отступом 31"/>
    <w:basedOn w:val="a0"/>
    <w:rsid w:val="00DD0707"/>
    <w:pPr>
      <w:suppressAutoHyphens/>
      <w:ind w:firstLine="567"/>
      <w:jc w:val="both"/>
    </w:pPr>
    <w:rPr>
      <w:rFonts w:eastAsia="Calibri"/>
      <w:lang w:eastAsia="ar-SA"/>
    </w:rPr>
  </w:style>
  <w:style w:type="paragraph" w:customStyle="1" w:styleId="211">
    <w:name w:val="Основной текст с отступом 21"/>
    <w:basedOn w:val="a0"/>
    <w:rsid w:val="00DD0707"/>
    <w:pPr>
      <w:widowControl w:val="0"/>
      <w:suppressAutoHyphens/>
      <w:autoSpaceDE w:val="0"/>
      <w:spacing w:after="120" w:line="480" w:lineRule="auto"/>
      <w:ind w:left="283"/>
    </w:pPr>
    <w:rPr>
      <w:rFonts w:eastAsia="Calibri"/>
      <w:sz w:val="20"/>
      <w:szCs w:val="20"/>
      <w:lang w:eastAsia="ar-SA"/>
    </w:rPr>
  </w:style>
  <w:style w:type="paragraph" w:customStyle="1" w:styleId="19">
    <w:name w:val="Цитата1"/>
    <w:basedOn w:val="a0"/>
    <w:rsid w:val="00DD0707"/>
    <w:pPr>
      <w:suppressAutoHyphens/>
      <w:overflowPunct w:val="0"/>
      <w:autoSpaceDE w:val="0"/>
      <w:spacing w:line="360" w:lineRule="exact"/>
      <w:ind w:left="851" w:right="-737"/>
      <w:jc w:val="both"/>
      <w:textAlignment w:val="baseline"/>
    </w:pPr>
    <w:rPr>
      <w:rFonts w:eastAsia="Calibri"/>
      <w:lang w:eastAsia="ar-SA"/>
    </w:rPr>
  </w:style>
  <w:style w:type="paragraph" w:customStyle="1" w:styleId="aff9">
    <w:name w:val="Заголовок таблицы"/>
    <w:basedOn w:val="afd"/>
    <w:rsid w:val="00DD0707"/>
    <w:pPr>
      <w:jc w:val="center"/>
    </w:pPr>
    <w:rPr>
      <w:b/>
      <w:bCs/>
      <w:szCs w:val="20"/>
      <w:lang w:eastAsia="ar-SA"/>
    </w:rPr>
  </w:style>
  <w:style w:type="paragraph" w:customStyle="1" w:styleId="affa">
    <w:name w:val="Содержимое врезки"/>
    <w:basedOn w:val="ac"/>
    <w:rsid w:val="00DD0707"/>
    <w:pPr>
      <w:suppressAutoHyphens/>
    </w:pPr>
    <w:rPr>
      <w:rFonts w:eastAsia="Calibri"/>
      <w:lang w:eastAsia="ar-SA"/>
    </w:rPr>
  </w:style>
  <w:style w:type="paragraph" w:styleId="affb">
    <w:name w:val="Document Map"/>
    <w:basedOn w:val="a0"/>
    <w:link w:val="affc"/>
    <w:rsid w:val="00DD0707"/>
    <w:pPr>
      <w:shd w:val="clear" w:color="auto" w:fill="000080"/>
      <w:suppressAutoHyphens/>
    </w:pPr>
    <w:rPr>
      <w:rFonts w:ascii="Tahoma" w:eastAsia="Calibri" w:hAnsi="Tahoma"/>
      <w:sz w:val="20"/>
      <w:szCs w:val="20"/>
      <w:lang w:val="x-none" w:eastAsia="ar-SA"/>
    </w:rPr>
  </w:style>
  <w:style w:type="character" w:customStyle="1" w:styleId="affc">
    <w:name w:val="Схема документа Знак"/>
    <w:basedOn w:val="a1"/>
    <w:link w:val="affb"/>
    <w:rsid w:val="00DD0707"/>
    <w:rPr>
      <w:rFonts w:ascii="Tahoma" w:eastAsia="Calibri" w:hAnsi="Tahoma" w:cs="Times New Roman"/>
      <w:sz w:val="20"/>
      <w:szCs w:val="20"/>
      <w:shd w:val="clear" w:color="auto" w:fill="000080"/>
      <w:lang w:val="x-none" w:eastAsia="ar-SA"/>
    </w:rPr>
  </w:style>
  <w:style w:type="table" w:customStyle="1" w:styleId="1110">
    <w:name w:val="Сетка таблицы111"/>
    <w:basedOn w:val="a2"/>
    <w:next w:val="aff3"/>
    <w:uiPriority w:val="59"/>
    <w:rsid w:val="00DD07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3"/>
    <w:uiPriority w:val="99"/>
    <w:semiHidden/>
    <w:rsid w:val="00DD0707"/>
  </w:style>
  <w:style w:type="paragraph" w:styleId="a">
    <w:name w:val="List Bullet"/>
    <w:basedOn w:val="a0"/>
    <w:link w:val="affd"/>
    <w:rsid w:val="00DD0707"/>
    <w:pPr>
      <w:numPr>
        <w:numId w:val="31"/>
      </w:numPr>
    </w:pPr>
    <w:rPr>
      <w:sz w:val="28"/>
      <w:szCs w:val="28"/>
      <w:lang w:val="fr-FR" w:eastAsia="x-none"/>
    </w:rPr>
  </w:style>
  <w:style w:type="character" w:customStyle="1" w:styleId="affd">
    <w:name w:val="Маркированный список Знак"/>
    <w:link w:val="a"/>
    <w:rsid w:val="00DD0707"/>
    <w:rPr>
      <w:rFonts w:ascii="Times New Roman" w:eastAsia="Times New Roman" w:hAnsi="Times New Roman" w:cs="Times New Roman"/>
      <w:sz w:val="28"/>
      <w:szCs w:val="28"/>
      <w:lang w:val="fr-FR" w:eastAsia="x-none"/>
    </w:rPr>
  </w:style>
  <w:style w:type="character" w:styleId="affe">
    <w:name w:val="Emphasis"/>
    <w:qFormat/>
    <w:rsid w:val="00DD0707"/>
    <w:rPr>
      <w:i/>
      <w:iCs/>
    </w:rPr>
  </w:style>
  <w:style w:type="numbering" w:customStyle="1" w:styleId="36">
    <w:name w:val="Нет списка3"/>
    <w:next w:val="a3"/>
    <w:semiHidden/>
    <w:rsid w:val="00DD0707"/>
  </w:style>
  <w:style w:type="character" w:customStyle="1" w:styleId="apple-converted-space">
    <w:name w:val="apple-converted-space"/>
    <w:rsid w:val="00DD0707"/>
    <w:rPr>
      <w:rFonts w:cs="Times New Roman"/>
    </w:rPr>
  </w:style>
  <w:style w:type="character" w:customStyle="1" w:styleId="1a">
    <w:name w:val="Текст выноски Знак1"/>
    <w:basedOn w:val="a1"/>
    <w:uiPriority w:val="99"/>
    <w:semiHidden/>
    <w:rsid w:val="00DD0707"/>
    <w:rPr>
      <w:rFonts w:ascii="Tahoma" w:hAnsi="Tahoma" w:cs="Tahoma"/>
      <w:sz w:val="16"/>
      <w:szCs w:val="16"/>
    </w:rPr>
  </w:style>
  <w:style w:type="character" w:customStyle="1" w:styleId="27">
    <w:name w:val="Основной текст (2)_"/>
    <w:link w:val="28"/>
    <w:uiPriority w:val="99"/>
    <w:locked/>
    <w:rsid w:val="00DD0707"/>
    <w:rPr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DD070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37">
    <w:name w:val="Основной текст (3)_"/>
    <w:link w:val="38"/>
    <w:uiPriority w:val="99"/>
    <w:locked/>
    <w:rsid w:val="00DD0707"/>
    <w:rPr>
      <w:sz w:val="19"/>
      <w:szCs w:val="19"/>
      <w:shd w:val="clear" w:color="auto" w:fill="FFFFFF"/>
    </w:rPr>
  </w:style>
  <w:style w:type="paragraph" w:customStyle="1" w:styleId="38">
    <w:name w:val="Основной текст (3)"/>
    <w:basedOn w:val="a0"/>
    <w:link w:val="37"/>
    <w:uiPriority w:val="99"/>
    <w:rsid w:val="00DD0707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afff">
    <w:name w:val="Основной текст_"/>
    <w:link w:val="52"/>
    <w:locked/>
    <w:rsid w:val="00DD0707"/>
    <w:rPr>
      <w:sz w:val="19"/>
      <w:szCs w:val="19"/>
      <w:shd w:val="clear" w:color="auto" w:fill="FFFFFF"/>
    </w:rPr>
  </w:style>
  <w:style w:type="paragraph" w:customStyle="1" w:styleId="52">
    <w:name w:val="Основной текст5"/>
    <w:basedOn w:val="a0"/>
    <w:link w:val="afff"/>
    <w:rsid w:val="00DD0707"/>
    <w:pPr>
      <w:shd w:val="clear" w:color="auto" w:fill="FFFFFF"/>
      <w:spacing w:before="180" w:after="180" w:line="230" w:lineRule="exact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29">
    <w:name w:val="Заголовок №2_"/>
    <w:link w:val="2a"/>
    <w:locked/>
    <w:rsid w:val="00DD0707"/>
    <w:rPr>
      <w:sz w:val="19"/>
      <w:szCs w:val="19"/>
      <w:shd w:val="clear" w:color="auto" w:fill="FFFFFF"/>
    </w:rPr>
  </w:style>
  <w:style w:type="paragraph" w:customStyle="1" w:styleId="2a">
    <w:name w:val="Заголовок №2"/>
    <w:basedOn w:val="a0"/>
    <w:link w:val="29"/>
    <w:rsid w:val="00DD0707"/>
    <w:pPr>
      <w:shd w:val="clear" w:color="auto" w:fill="FFFFFF"/>
      <w:spacing w:after="180" w:line="234" w:lineRule="exact"/>
      <w:jc w:val="both"/>
      <w:outlineLvl w:val="1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220">
    <w:name w:val="Заголовок №2 (2)_"/>
    <w:link w:val="221"/>
    <w:locked/>
    <w:rsid w:val="00DD0707"/>
    <w:rPr>
      <w:sz w:val="19"/>
      <w:szCs w:val="19"/>
      <w:shd w:val="clear" w:color="auto" w:fill="FFFFFF"/>
    </w:rPr>
  </w:style>
  <w:style w:type="paragraph" w:customStyle="1" w:styleId="221">
    <w:name w:val="Заголовок №2 (2)"/>
    <w:basedOn w:val="a0"/>
    <w:link w:val="220"/>
    <w:rsid w:val="00DD0707"/>
    <w:pPr>
      <w:shd w:val="clear" w:color="auto" w:fill="FFFFFF"/>
      <w:spacing w:before="60" w:after="180" w:line="240" w:lineRule="atLeast"/>
      <w:outlineLvl w:val="1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42">
    <w:name w:val="Основной текст (4)_"/>
    <w:link w:val="43"/>
    <w:uiPriority w:val="99"/>
    <w:locked/>
    <w:rsid w:val="00DD0707"/>
    <w:rPr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0"/>
    <w:link w:val="42"/>
    <w:uiPriority w:val="99"/>
    <w:rsid w:val="00DD0707"/>
    <w:pPr>
      <w:shd w:val="clear" w:color="auto" w:fill="FFFFFF"/>
      <w:spacing w:before="180" w:after="180" w:line="234" w:lineRule="exact"/>
      <w:ind w:firstLine="460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1b">
    <w:name w:val="Заголовок №1_"/>
    <w:link w:val="1c"/>
    <w:locked/>
    <w:rsid w:val="00DD0707"/>
    <w:rPr>
      <w:sz w:val="18"/>
      <w:szCs w:val="18"/>
      <w:shd w:val="clear" w:color="auto" w:fill="FFFFFF"/>
    </w:rPr>
  </w:style>
  <w:style w:type="paragraph" w:customStyle="1" w:styleId="1c">
    <w:name w:val="Заголовок №1"/>
    <w:basedOn w:val="a0"/>
    <w:link w:val="1b"/>
    <w:rsid w:val="00DD0707"/>
    <w:pPr>
      <w:shd w:val="clear" w:color="auto" w:fill="FFFFFF"/>
      <w:spacing w:before="180" w:after="300" w:line="234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character" w:customStyle="1" w:styleId="afff0">
    <w:name w:val="Колонтитул_"/>
    <w:link w:val="afff1"/>
    <w:locked/>
    <w:rsid w:val="00DD0707"/>
    <w:rPr>
      <w:shd w:val="clear" w:color="auto" w:fill="FFFFFF"/>
    </w:rPr>
  </w:style>
  <w:style w:type="paragraph" w:customStyle="1" w:styleId="afff1">
    <w:name w:val="Колонтитул"/>
    <w:basedOn w:val="a0"/>
    <w:link w:val="afff0"/>
    <w:rsid w:val="00DD0707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53">
    <w:name w:val="Основной текст (5)_"/>
    <w:link w:val="54"/>
    <w:uiPriority w:val="99"/>
    <w:locked/>
    <w:rsid w:val="00DD0707"/>
    <w:rPr>
      <w:spacing w:val="10"/>
      <w:sz w:val="17"/>
      <w:szCs w:val="17"/>
      <w:shd w:val="clear" w:color="auto" w:fill="FFFFFF"/>
    </w:rPr>
  </w:style>
  <w:style w:type="paragraph" w:customStyle="1" w:styleId="54">
    <w:name w:val="Основной текст (5)"/>
    <w:basedOn w:val="a0"/>
    <w:link w:val="53"/>
    <w:uiPriority w:val="99"/>
    <w:rsid w:val="00DD0707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pacing w:val="10"/>
      <w:sz w:val="17"/>
      <w:szCs w:val="17"/>
      <w:shd w:val="clear" w:color="auto" w:fill="FFFFFF"/>
      <w:lang w:eastAsia="en-US"/>
    </w:rPr>
  </w:style>
  <w:style w:type="paragraph" w:styleId="afff2">
    <w:name w:val="annotation text"/>
    <w:basedOn w:val="a0"/>
    <w:link w:val="afff3"/>
    <w:uiPriority w:val="99"/>
    <w:semiHidden/>
    <w:rsid w:val="00DD0707"/>
    <w:pPr>
      <w:widowControl w:val="0"/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fff3">
    <w:name w:val="Текст примечания Знак"/>
    <w:basedOn w:val="a1"/>
    <w:link w:val="afff2"/>
    <w:uiPriority w:val="99"/>
    <w:semiHidden/>
    <w:rsid w:val="00DD070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d">
    <w:name w:val="Тема примечания1"/>
    <w:basedOn w:val="afff2"/>
    <w:next w:val="afff2"/>
    <w:rsid w:val="00DD0707"/>
    <w:rPr>
      <w:rFonts w:ascii="Calibri" w:hAnsi="Calibri"/>
      <w:sz w:val="22"/>
      <w:szCs w:val="22"/>
      <w:lang w:eastAsia="ar-SA"/>
    </w:rPr>
  </w:style>
  <w:style w:type="character" w:customStyle="1" w:styleId="1e">
    <w:name w:val="Тема примечания Знак1"/>
    <w:basedOn w:val="afff3"/>
    <w:uiPriority w:val="99"/>
    <w:semiHidden/>
    <w:rsid w:val="00DD070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normaltext">
    <w:name w:val="normaltext"/>
    <w:basedOn w:val="a0"/>
    <w:rsid w:val="00DD0707"/>
    <w:pPr>
      <w:spacing w:before="100" w:beforeAutospacing="1" w:after="100" w:afterAutospacing="1"/>
    </w:pPr>
    <w:rPr>
      <w:rFonts w:eastAsia="Calibri"/>
      <w:sz w:val="27"/>
      <w:szCs w:val="27"/>
    </w:rPr>
  </w:style>
  <w:style w:type="character" w:customStyle="1" w:styleId="61">
    <w:name w:val="Основной текст (6)_"/>
    <w:link w:val="62"/>
    <w:locked/>
    <w:rsid w:val="00DD0707"/>
    <w:rPr>
      <w:sz w:val="17"/>
      <w:szCs w:val="17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DD0707"/>
    <w:pPr>
      <w:shd w:val="clear" w:color="auto" w:fill="FFFFFF"/>
      <w:spacing w:before="180" w:line="472" w:lineRule="exact"/>
      <w:jc w:val="center"/>
    </w:pPr>
    <w:rPr>
      <w:rFonts w:asciiTheme="minorHAnsi" w:eastAsiaTheme="minorHAnsi" w:hAnsiTheme="minorHAnsi" w:cstheme="minorBidi"/>
      <w:sz w:val="17"/>
      <w:szCs w:val="17"/>
      <w:shd w:val="clear" w:color="auto" w:fill="FFFFFF"/>
      <w:lang w:eastAsia="en-US"/>
    </w:rPr>
  </w:style>
  <w:style w:type="character" w:customStyle="1" w:styleId="shorttext">
    <w:name w:val="short_text"/>
    <w:basedOn w:val="a1"/>
    <w:rsid w:val="00DD0707"/>
  </w:style>
  <w:style w:type="character" w:customStyle="1" w:styleId="hps">
    <w:name w:val="hps"/>
    <w:basedOn w:val="a1"/>
    <w:rsid w:val="00DD0707"/>
  </w:style>
  <w:style w:type="numbering" w:customStyle="1" w:styleId="44">
    <w:name w:val="Нет списка4"/>
    <w:next w:val="a3"/>
    <w:uiPriority w:val="99"/>
    <w:semiHidden/>
    <w:unhideWhenUsed/>
    <w:rsid w:val="00DD0707"/>
  </w:style>
  <w:style w:type="character" w:customStyle="1" w:styleId="WW8Num2z2">
    <w:name w:val="WW8Num2z2"/>
    <w:rsid w:val="00DD0707"/>
    <w:rPr>
      <w:rFonts w:ascii="Times New Roman" w:hAnsi="Times New Roman" w:cs="Times New Roman"/>
    </w:rPr>
  </w:style>
  <w:style w:type="character" w:customStyle="1" w:styleId="WW8Num18z0">
    <w:name w:val="WW8Num18z0"/>
    <w:rsid w:val="00DD0707"/>
    <w:rPr>
      <w:rFonts w:ascii="Times New Roman" w:hAnsi="Times New Roman"/>
    </w:rPr>
  </w:style>
  <w:style w:type="character" w:customStyle="1" w:styleId="WW8Num19z0">
    <w:name w:val="WW8Num19z0"/>
    <w:rsid w:val="00DD0707"/>
    <w:rPr>
      <w:rFonts w:ascii="Times New Roman" w:hAnsi="Times New Roman" w:cs="Times New Roman"/>
    </w:rPr>
  </w:style>
  <w:style w:type="character" w:customStyle="1" w:styleId="WW8Num21z0">
    <w:name w:val="WW8Num21z0"/>
    <w:rsid w:val="00DD0707"/>
    <w:rPr>
      <w:rFonts w:ascii="Symbol" w:hAnsi="Symbol"/>
      <w:sz w:val="20"/>
    </w:rPr>
  </w:style>
  <w:style w:type="character" w:customStyle="1" w:styleId="WW8Num27z0">
    <w:name w:val="WW8Num27z0"/>
    <w:rsid w:val="00DD0707"/>
    <w:rPr>
      <w:rFonts w:ascii="Times New Roman" w:hAnsi="Times New Roman"/>
    </w:rPr>
  </w:style>
  <w:style w:type="character" w:customStyle="1" w:styleId="WW8Num30z0">
    <w:name w:val="WW8Num30z0"/>
    <w:rsid w:val="00DD0707"/>
    <w:rPr>
      <w:rFonts w:ascii="Times New Roman" w:hAnsi="Times New Roman" w:cs="Times New Roman"/>
    </w:rPr>
  </w:style>
  <w:style w:type="character" w:customStyle="1" w:styleId="WW8Num31z0">
    <w:name w:val="WW8Num31z0"/>
    <w:rsid w:val="00DD0707"/>
    <w:rPr>
      <w:rFonts w:ascii="Times New Roman" w:hAnsi="Times New Roman" w:cs="Times New Roman"/>
    </w:rPr>
  </w:style>
  <w:style w:type="character" w:customStyle="1" w:styleId="WW8Num32z0">
    <w:name w:val="WW8Num32z0"/>
    <w:rsid w:val="00DD0707"/>
    <w:rPr>
      <w:rFonts w:ascii="Times New Roman" w:hAnsi="Times New Roman"/>
    </w:rPr>
  </w:style>
  <w:style w:type="character" w:customStyle="1" w:styleId="WW8Num39z0">
    <w:name w:val="WW8Num39z0"/>
    <w:rsid w:val="00DD0707"/>
    <w:rPr>
      <w:rFonts w:ascii="Times New Roman" w:hAnsi="Times New Roman" w:cs="Times New Roman"/>
    </w:rPr>
  </w:style>
  <w:style w:type="character" w:customStyle="1" w:styleId="WW8Num45z0">
    <w:name w:val="WW8Num45z0"/>
    <w:rsid w:val="00DD0707"/>
    <w:rPr>
      <w:rFonts w:ascii="Times New Roman" w:hAnsi="Times New Roman"/>
    </w:rPr>
  </w:style>
  <w:style w:type="character" w:customStyle="1" w:styleId="WW8Num48z0">
    <w:name w:val="WW8Num48z0"/>
    <w:rsid w:val="00DD0707"/>
    <w:rPr>
      <w:rFonts w:ascii="Times New Roman" w:hAnsi="Times New Roman" w:cs="Times New Roman"/>
    </w:rPr>
  </w:style>
  <w:style w:type="character" w:customStyle="1" w:styleId="WW8Num54z0">
    <w:name w:val="WW8Num54z0"/>
    <w:rsid w:val="00DD0707"/>
    <w:rPr>
      <w:rFonts w:ascii="Times New Roman" w:hAnsi="Times New Roman" w:cs="Times New Roman"/>
    </w:rPr>
  </w:style>
  <w:style w:type="character" w:customStyle="1" w:styleId="WW8Num63z0">
    <w:name w:val="WW8Num63z0"/>
    <w:rsid w:val="00DD0707"/>
    <w:rPr>
      <w:rFonts w:ascii="Times New Roman" w:hAnsi="Times New Roman" w:cs="Times New Roman"/>
    </w:rPr>
  </w:style>
  <w:style w:type="character" w:customStyle="1" w:styleId="WW8Num65z0">
    <w:name w:val="WW8Num65z0"/>
    <w:rsid w:val="00DD0707"/>
    <w:rPr>
      <w:rFonts w:ascii="Times New Roman" w:hAnsi="Times New Roman"/>
    </w:rPr>
  </w:style>
  <w:style w:type="character" w:customStyle="1" w:styleId="WW8Num67z0">
    <w:name w:val="WW8Num67z0"/>
    <w:rsid w:val="00DD0707"/>
    <w:rPr>
      <w:rFonts w:ascii="Times New Roman" w:hAnsi="Times New Roman" w:cs="Times New Roman"/>
    </w:rPr>
  </w:style>
  <w:style w:type="character" w:customStyle="1" w:styleId="WW8Num69z0">
    <w:name w:val="WW8Num69z0"/>
    <w:rsid w:val="00DD0707"/>
    <w:rPr>
      <w:rFonts w:ascii="Times New Roman" w:hAnsi="Times New Roman" w:cs="Times New Roman"/>
    </w:rPr>
  </w:style>
  <w:style w:type="character" w:customStyle="1" w:styleId="WW8Num71z0">
    <w:name w:val="WW8Num71z0"/>
    <w:rsid w:val="00DD0707"/>
    <w:rPr>
      <w:rFonts w:ascii="Times New Roman" w:hAnsi="Times New Roman"/>
    </w:rPr>
  </w:style>
  <w:style w:type="character" w:customStyle="1" w:styleId="WW8Num76z0">
    <w:name w:val="WW8Num76z0"/>
    <w:rsid w:val="00DD0707"/>
    <w:rPr>
      <w:rFonts w:ascii="Times New Roman" w:hAnsi="Times New Roman" w:cs="Times New Roman"/>
    </w:rPr>
  </w:style>
  <w:style w:type="character" w:customStyle="1" w:styleId="WW8Num77z0">
    <w:name w:val="WW8Num77z0"/>
    <w:rsid w:val="00DD0707"/>
    <w:rPr>
      <w:rFonts w:ascii="Times New Roman" w:hAnsi="Times New Roman" w:cs="Times New Roman"/>
    </w:rPr>
  </w:style>
  <w:style w:type="character" w:customStyle="1" w:styleId="WW8Num78z0">
    <w:name w:val="WW8Num78z0"/>
    <w:rsid w:val="00DD0707"/>
    <w:rPr>
      <w:rFonts w:ascii="Times New Roman" w:hAnsi="Times New Roman" w:cs="Times New Roman"/>
    </w:rPr>
  </w:style>
  <w:style w:type="character" w:customStyle="1" w:styleId="WW8Num79z0">
    <w:name w:val="WW8Num79z0"/>
    <w:rsid w:val="00DD0707"/>
    <w:rPr>
      <w:rFonts w:ascii="Times New Roman" w:hAnsi="Times New Roman"/>
    </w:rPr>
  </w:style>
  <w:style w:type="character" w:customStyle="1" w:styleId="WW8Num80z0">
    <w:name w:val="WW8Num80z0"/>
    <w:rsid w:val="00DD0707"/>
    <w:rPr>
      <w:rFonts w:ascii="Times New Roman" w:hAnsi="Times New Roman" w:cs="Times New Roman"/>
    </w:rPr>
  </w:style>
  <w:style w:type="character" w:customStyle="1" w:styleId="WW8Num93z0">
    <w:name w:val="WW8Num93z0"/>
    <w:rsid w:val="00DD0707"/>
    <w:rPr>
      <w:rFonts w:ascii="Times New Roman" w:hAnsi="Times New Roman"/>
    </w:rPr>
  </w:style>
  <w:style w:type="character" w:customStyle="1" w:styleId="WW8Num102z0">
    <w:name w:val="WW8Num102z0"/>
    <w:rsid w:val="00DD0707"/>
    <w:rPr>
      <w:rFonts w:ascii="Times New Roman" w:hAnsi="Times New Roman" w:cs="Times New Roman"/>
    </w:rPr>
  </w:style>
  <w:style w:type="character" w:customStyle="1" w:styleId="WW8Num104z0">
    <w:name w:val="WW8Num104z0"/>
    <w:rsid w:val="00DD0707"/>
    <w:rPr>
      <w:rFonts w:ascii="Times New Roman" w:hAnsi="Times New Roman" w:cs="Times New Roman"/>
    </w:rPr>
  </w:style>
  <w:style w:type="character" w:customStyle="1" w:styleId="WW8Num105z0">
    <w:name w:val="WW8Num105z0"/>
    <w:rsid w:val="00DD0707"/>
    <w:rPr>
      <w:rFonts w:ascii="Times New Roman" w:hAnsi="Times New Roman" w:cs="Times New Roman"/>
    </w:rPr>
  </w:style>
  <w:style w:type="character" w:customStyle="1" w:styleId="WW8Num115z0">
    <w:name w:val="WW8Num115z0"/>
    <w:rsid w:val="00DD0707"/>
    <w:rPr>
      <w:rFonts w:ascii="Times New Roman" w:hAnsi="Times New Roman" w:cs="Times New Roman"/>
      <w:sz w:val="28"/>
      <w:szCs w:val="28"/>
    </w:rPr>
  </w:style>
  <w:style w:type="character" w:customStyle="1" w:styleId="WW8Num119z0">
    <w:name w:val="WW8Num119z0"/>
    <w:rsid w:val="00DD0707"/>
    <w:rPr>
      <w:rFonts w:ascii="Times New Roman" w:hAnsi="Times New Roman" w:cs="Times New Roman"/>
    </w:rPr>
  </w:style>
  <w:style w:type="character" w:customStyle="1" w:styleId="WW8Num120z0">
    <w:name w:val="WW8Num120z0"/>
    <w:rsid w:val="00DD0707"/>
    <w:rPr>
      <w:rFonts w:ascii="Times New Roman" w:hAnsi="Times New Roman"/>
    </w:rPr>
  </w:style>
  <w:style w:type="character" w:customStyle="1" w:styleId="WW8Num121z0">
    <w:name w:val="WW8Num121z0"/>
    <w:rsid w:val="00DD0707"/>
    <w:rPr>
      <w:rFonts w:ascii="Times New Roman" w:hAnsi="Times New Roman" w:cs="Times New Roman"/>
    </w:rPr>
  </w:style>
  <w:style w:type="character" w:customStyle="1" w:styleId="WW8Num125z0">
    <w:name w:val="WW8Num125z0"/>
    <w:rsid w:val="00DD0707"/>
    <w:rPr>
      <w:rFonts w:ascii="Times New Roman" w:hAnsi="Times New Roman"/>
    </w:rPr>
  </w:style>
  <w:style w:type="character" w:customStyle="1" w:styleId="WW8Num126z0">
    <w:name w:val="WW8Num126z0"/>
    <w:rsid w:val="00DD0707"/>
    <w:rPr>
      <w:rFonts w:ascii="Symbol" w:hAnsi="Symbol"/>
    </w:rPr>
  </w:style>
  <w:style w:type="character" w:customStyle="1" w:styleId="WW8Num126z2">
    <w:name w:val="WW8Num126z2"/>
    <w:rsid w:val="00DD0707"/>
    <w:rPr>
      <w:rFonts w:ascii="Wingdings" w:hAnsi="Wingdings"/>
    </w:rPr>
  </w:style>
  <w:style w:type="character" w:customStyle="1" w:styleId="WW8Num126z4">
    <w:name w:val="WW8Num126z4"/>
    <w:rsid w:val="00DD0707"/>
    <w:rPr>
      <w:rFonts w:ascii="Courier New" w:hAnsi="Courier New" w:cs="Courier New"/>
    </w:rPr>
  </w:style>
  <w:style w:type="character" w:customStyle="1" w:styleId="WW8Num136z0">
    <w:name w:val="WW8Num136z0"/>
    <w:rsid w:val="00DD0707"/>
    <w:rPr>
      <w:rFonts w:ascii="Times New Roman" w:hAnsi="Times New Roman" w:cs="Times New Roman"/>
    </w:rPr>
  </w:style>
  <w:style w:type="character" w:customStyle="1" w:styleId="WW8Num137z0">
    <w:name w:val="WW8Num137z0"/>
    <w:rsid w:val="00DD0707"/>
    <w:rPr>
      <w:rFonts w:ascii="Times New Roman" w:hAnsi="Times New Roman" w:cs="Times New Roman"/>
    </w:rPr>
  </w:style>
  <w:style w:type="character" w:customStyle="1" w:styleId="WW8Num141z0">
    <w:name w:val="WW8Num141z0"/>
    <w:rsid w:val="00DD0707"/>
    <w:rPr>
      <w:rFonts w:ascii="Times New Roman" w:hAnsi="Times New Roman" w:cs="Times New Roman"/>
    </w:rPr>
  </w:style>
  <w:style w:type="character" w:customStyle="1" w:styleId="WW8Num152z0">
    <w:name w:val="WW8Num152z0"/>
    <w:rsid w:val="00DD0707"/>
    <w:rPr>
      <w:rFonts w:ascii="Times New Roman" w:hAnsi="Times New Roman" w:cs="Times New Roman"/>
    </w:rPr>
  </w:style>
  <w:style w:type="character" w:customStyle="1" w:styleId="WW8Num155z0">
    <w:name w:val="WW8Num155z0"/>
    <w:rsid w:val="00DD0707"/>
    <w:rPr>
      <w:rFonts w:ascii="Times New Roman" w:hAnsi="Times New Roman"/>
    </w:rPr>
  </w:style>
  <w:style w:type="character" w:customStyle="1" w:styleId="WW8Num157z1">
    <w:name w:val="WW8Num157z1"/>
    <w:rsid w:val="00DD0707"/>
    <w:rPr>
      <w:rFonts w:ascii="Symbol" w:hAnsi="Symbol"/>
    </w:rPr>
  </w:style>
  <w:style w:type="character" w:customStyle="1" w:styleId="WW8Num160z0">
    <w:name w:val="WW8Num160z0"/>
    <w:rsid w:val="00DD0707"/>
    <w:rPr>
      <w:rFonts w:ascii="Times New Roman" w:hAnsi="Times New Roman" w:cs="Times New Roman"/>
    </w:rPr>
  </w:style>
  <w:style w:type="character" w:customStyle="1" w:styleId="WW8Num161z0">
    <w:name w:val="WW8Num161z0"/>
    <w:rsid w:val="00DD0707"/>
    <w:rPr>
      <w:rFonts w:ascii="Times New Roman" w:hAnsi="Times New Roman" w:cs="Times New Roman"/>
    </w:rPr>
  </w:style>
  <w:style w:type="character" w:customStyle="1" w:styleId="WW8Num173z0">
    <w:name w:val="WW8Num173z0"/>
    <w:rsid w:val="00DD0707"/>
    <w:rPr>
      <w:rFonts w:ascii="Times New Roman" w:hAnsi="Times New Roman" w:cs="Times New Roman"/>
    </w:rPr>
  </w:style>
  <w:style w:type="character" w:customStyle="1" w:styleId="WW8Num176z0">
    <w:name w:val="WW8Num176z0"/>
    <w:rsid w:val="00DD0707"/>
    <w:rPr>
      <w:rFonts w:ascii="Times New Roman" w:hAnsi="Times New Roman"/>
    </w:rPr>
  </w:style>
  <w:style w:type="character" w:customStyle="1" w:styleId="WW8Num184z0">
    <w:name w:val="WW8Num184z0"/>
    <w:rsid w:val="00DD0707"/>
    <w:rPr>
      <w:rFonts w:ascii="Times New Roman" w:hAnsi="Times New Roman" w:cs="Times New Roman"/>
    </w:rPr>
  </w:style>
  <w:style w:type="character" w:customStyle="1" w:styleId="WW8Num185z0">
    <w:name w:val="WW8Num185z0"/>
    <w:rsid w:val="00DD0707"/>
    <w:rPr>
      <w:rFonts w:ascii="Times New Roman" w:hAnsi="Times New Roman"/>
    </w:rPr>
  </w:style>
  <w:style w:type="character" w:customStyle="1" w:styleId="WW8Num186z0">
    <w:name w:val="WW8Num186z0"/>
    <w:rsid w:val="00DD0707"/>
    <w:rPr>
      <w:rFonts w:ascii="Times New Roman" w:hAnsi="Times New Roman"/>
    </w:rPr>
  </w:style>
  <w:style w:type="character" w:customStyle="1" w:styleId="WW8Num188z0">
    <w:name w:val="WW8Num188z0"/>
    <w:rsid w:val="00DD0707"/>
    <w:rPr>
      <w:rFonts w:ascii="Times New Roman" w:hAnsi="Times New Roman" w:cs="Times New Roman"/>
      <w:sz w:val="28"/>
      <w:szCs w:val="28"/>
    </w:rPr>
  </w:style>
  <w:style w:type="character" w:customStyle="1" w:styleId="WW8Num191z0">
    <w:name w:val="WW8Num191z0"/>
    <w:rsid w:val="00DD0707"/>
    <w:rPr>
      <w:rFonts w:ascii="Times New Roman" w:hAnsi="Times New Roman" w:cs="Times New Roman"/>
    </w:rPr>
  </w:style>
  <w:style w:type="character" w:customStyle="1" w:styleId="WW8Num195z0">
    <w:name w:val="WW8Num195z0"/>
    <w:rsid w:val="00DD0707"/>
    <w:rPr>
      <w:rFonts w:ascii="Times New Roman" w:hAnsi="Times New Roman" w:cs="Times New Roman"/>
    </w:rPr>
  </w:style>
  <w:style w:type="character" w:customStyle="1" w:styleId="WW8Num197z0">
    <w:name w:val="WW8Num197z0"/>
    <w:rsid w:val="00DD0707"/>
    <w:rPr>
      <w:rFonts w:ascii="Times New Roman" w:hAnsi="Times New Roman"/>
    </w:rPr>
  </w:style>
  <w:style w:type="character" w:customStyle="1" w:styleId="WW8Num198z2">
    <w:name w:val="WW8Num198z2"/>
    <w:rsid w:val="00DD0707"/>
    <w:rPr>
      <w:b w:val="0"/>
    </w:rPr>
  </w:style>
  <w:style w:type="character" w:customStyle="1" w:styleId="WW8Num202z0">
    <w:name w:val="WW8Num202z0"/>
    <w:rsid w:val="00DD0707"/>
    <w:rPr>
      <w:rFonts w:ascii="Courier New" w:hAnsi="Courier New" w:cs="Courier New"/>
    </w:rPr>
  </w:style>
  <w:style w:type="character" w:customStyle="1" w:styleId="WW8Num203z0">
    <w:name w:val="WW8Num203z0"/>
    <w:rsid w:val="00DD0707"/>
    <w:rPr>
      <w:rFonts w:ascii="Times New Roman" w:hAnsi="Times New Roman" w:cs="Times New Roman"/>
    </w:rPr>
  </w:style>
  <w:style w:type="character" w:customStyle="1" w:styleId="WW8Num124z1">
    <w:name w:val="WW8Num124z1"/>
    <w:rsid w:val="00DD0707"/>
    <w:rPr>
      <w:rFonts w:ascii="Symbol" w:hAnsi="Symbol"/>
    </w:rPr>
  </w:style>
  <w:style w:type="character" w:customStyle="1" w:styleId="WW8NumSt103z0">
    <w:name w:val="WW8NumSt103z0"/>
    <w:rsid w:val="00DD0707"/>
    <w:rPr>
      <w:rFonts w:ascii="Courier New" w:hAnsi="Courier New" w:cs="Courier New"/>
    </w:rPr>
  </w:style>
  <w:style w:type="character" w:customStyle="1" w:styleId="WW8NumSt201z0">
    <w:name w:val="WW8NumSt201z0"/>
    <w:rsid w:val="00DD0707"/>
    <w:rPr>
      <w:rFonts w:ascii="Times New Roman" w:hAnsi="Times New Roman" w:cs="Times New Roman"/>
    </w:rPr>
  </w:style>
  <w:style w:type="character" w:customStyle="1" w:styleId="FontStyle73">
    <w:name w:val="Font Style73"/>
    <w:rsid w:val="00DD0707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56">
    <w:name w:val="Font Style56"/>
    <w:rsid w:val="00DD0707"/>
    <w:rPr>
      <w:rFonts w:ascii="Franklin Gothic Medium Cond" w:hAnsi="Franklin Gothic Medium Cond" w:cs="Franklin Gothic Medium Cond"/>
      <w:sz w:val="12"/>
      <w:szCs w:val="12"/>
    </w:rPr>
  </w:style>
  <w:style w:type="character" w:customStyle="1" w:styleId="FontStyle74">
    <w:name w:val="Font Style74"/>
    <w:rsid w:val="00DD0707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75">
    <w:name w:val="Font Style75"/>
    <w:rsid w:val="00DD0707"/>
    <w:rPr>
      <w:rFonts w:ascii="Georgia" w:hAnsi="Georgia" w:cs="Georgia"/>
      <w:sz w:val="12"/>
      <w:szCs w:val="12"/>
    </w:rPr>
  </w:style>
  <w:style w:type="character" w:customStyle="1" w:styleId="FontStyle68">
    <w:name w:val="Font Style68"/>
    <w:rsid w:val="00DD070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5">
    <w:name w:val="Font Style85"/>
    <w:rsid w:val="00DD070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6">
    <w:name w:val="Font Style86"/>
    <w:rsid w:val="00DD0707"/>
    <w:rPr>
      <w:rFonts w:ascii="Times New Roman" w:hAnsi="Times New Roman" w:cs="Times New Roman"/>
      <w:sz w:val="16"/>
      <w:szCs w:val="16"/>
    </w:rPr>
  </w:style>
  <w:style w:type="character" w:customStyle="1" w:styleId="FontStyle80">
    <w:name w:val="Font Style80"/>
    <w:rsid w:val="00DD0707"/>
    <w:rPr>
      <w:rFonts w:ascii="Lucida Sans Unicode" w:hAnsi="Lucida Sans Unicode" w:cs="Lucida Sans Unicode"/>
      <w:sz w:val="18"/>
      <w:szCs w:val="18"/>
    </w:rPr>
  </w:style>
  <w:style w:type="character" w:customStyle="1" w:styleId="FontStyle55">
    <w:name w:val="Font Style55"/>
    <w:rsid w:val="00DD0707"/>
    <w:rPr>
      <w:rFonts w:ascii="Lucida Sans Unicode" w:hAnsi="Lucida Sans Unicode" w:cs="Lucida Sans Unicode"/>
      <w:b/>
      <w:bCs/>
      <w:sz w:val="20"/>
      <w:szCs w:val="20"/>
    </w:rPr>
  </w:style>
  <w:style w:type="character" w:customStyle="1" w:styleId="FontStyle57">
    <w:name w:val="Font Style57"/>
    <w:rsid w:val="00DD0707"/>
    <w:rPr>
      <w:rFonts w:ascii="Lucida Sans Unicode" w:hAnsi="Lucida Sans Unicode" w:cs="Lucida Sans Unicode"/>
      <w:b/>
      <w:bCs/>
      <w:sz w:val="16"/>
      <w:szCs w:val="16"/>
    </w:rPr>
  </w:style>
  <w:style w:type="character" w:customStyle="1" w:styleId="FontStyle18">
    <w:name w:val="Font Style18"/>
    <w:rsid w:val="00DD0707"/>
    <w:rPr>
      <w:rFonts w:ascii="Times New Roman" w:hAnsi="Times New Roman" w:cs="Times New Roman"/>
      <w:sz w:val="22"/>
      <w:szCs w:val="22"/>
    </w:rPr>
  </w:style>
  <w:style w:type="character" w:styleId="afff4">
    <w:name w:val="FollowedHyperlink"/>
    <w:rsid w:val="00DD0707"/>
    <w:rPr>
      <w:color w:val="800080"/>
      <w:u w:val="single"/>
    </w:rPr>
  </w:style>
  <w:style w:type="character" w:customStyle="1" w:styleId="FontStyle65">
    <w:name w:val="Font Style65"/>
    <w:rsid w:val="00DD0707"/>
    <w:rPr>
      <w:rFonts w:ascii="Arial" w:hAnsi="Arial" w:cs="Arial"/>
      <w:i/>
      <w:iCs/>
      <w:sz w:val="26"/>
      <w:szCs w:val="26"/>
    </w:rPr>
  </w:style>
  <w:style w:type="character" w:customStyle="1" w:styleId="FontStyle66">
    <w:name w:val="Font Style66"/>
    <w:rsid w:val="00DD0707"/>
    <w:rPr>
      <w:rFonts w:ascii="Arial" w:hAnsi="Arial" w:cs="Arial"/>
      <w:sz w:val="22"/>
      <w:szCs w:val="22"/>
    </w:rPr>
  </w:style>
  <w:style w:type="character" w:customStyle="1" w:styleId="FontStyle71">
    <w:name w:val="Font Style71"/>
    <w:rsid w:val="00DD0707"/>
    <w:rPr>
      <w:rFonts w:ascii="Arial" w:hAnsi="Arial" w:cs="Arial"/>
      <w:b/>
      <w:bCs/>
      <w:i/>
      <w:iCs/>
      <w:sz w:val="20"/>
      <w:szCs w:val="20"/>
    </w:rPr>
  </w:style>
  <w:style w:type="paragraph" w:customStyle="1" w:styleId="Style24">
    <w:name w:val="Style24"/>
    <w:basedOn w:val="a0"/>
    <w:rsid w:val="00DD0707"/>
    <w:pPr>
      <w:widowControl w:val="0"/>
      <w:suppressAutoHyphens/>
      <w:autoSpaceDE w:val="0"/>
      <w:spacing w:line="253" w:lineRule="exact"/>
      <w:ind w:hanging="259"/>
      <w:jc w:val="both"/>
    </w:pPr>
    <w:rPr>
      <w:rFonts w:ascii="Lucida Sans Unicode" w:hAnsi="Lucida Sans Unicode"/>
      <w:lang w:eastAsia="ar-SA"/>
    </w:rPr>
  </w:style>
  <w:style w:type="paragraph" w:customStyle="1" w:styleId="Style28">
    <w:name w:val="Style28"/>
    <w:basedOn w:val="a0"/>
    <w:rsid w:val="00DD0707"/>
    <w:pPr>
      <w:widowControl w:val="0"/>
      <w:suppressAutoHyphens/>
      <w:autoSpaceDE w:val="0"/>
      <w:spacing w:line="210" w:lineRule="exact"/>
      <w:jc w:val="both"/>
    </w:pPr>
    <w:rPr>
      <w:rFonts w:ascii="Lucida Sans Unicode" w:hAnsi="Lucida Sans Unicode"/>
      <w:lang w:eastAsia="ar-SA"/>
    </w:rPr>
  </w:style>
  <w:style w:type="paragraph" w:customStyle="1" w:styleId="Style16">
    <w:name w:val="Style16"/>
    <w:basedOn w:val="a0"/>
    <w:rsid w:val="00DD0707"/>
    <w:pPr>
      <w:widowControl w:val="0"/>
      <w:suppressAutoHyphens/>
      <w:autoSpaceDE w:val="0"/>
      <w:spacing w:line="254" w:lineRule="exact"/>
    </w:pPr>
    <w:rPr>
      <w:rFonts w:ascii="Lucida Sans Unicode" w:hAnsi="Lucida Sans Unicode" w:cs="Lucida Sans Unicode"/>
      <w:lang w:eastAsia="ar-SA"/>
    </w:rPr>
  </w:style>
  <w:style w:type="paragraph" w:customStyle="1" w:styleId="Style45">
    <w:name w:val="Style45"/>
    <w:basedOn w:val="a0"/>
    <w:rsid w:val="00DD0707"/>
    <w:pPr>
      <w:widowControl w:val="0"/>
      <w:suppressAutoHyphens/>
      <w:autoSpaceDE w:val="0"/>
      <w:spacing w:line="254" w:lineRule="exact"/>
      <w:ind w:firstLine="197"/>
      <w:jc w:val="both"/>
    </w:pPr>
    <w:rPr>
      <w:rFonts w:ascii="Lucida Sans Unicode" w:hAnsi="Lucida Sans Unicode" w:cs="Lucida Sans Unicode"/>
      <w:lang w:eastAsia="ar-SA"/>
    </w:rPr>
  </w:style>
  <w:style w:type="paragraph" w:customStyle="1" w:styleId="1f">
    <w:name w:val="Текст примечания1"/>
    <w:basedOn w:val="a0"/>
    <w:rsid w:val="00DD0707"/>
    <w:pPr>
      <w:suppressAutoHyphens/>
    </w:pPr>
    <w:rPr>
      <w:sz w:val="20"/>
      <w:szCs w:val="20"/>
      <w:lang w:eastAsia="ar-SA"/>
    </w:rPr>
  </w:style>
  <w:style w:type="paragraph" w:customStyle="1" w:styleId="Style12">
    <w:name w:val="Style12"/>
    <w:basedOn w:val="a0"/>
    <w:rsid w:val="00DD0707"/>
    <w:pPr>
      <w:widowControl w:val="0"/>
      <w:suppressAutoHyphens/>
      <w:autoSpaceDE w:val="0"/>
      <w:spacing w:line="326" w:lineRule="exact"/>
      <w:jc w:val="both"/>
    </w:pPr>
    <w:rPr>
      <w:rFonts w:ascii="Arial Black" w:hAnsi="Arial Black" w:cs="Arial Black"/>
      <w:lang w:eastAsia="ar-SA"/>
    </w:rPr>
  </w:style>
  <w:style w:type="paragraph" w:styleId="afff5">
    <w:name w:val="Subtitle"/>
    <w:basedOn w:val="16"/>
    <w:next w:val="ac"/>
    <w:link w:val="afff6"/>
    <w:qFormat/>
    <w:rsid w:val="00DD0707"/>
    <w:pPr>
      <w:jc w:val="center"/>
    </w:pPr>
    <w:rPr>
      <w:rFonts w:cs="Times New Roman"/>
      <w:i/>
      <w:iCs/>
      <w:lang w:val="x-none"/>
    </w:rPr>
  </w:style>
  <w:style w:type="character" w:customStyle="1" w:styleId="afff6">
    <w:name w:val="Подзаголовок Знак"/>
    <w:basedOn w:val="a1"/>
    <w:link w:val="afff5"/>
    <w:rsid w:val="00DD0707"/>
    <w:rPr>
      <w:rFonts w:ascii="Arial" w:eastAsia="MS Mincho" w:hAnsi="Arial" w:cs="Times New Roman"/>
      <w:i/>
      <w:iCs/>
      <w:sz w:val="28"/>
      <w:szCs w:val="28"/>
      <w:lang w:val="x-none" w:eastAsia="ar-SA"/>
    </w:rPr>
  </w:style>
  <w:style w:type="paragraph" w:customStyle="1" w:styleId="1f0">
    <w:name w:val="Текст1"/>
    <w:basedOn w:val="a0"/>
    <w:rsid w:val="00DD0707"/>
    <w:pPr>
      <w:suppressAutoHyphens/>
    </w:pPr>
    <w:rPr>
      <w:rFonts w:ascii="Courier New" w:hAnsi="Courier New" w:cs="Courier New"/>
      <w:sz w:val="20"/>
      <w:szCs w:val="20"/>
      <w:lang w:val="de-DE" w:eastAsia="ar-SA"/>
    </w:rPr>
  </w:style>
  <w:style w:type="paragraph" w:styleId="1f1">
    <w:name w:val="toc 1"/>
    <w:basedOn w:val="a0"/>
    <w:next w:val="a0"/>
    <w:autoRedefine/>
    <w:semiHidden/>
    <w:rsid w:val="00DD0707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2b">
    <w:name w:val="toc 2"/>
    <w:basedOn w:val="a0"/>
    <w:next w:val="a0"/>
    <w:autoRedefine/>
    <w:semiHidden/>
    <w:rsid w:val="00DD0707"/>
    <w:pPr>
      <w:widowControl w:val="0"/>
      <w:autoSpaceDE w:val="0"/>
      <w:autoSpaceDN w:val="0"/>
      <w:adjustRightInd w:val="0"/>
      <w:ind w:left="200"/>
    </w:pPr>
    <w:rPr>
      <w:sz w:val="20"/>
      <w:szCs w:val="20"/>
    </w:rPr>
  </w:style>
  <w:style w:type="paragraph" w:styleId="2c">
    <w:name w:val="index 2"/>
    <w:basedOn w:val="a0"/>
    <w:next w:val="a0"/>
    <w:autoRedefine/>
    <w:semiHidden/>
    <w:rsid w:val="00DD0707"/>
    <w:pPr>
      <w:widowControl w:val="0"/>
      <w:autoSpaceDE w:val="0"/>
      <w:autoSpaceDN w:val="0"/>
      <w:adjustRightInd w:val="0"/>
      <w:ind w:left="400" w:hanging="200"/>
    </w:pPr>
    <w:rPr>
      <w:sz w:val="20"/>
      <w:szCs w:val="20"/>
    </w:rPr>
  </w:style>
  <w:style w:type="numbering" w:customStyle="1" w:styleId="120">
    <w:name w:val="Нет списка12"/>
    <w:next w:val="a3"/>
    <w:semiHidden/>
    <w:rsid w:val="00DD0707"/>
  </w:style>
  <w:style w:type="character" w:customStyle="1" w:styleId="212">
    <w:name w:val="Основной текст с отступом 2 Знак1"/>
    <w:basedOn w:val="a1"/>
    <w:uiPriority w:val="99"/>
    <w:semiHidden/>
    <w:rsid w:val="00DD070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f2">
    <w:name w:val="Схема документа Знак1"/>
    <w:basedOn w:val="a1"/>
    <w:uiPriority w:val="99"/>
    <w:semiHidden/>
    <w:rsid w:val="00DD070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12">
    <w:name w:val="Знак3 Знак Знак Знак Знак Знак Знак1"/>
    <w:basedOn w:val="a0"/>
    <w:rsid w:val="00DD070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7">
    <w:name w:val="Знак Знак Знак Знак Знак Знак Знак"/>
    <w:basedOn w:val="a0"/>
    <w:rsid w:val="00DD0707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h11">
    <w:name w:val="h11"/>
    <w:rsid w:val="00DD0707"/>
    <w:rPr>
      <w:rFonts w:ascii="Times New Roman" w:hAnsi="Times New Roman" w:cs="Times New Roman" w:hint="default"/>
    </w:rPr>
  </w:style>
  <w:style w:type="character" w:customStyle="1" w:styleId="h11b1">
    <w:name w:val="h11b1"/>
    <w:rsid w:val="00DD0707"/>
    <w:rPr>
      <w:rFonts w:ascii="Arial" w:hAnsi="Arial" w:cs="Arial" w:hint="default"/>
      <w:b/>
      <w:bCs/>
      <w:sz w:val="17"/>
      <w:szCs w:val="17"/>
    </w:rPr>
  </w:style>
  <w:style w:type="character" w:customStyle="1" w:styleId="s6">
    <w:name w:val="s6"/>
    <w:rsid w:val="00DD0707"/>
    <w:rPr>
      <w:rFonts w:ascii="Times New Roman" w:hAnsi="Times New Roman" w:cs="Times New Roman" w:hint="default"/>
    </w:rPr>
  </w:style>
  <w:style w:type="character" w:customStyle="1" w:styleId="63">
    <w:name w:val="Знак Знак6"/>
    <w:rsid w:val="00DD0707"/>
    <w:rPr>
      <w:rFonts w:ascii="Calibri" w:eastAsia="Calibri" w:hAnsi="Calibri" w:hint="default"/>
      <w:sz w:val="24"/>
      <w:szCs w:val="24"/>
      <w:lang w:val="ru-RU" w:eastAsia="ar-SA" w:bidi="ar-SA"/>
    </w:rPr>
  </w:style>
  <w:style w:type="character" w:customStyle="1" w:styleId="2d">
    <w:name w:val="Знак Знак2"/>
    <w:rsid w:val="00DD0707"/>
    <w:rPr>
      <w:rFonts w:ascii="Calibri" w:eastAsia="Calibri" w:hAnsi="Calibri" w:hint="default"/>
      <w:lang w:val="ru-RU" w:eastAsia="ar-SA" w:bidi="ar-SA"/>
    </w:rPr>
  </w:style>
  <w:style w:type="paragraph" w:customStyle="1" w:styleId="msobodytextindent3cxspmiddle">
    <w:name w:val="msobodytextindent3cxspmiddle"/>
    <w:basedOn w:val="a0"/>
    <w:rsid w:val="00DD0707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0"/>
    <w:rsid w:val="00DD0707"/>
    <w:pPr>
      <w:spacing w:before="100" w:beforeAutospacing="1" w:after="100" w:afterAutospacing="1"/>
    </w:pPr>
  </w:style>
  <w:style w:type="paragraph" w:customStyle="1" w:styleId="msonormalcxsplast">
    <w:name w:val="msonormalcxsplast"/>
    <w:basedOn w:val="a0"/>
    <w:rsid w:val="00DD0707"/>
    <w:pPr>
      <w:spacing w:before="100" w:beforeAutospacing="1" w:after="100" w:afterAutospacing="1"/>
    </w:pPr>
  </w:style>
  <w:style w:type="paragraph" w:customStyle="1" w:styleId="39">
    <w:name w:val="Абзац списка3"/>
    <w:basedOn w:val="a0"/>
    <w:rsid w:val="00DD0707"/>
    <w:pPr>
      <w:ind w:left="720"/>
    </w:pPr>
    <w:rPr>
      <w:rFonts w:eastAsia="Calibri"/>
    </w:rPr>
  </w:style>
  <w:style w:type="paragraph" w:customStyle="1" w:styleId="45">
    <w:name w:val="Абзац списка4"/>
    <w:basedOn w:val="a0"/>
    <w:rsid w:val="00DD0707"/>
    <w:pPr>
      <w:ind w:left="720"/>
    </w:pPr>
    <w:rPr>
      <w:rFonts w:eastAsia="Calibri"/>
    </w:rPr>
  </w:style>
  <w:style w:type="paragraph" w:customStyle="1" w:styleId="55">
    <w:name w:val="Абзац списка5"/>
    <w:basedOn w:val="a0"/>
    <w:rsid w:val="00DD0707"/>
    <w:pPr>
      <w:ind w:left="720"/>
    </w:pPr>
    <w:rPr>
      <w:rFonts w:eastAsia="Calibri"/>
    </w:rPr>
  </w:style>
  <w:style w:type="paragraph" w:customStyle="1" w:styleId="c0">
    <w:name w:val="c0"/>
    <w:basedOn w:val="a0"/>
    <w:rsid w:val="00DD070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0"/>
    <w:rsid w:val="00DD0707"/>
    <w:pPr>
      <w:spacing w:before="100" w:beforeAutospacing="1" w:after="100" w:afterAutospacing="1"/>
    </w:pPr>
    <w:rPr>
      <w:color w:val="333366"/>
    </w:rPr>
  </w:style>
  <w:style w:type="paragraph" w:customStyle="1" w:styleId="msonormalbullet2gifbullet1gif">
    <w:name w:val="msonormalbullet2gifbullet1.gif"/>
    <w:basedOn w:val="a0"/>
    <w:rsid w:val="00DD0707"/>
    <w:pPr>
      <w:spacing w:before="100" w:beforeAutospacing="1" w:after="100" w:afterAutospacing="1"/>
    </w:pPr>
    <w:rPr>
      <w:color w:val="333366"/>
    </w:rPr>
  </w:style>
  <w:style w:type="paragraph" w:customStyle="1" w:styleId="msonormalbullet2gifbullet2gif">
    <w:name w:val="msonormalbullet2gifbullet2.gif"/>
    <w:basedOn w:val="a0"/>
    <w:rsid w:val="00DD0707"/>
    <w:pPr>
      <w:spacing w:before="100" w:beforeAutospacing="1" w:after="100" w:afterAutospacing="1"/>
    </w:pPr>
    <w:rPr>
      <w:color w:val="333366"/>
    </w:rPr>
  </w:style>
  <w:style w:type="paragraph" w:customStyle="1" w:styleId="msonormalbullet2gifbullet3gif">
    <w:name w:val="msonormalbullet2gifbullet3.gif"/>
    <w:basedOn w:val="a0"/>
    <w:rsid w:val="00DD0707"/>
    <w:pPr>
      <w:spacing w:before="100" w:beforeAutospacing="1" w:after="100" w:afterAutospacing="1"/>
    </w:pPr>
    <w:rPr>
      <w:color w:val="333366"/>
    </w:rPr>
  </w:style>
  <w:style w:type="paragraph" w:customStyle="1" w:styleId="Standard">
    <w:name w:val="Standard"/>
    <w:basedOn w:val="Default"/>
    <w:next w:val="Default"/>
    <w:uiPriority w:val="99"/>
    <w:rsid w:val="00DD0707"/>
    <w:rPr>
      <w:rFonts w:ascii="JABPGP+TimesNewRoman,Bold" w:hAnsi="JABPGP+TimesNewRoman,Bold"/>
      <w:color w:val="auto"/>
    </w:rPr>
  </w:style>
  <w:style w:type="paragraph" w:customStyle="1" w:styleId="Style15">
    <w:name w:val="Style15"/>
    <w:basedOn w:val="a0"/>
    <w:rsid w:val="00DD0707"/>
    <w:pPr>
      <w:spacing w:line="238" w:lineRule="exact"/>
    </w:pPr>
    <w:rPr>
      <w:rFonts w:ascii="Arial" w:eastAsia="Arial" w:hAnsi="Arial" w:cs="Arial"/>
      <w:sz w:val="20"/>
      <w:szCs w:val="20"/>
    </w:rPr>
  </w:style>
  <w:style w:type="paragraph" w:customStyle="1" w:styleId="Style118">
    <w:name w:val="Style118"/>
    <w:basedOn w:val="a0"/>
    <w:rsid w:val="00DD0707"/>
    <w:pPr>
      <w:spacing w:line="235" w:lineRule="exact"/>
      <w:ind w:hanging="1579"/>
    </w:pPr>
    <w:rPr>
      <w:rFonts w:ascii="Arial" w:eastAsia="Arial" w:hAnsi="Arial" w:cs="Arial"/>
      <w:sz w:val="20"/>
      <w:szCs w:val="20"/>
    </w:rPr>
  </w:style>
  <w:style w:type="paragraph" w:customStyle="1" w:styleId="Style96">
    <w:name w:val="Style96"/>
    <w:basedOn w:val="a0"/>
    <w:rsid w:val="00DD0707"/>
    <w:pPr>
      <w:spacing w:line="240" w:lineRule="exact"/>
      <w:ind w:hanging="1589"/>
    </w:pPr>
    <w:rPr>
      <w:rFonts w:ascii="Arial" w:eastAsia="Arial" w:hAnsi="Arial" w:cs="Arial"/>
      <w:sz w:val="20"/>
      <w:szCs w:val="20"/>
    </w:rPr>
  </w:style>
  <w:style w:type="paragraph" w:customStyle="1" w:styleId="font">
    <w:name w:val="font"/>
    <w:basedOn w:val="a0"/>
    <w:rsid w:val="00DD0707"/>
    <w:pPr>
      <w:spacing w:before="100" w:beforeAutospacing="1" w:after="100" w:afterAutospacing="1"/>
    </w:pPr>
  </w:style>
  <w:style w:type="paragraph" w:customStyle="1" w:styleId="64">
    <w:name w:val="Абзац списка6"/>
    <w:basedOn w:val="a0"/>
    <w:rsid w:val="00DD0707"/>
    <w:pPr>
      <w:ind w:left="720"/>
    </w:pPr>
    <w:rPr>
      <w:rFonts w:eastAsia="Calibri"/>
    </w:rPr>
  </w:style>
  <w:style w:type="paragraph" w:customStyle="1" w:styleId="Style11">
    <w:name w:val="Style11"/>
    <w:basedOn w:val="a0"/>
    <w:uiPriority w:val="99"/>
    <w:rsid w:val="00DD0707"/>
    <w:pPr>
      <w:widowControl w:val="0"/>
      <w:autoSpaceDE w:val="0"/>
      <w:autoSpaceDN w:val="0"/>
      <w:adjustRightInd w:val="0"/>
    </w:pPr>
  </w:style>
  <w:style w:type="character" w:customStyle="1" w:styleId="afff8">
    <w:name w:val="Оглавление_"/>
    <w:link w:val="afff9"/>
    <w:uiPriority w:val="99"/>
    <w:locked/>
    <w:rsid w:val="00DD0707"/>
    <w:rPr>
      <w:spacing w:val="11"/>
      <w:sz w:val="19"/>
      <w:szCs w:val="19"/>
      <w:shd w:val="clear" w:color="auto" w:fill="FFFFFF"/>
    </w:rPr>
  </w:style>
  <w:style w:type="paragraph" w:customStyle="1" w:styleId="afff9">
    <w:name w:val="Оглавление"/>
    <w:basedOn w:val="a0"/>
    <w:link w:val="afff8"/>
    <w:uiPriority w:val="99"/>
    <w:rsid w:val="00DD0707"/>
    <w:pPr>
      <w:shd w:val="clear" w:color="auto" w:fill="FFFFFF"/>
      <w:spacing w:line="274" w:lineRule="exact"/>
      <w:ind w:hanging="1480"/>
    </w:pPr>
    <w:rPr>
      <w:rFonts w:asciiTheme="minorHAnsi" w:eastAsiaTheme="minorHAnsi" w:hAnsiTheme="minorHAnsi" w:cstheme="minorBidi"/>
      <w:spacing w:val="11"/>
      <w:sz w:val="19"/>
      <w:szCs w:val="19"/>
      <w:lang w:eastAsia="en-US"/>
    </w:rPr>
  </w:style>
  <w:style w:type="paragraph" w:customStyle="1" w:styleId="1f3">
    <w:name w:val="Основной текст1"/>
    <w:basedOn w:val="a0"/>
    <w:rsid w:val="00DD0707"/>
    <w:pPr>
      <w:shd w:val="clear" w:color="auto" w:fill="FFFFFF"/>
      <w:spacing w:before="300" w:line="254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afffa">
    <w:name w:val="Стиль"/>
    <w:rsid w:val="00DD0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3">
    <w:name w:val="Основной текст (3)1"/>
    <w:basedOn w:val="a0"/>
    <w:uiPriority w:val="99"/>
    <w:rsid w:val="00DD0707"/>
    <w:pPr>
      <w:shd w:val="clear" w:color="auto" w:fill="FFFFFF"/>
      <w:spacing w:line="341" w:lineRule="exact"/>
      <w:jc w:val="both"/>
    </w:pPr>
    <w:rPr>
      <w:rFonts w:eastAsia="Calibri"/>
      <w:sz w:val="19"/>
      <w:szCs w:val="19"/>
      <w:lang w:eastAsia="en-US"/>
    </w:rPr>
  </w:style>
  <w:style w:type="paragraph" w:customStyle="1" w:styleId="410">
    <w:name w:val="Основной текст (4)1"/>
    <w:basedOn w:val="a0"/>
    <w:uiPriority w:val="99"/>
    <w:rsid w:val="00DD0707"/>
    <w:pPr>
      <w:shd w:val="clear" w:color="auto" w:fill="FFFFFF"/>
      <w:spacing w:before="300" w:line="394" w:lineRule="exact"/>
      <w:jc w:val="center"/>
    </w:pPr>
    <w:rPr>
      <w:rFonts w:ascii="Calibri" w:eastAsia="Calibri" w:hAnsi="Calibri"/>
      <w:b/>
      <w:bCs/>
      <w:sz w:val="22"/>
      <w:szCs w:val="22"/>
      <w:lang w:eastAsia="en-US"/>
    </w:rPr>
  </w:style>
  <w:style w:type="character" w:customStyle="1" w:styleId="1f4">
    <w:name w:val="Текст сноски Знак1"/>
    <w:basedOn w:val="a1"/>
    <w:semiHidden/>
    <w:rsid w:val="00DD0707"/>
    <w:rPr>
      <w:rFonts w:ascii="Calibri" w:hAnsi="Calibri" w:cs="Calibri" w:hint="default"/>
    </w:rPr>
  </w:style>
  <w:style w:type="character" w:customStyle="1" w:styleId="1f5">
    <w:name w:val="Верхний колонтитул Знак1"/>
    <w:basedOn w:val="a1"/>
    <w:semiHidden/>
    <w:rsid w:val="00DD0707"/>
    <w:rPr>
      <w:rFonts w:ascii="Calibri" w:hAnsi="Calibri" w:cs="Calibri" w:hint="default"/>
      <w:sz w:val="22"/>
      <w:szCs w:val="22"/>
    </w:rPr>
  </w:style>
  <w:style w:type="character" w:customStyle="1" w:styleId="1f6">
    <w:name w:val="Нижний колонтитул Знак1"/>
    <w:basedOn w:val="a1"/>
    <w:uiPriority w:val="99"/>
    <w:semiHidden/>
    <w:rsid w:val="00DD0707"/>
    <w:rPr>
      <w:rFonts w:ascii="Calibri" w:hAnsi="Calibri" w:cs="Calibri" w:hint="default"/>
      <w:sz w:val="22"/>
      <w:szCs w:val="22"/>
    </w:rPr>
  </w:style>
  <w:style w:type="character" w:customStyle="1" w:styleId="1f7">
    <w:name w:val="Основной текст с отступом Знак1"/>
    <w:basedOn w:val="a1"/>
    <w:semiHidden/>
    <w:rsid w:val="00DD0707"/>
    <w:rPr>
      <w:rFonts w:ascii="Calibri" w:hAnsi="Calibri" w:cs="Calibri" w:hint="default"/>
      <w:sz w:val="22"/>
      <w:szCs w:val="22"/>
    </w:rPr>
  </w:style>
  <w:style w:type="character" w:customStyle="1" w:styleId="213">
    <w:name w:val="Основной текст 2 Знак1"/>
    <w:basedOn w:val="a1"/>
    <w:semiHidden/>
    <w:rsid w:val="00DD0707"/>
    <w:rPr>
      <w:rFonts w:ascii="Calibri" w:hAnsi="Calibri" w:cs="Calibri" w:hint="default"/>
      <w:sz w:val="22"/>
      <w:szCs w:val="22"/>
    </w:rPr>
  </w:style>
  <w:style w:type="character" w:customStyle="1" w:styleId="314">
    <w:name w:val="Основной текст с отступом 3 Знак1"/>
    <w:basedOn w:val="a1"/>
    <w:semiHidden/>
    <w:rsid w:val="00DD0707"/>
    <w:rPr>
      <w:rFonts w:ascii="Calibri" w:hAnsi="Calibri" w:cs="Calibri" w:hint="default"/>
      <w:sz w:val="16"/>
      <w:szCs w:val="16"/>
    </w:rPr>
  </w:style>
  <w:style w:type="character" w:customStyle="1" w:styleId="100">
    <w:name w:val="Знак Знак10"/>
    <w:locked/>
    <w:rsid w:val="00DD0707"/>
    <w:rPr>
      <w:rFonts w:ascii="Tahoma" w:hAnsi="Tahoma" w:cs="Tahoma" w:hint="default"/>
      <w:b/>
      <w:bCs/>
      <w:i/>
      <w:iCs/>
      <w:kern w:val="36"/>
      <w:sz w:val="24"/>
      <w:szCs w:val="24"/>
      <w:lang w:eastAsia="ru-RU"/>
    </w:rPr>
  </w:style>
  <w:style w:type="character" w:customStyle="1" w:styleId="91">
    <w:name w:val="Знак Знак9"/>
    <w:locked/>
    <w:rsid w:val="00DD0707"/>
    <w:rPr>
      <w:rFonts w:ascii="Cambria" w:hAnsi="Cambria" w:cs="Cambria" w:hint="default"/>
      <w:b/>
      <w:bCs/>
      <w:color w:val="4F81BD"/>
      <w:sz w:val="26"/>
      <w:szCs w:val="26"/>
    </w:rPr>
  </w:style>
  <w:style w:type="character" w:customStyle="1" w:styleId="81">
    <w:name w:val="Знак Знак8"/>
    <w:locked/>
    <w:rsid w:val="00DD0707"/>
    <w:rPr>
      <w:rFonts w:ascii="Tahoma" w:hAnsi="Tahoma" w:cs="Tahoma" w:hint="default"/>
      <w:b/>
      <w:bCs/>
      <w:caps/>
      <w:color w:val="000080"/>
      <w:sz w:val="18"/>
      <w:szCs w:val="18"/>
      <w:shd w:val="clear" w:color="auto" w:fill="9696FF"/>
      <w:lang w:eastAsia="ru-RU"/>
    </w:rPr>
  </w:style>
  <w:style w:type="character" w:customStyle="1" w:styleId="71">
    <w:name w:val="Знак Знак7"/>
    <w:locked/>
    <w:rsid w:val="00DD0707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3a">
    <w:name w:val="Знак Знак3"/>
    <w:locked/>
    <w:rsid w:val="00DD0707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long-title">
    <w:name w:val="long-title"/>
    <w:rsid w:val="00DD0707"/>
  </w:style>
  <w:style w:type="character" w:customStyle="1" w:styleId="c2">
    <w:name w:val="c2"/>
    <w:basedOn w:val="a1"/>
    <w:rsid w:val="00DD0707"/>
  </w:style>
  <w:style w:type="character" w:customStyle="1" w:styleId="c3">
    <w:name w:val="c3"/>
    <w:basedOn w:val="a1"/>
    <w:rsid w:val="00DD0707"/>
  </w:style>
  <w:style w:type="character" w:customStyle="1" w:styleId="c4">
    <w:name w:val="c4"/>
    <w:basedOn w:val="a1"/>
    <w:rsid w:val="00DD0707"/>
  </w:style>
  <w:style w:type="character" w:customStyle="1" w:styleId="FontStyle38">
    <w:name w:val="Font Style38"/>
    <w:rsid w:val="00DD0707"/>
    <w:rPr>
      <w:rFonts w:ascii="Times New Roman" w:hAnsi="Times New Roman" w:cs="Times New Roman" w:hint="default"/>
      <w:sz w:val="18"/>
      <w:szCs w:val="18"/>
    </w:rPr>
  </w:style>
  <w:style w:type="character" w:customStyle="1" w:styleId="CharStyle3">
    <w:name w:val="CharStyle3"/>
    <w:rsid w:val="00DD0707"/>
    <w:rPr>
      <w:rFonts w:ascii="Arial" w:eastAsia="Arial" w:hAnsi="Arial" w:cs="Arial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CharStyle4">
    <w:name w:val="CharStyle4"/>
    <w:rsid w:val="00DD0707"/>
    <w:rPr>
      <w:rFonts w:ascii="Arial" w:eastAsia="Arial" w:hAnsi="Arial" w:cs="Arial" w:hint="default"/>
      <w:b w:val="0"/>
      <w:bCs w:val="0"/>
      <w:i/>
      <w:iCs/>
      <w:smallCaps w:val="0"/>
      <w:sz w:val="18"/>
      <w:szCs w:val="18"/>
    </w:rPr>
  </w:style>
  <w:style w:type="character" w:customStyle="1" w:styleId="CharStyle7">
    <w:name w:val="CharStyle7"/>
    <w:rsid w:val="00DD0707"/>
    <w:rPr>
      <w:rFonts w:ascii="Arial" w:eastAsia="Arial" w:hAnsi="Arial" w:cs="Arial" w:hint="default"/>
      <w:b/>
      <w:bCs/>
      <w:i w:val="0"/>
      <w:iCs w:val="0"/>
      <w:smallCaps w:val="0"/>
      <w:sz w:val="18"/>
      <w:szCs w:val="18"/>
    </w:rPr>
  </w:style>
  <w:style w:type="character" w:customStyle="1" w:styleId="110pt">
    <w:name w:val="Заголовок №1 + 10 pt"/>
    <w:aliases w:val="Не полужирный1,Интервал 0 pt6"/>
    <w:uiPriority w:val="99"/>
    <w:rsid w:val="00DD0707"/>
    <w:rPr>
      <w:b/>
      <w:bCs/>
      <w:spacing w:val="11"/>
      <w:sz w:val="19"/>
      <w:szCs w:val="19"/>
      <w:shd w:val="clear" w:color="auto" w:fill="FFFFFF"/>
    </w:rPr>
  </w:style>
  <w:style w:type="character" w:customStyle="1" w:styleId="5103">
    <w:name w:val="Основной текст (5) + 103"/>
    <w:aliases w:val="5 pt7,Полужирный7,Малые прописные4"/>
    <w:uiPriority w:val="99"/>
    <w:rsid w:val="00DD0707"/>
    <w:rPr>
      <w:b/>
      <w:bCs/>
      <w:smallCaps/>
      <w:spacing w:val="8"/>
      <w:sz w:val="20"/>
      <w:szCs w:val="20"/>
      <w:shd w:val="clear" w:color="auto" w:fill="FFFFFF"/>
    </w:rPr>
  </w:style>
  <w:style w:type="character" w:customStyle="1" w:styleId="5Tahoma">
    <w:name w:val="Основной текст (5) + Tahoma"/>
    <w:aliases w:val="10,5 pt6,Полужирный6"/>
    <w:uiPriority w:val="99"/>
    <w:rsid w:val="00DD0707"/>
    <w:rPr>
      <w:rFonts w:ascii="Tahoma" w:hAnsi="Tahoma" w:cs="Tahoma" w:hint="default"/>
      <w:b/>
      <w:bCs/>
      <w:spacing w:val="2"/>
      <w:sz w:val="19"/>
      <w:szCs w:val="19"/>
      <w:shd w:val="clear" w:color="auto" w:fill="FFFFFF"/>
    </w:rPr>
  </w:style>
  <w:style w:type="character" w:customStyle="1" w:styleId="5102">
    <w:name w:val="Основной текст (5) + 102"/>
    <w:aliases w:val="5 pt5,Полужирный5,Малые прописные3"/>
    <w:uiPriority w:val="99"/>
    <w:rsid w:val="00DD0707"/>
    <w:rPr>
      <w:b/>
      <w:bCs/>
      <w:smallCaps/>
      <w:spacing w:val="8"/>
      <w:sz w:val="20"/>
      <w:szCs w:val="20"/>
      <w:shd w:val="clear" w:color="auto" w:fill="FFFFFF"/>
    </w:rPr>
  </w:style>
  <w:style w:type="character" w:customStyle="1" w:styleId="5Tahoma2">
    <w:name w:val="Основной текст (5) + Tahoma2"/>
    <w:aliases w:val="102,5 pt4,Полужирный4"/>
    <w:uiPriority w:val="99"/>
    <w:rsid w:val="00DD0707"/>
    <w:rPr>
      <w:rFonts w:ascii="Tahoma" w:hAnsi="Tahoma" w:cs="Tahoma" w:hint="default"/>
      <w:b/>
      <w:bCs/>
      <w:spacing w:val="-2"/>
      <w:sz w:val="20"/>
      <w:szCs w:val="20"/>
      <w:shd w:val="clear" w:color="auto" w:fill="FFFFFF"/>
    </w:rPr>
  </w:style>
  <w:style w:type="character" w:customStyle="1" w:styleId="12pt2">
    <w:name w:val="Основной текст + 12 pt2"/>
    <w:aliases w:val="Интервал 0 pt4"/>
    <w:uiPriority w:val="99"/>
    <w:rsid w:val="00DD0707"/>
    <w:rPr>
      <w:rFonts w:ascii="Times New Roman" w:hAnsi="Times New Roman" w:cs="Times New Roman" w:hint="default"/>
      <w:spacing w:val="10"/>
      <w:sz w:val="23"/>
      <w:szCs w:val="23"/>
    </w:rPr>
  </w:style>
  <w:style w:type="character" w:customStyle="1" w:styleId="101">
    <w:name w:val="Основной текст + 10"/>
    <w:aliases w:val="5 pt3,Полужирный3,Малые прописные2,Интервал 0 pt3"/>
    <w:uiPriority w:val="99"/>
    <w:rsid w:val="00DD0707"/>
    <w:rPr>
      <w:rFonts w:ascii="Times New Roman" w:hAnsi="Times New Roman" w:cs="Times New Roman" w:hint="default"/>
      <w:b/>
      <w:bCs/>
      <w:smallCaps/>
      <w:spacing w:val="8"/>
      <w:sz w:val="20"/>
      <w:szCs w:val="20"/>
    </w:rPr>
  </w:style>
  <w:style w:type="character" w:customStyle="1" w:styleId="510pt">
    <w:name w:val="Основной текст (5) + 10 pt"/>
    <w:aliases w:val="Интервал 0 pt7"/>
    <w:uiPriority w:val="99"/>
    <w:rsid w:val="00DD0707"/>
    <w:rPr>
      <w:spacing w:val="11"/>
      <w:sz w:val="19"/>
      <w:szCs w:val="19"/>
      <w:shd w:val="clear" w:color="auto" w:fill="FFFFFF"/>
    </w:rPr>
  </w:style>
  <w:style w:type="character" w:customStyle="1" w:styleId="511">
    <w:name w:val="Основной текст (5) + 11"/>
    <w:aliases w:val="5 pt,Основной текст + 9"/>
    <w:uiPriority w:val="99"/>
    <w:rsid w:val="00DD0707"/>
    <w:rPr>
      <w:spacing w:val="8"/>
      <w:sz w:val="23"/>
      <w:szCs w:val="23"/>
      <w:shd w:val="clear" w:color="auto" w:fill="FFFFFF"/>
    </w:rPr>
  </w:style>
  <w:style w:type="character" w:customStyle="1" w:styleId="510">
    <w:name w:val="Основной текст (5) + 10"/>
    <w:aliases w:val="5 pt9,Полужирный,Малые прописные"/>
    <w:uiPriority w:val="99"/>
    <w:rsid w:val="00DD0707"/>
    <w:rPr>
      <w:b/>
      <w:bCs/>
      <w:smallCaps/>
      <w:spacing w:val="8"/>
      <w:sz w:val="20"/>
      <w:szCs w:val="20"/>
      <w:shd w:val="clear" w:color="auto" w:fill="FFFFFF"/>
    </w:rPr>
  </w:style>
  <w:style w:type="character" w:customStyle="1" w:styleId="513">
    <w:name w:val="Основной текст (5) + 13"/>
    <w:aliases w:val="5 pt8"/>
    <w:uiPriority w:val="99"/>
    <w:rsid w:val="00DD0707"/>
    <w:rPr>
      <w:spacing w:val="10"/>
      <w:sz w:val="25"/>
      <w:szCs w:val="25"/>
      <w:shd w:val="clear" w:color="auto" w:fill="FFFFFF"/>
    </w:rPr>
  </w:style>
  <w:style w:type="character" w:customStyle="1" w:styleId="5101">
    <w:name w:val="Основной текст (5) + 101"/>
    <w:aliases w:val="5 pt2,Полужирный2,Малые прописные1"/>
    <w:uiPriority w:val="99"/>
    <w:rsid w:val="00DD0707"/>
    <w:rPr>
      <w:b/>
      <w:bCs/>
      <w:smallCaps/>
      <w:spacing w:val="8"/>
      <w:sz w:val="20"/>
      <w:szCs w:val="20"/>
      <w:shd w:val="clear" w:color="auto" w:fill="FFFFFF"/>
    </w:rPr>
  </w:style>
  <w:style w:type="character" w:customStyle="1" w:styleId="5Tahoma1">
    <w:name w:val="Основной текст (5) + Tahoma1"/>
    <w:aliases w:val="101,5 pt1,Полужирный1"/>
    <w:uiPriority w:val="99"/>
    <w:rsid w:val="00DD0707"/>
    <w:rPr>
      <w:rFonts w:ascii="Tahoma" w:hAnsi="Tahoma" w:cs="Tahoma" w:hint="default"/>
      <w:b/>
      <w:bCs/>
      <w:spacing w:val="-2"/>
      <w:sz w:val="20"/>
      <w:szCs w:val="20"/>
      <w:shd w:val="clear" w:color="auto" w:fill="FFFFFF"/>
    </w:rPr>
  </w:style>
  <w:style w:type="character" w:customStyle="1" w:styleId="510pt1">
    <w:name w:val="Основной текст (5) + 10 pt1"/>
    <w:aliases w:val="Интервал 0 pt1"/>
    <w:uiPriority w:val="99"/>
    <w:rsid w:val="00DD0707"/>
    <w:rPr>
      <w:spacing w:val="11"/>
      <w:sz w:val="19"/>
      <w:szCs w:val="19"/>
      <w:shd w:val="clear" w:color="auto" w:fill="FFFFFF"/>
    </w:rPr>
  </w:style>
  <w:style w:type="character" w:customStyle="1" w:styleId="310pt">
    <w:name w:val="Основной текст (3) + 10 pt"/>
    <w:aliases w:val="Не полужирный,Не курсив,Интервал 0 pt"/>
    <w:uiPriority w:val="99"/>
    <w:rsid w:val="00DD0707"/>
    <w:rPr>
      <w:b/>
      <w:bCs/>
      <w:i/>
      <w:iCs/>
      <w:spacing w:val="11"/>
      <w:sz w:val="19"/>
      <w:szCs w:val="19"/>
      <w:shd w:val="clear" w:color="auto" w:fill="FFFFFF"/>
    </w:rPr>
  </w:style>
  <w:style w:type="character" w:customStyle="1" w:styleId="31pt">
    <w:name w:val="Основной текст (3) + Интервал 1 pt"/>
    <w:basedOn w:val="37"/>
    <w:uiPriority w:val="99"/>
    <w:rsid w:val="00DD0707"/>
    <w:rPr>
      <w:b/>
      <w:bCs/>
      <w:i/>
      <w:iCs/>
      <w:spacing w:val="6"/>
      <w:sz w:val="19"/>
      <w:szCs w:val="19"/>
      <w:shd w:val="clear" w:color="auto" w:fill="FFFFFF"/>
    </w:rPr>
  </w:style>
  <w:style w:type="character" w:customStyle="1" w:styleId="CharStyle12">
    <w:name w:val="CharStyle12"/>
    <w:rsid w:val="00DD0707"/>
    <w:rPr>
      <w:rFonts w:ascii="Georgia" w:eastAsia="Georgia" w:hAnsi="Georgia" w:cs="Georgia" w:hint="default"/>
      <w:b/>
      <w:bCs/>
      <w:i w:val="0"/>
      <w:iCs w:val="0"/>
      <w:smallCaps w:val="0"/>
      <w:sz w:val="14"/>
      <w:szCs w:val="14"/>
    </w:rPr>
  </w:style>
  <w:style w:type="table" w:customStyle="1" w:styleId="2e">
    <w:name w:val="Сетка таблицы2"/>
    <w:basedOn w:val="a2"/>
    <w:next w:val="aff3"/>
    <w:uiPriority w:val="59"/>
    <w:rsid w:val="00DD07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f3"/>
    <w:rsid w:val="00DD0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2">
    <w:name w:val="Абзац списка7"/>
    <w:basedOn w:val="a0"/>
    <w:rsid w:val="00DD0707"/>
    <w:pPr>
      <w:ind w:left="720"/>
    </w:pPr>
    <w:rPr>
      <w:rFonts w:eastAsia="Calibri"/>
    </w:rPr>
  </w:style>
  <w:style w:type="paragraph" w:customStyle="1" w:styleId="2f">
    <w:name w:val="Тема примечания2"/>
    <w:basedOn w:val="afff2"/>
    <w:next w:val="afff2"/>
    <w:semiHidden/>
    <w:unhideWhenUsed/>
    <w:rsid w:val="00DD0707"/>
    <w:pPr>
      <w:widowControl/>
      <w:autoSpaceDE/>
      <w:autoSpaceDN/>
      <w:adjustRightInd/>
      <w:spacing w:after="200"/>
    </w:pPr>
    <w:rPr>
      <w:rFonts w:ascii="Calibri" w:hAnsi="Calibri"/>
      <w:sz w:val="22"/>
      <w:szCs w:val="22"/>
      <w:lang w:eastAsia="ar-SA"/>
    </w:rPr>
  </w:style>
  <w:style w:type="character" w:customStyle="1" w:styleId="2f0">
    <w:name w:val="Тема примечания Знак2"/>
    <w:basedOn w:val="afff3"/>
    <w:uiPriority w:val="99"/>
    <w:semiHidden/>
    <w:rsid w:val="00DD070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numbering" w:customStyle="1" w:styleId="56">
    <w:name w:val="Нет списка5"/>
    <w:next w:val="a3"/>
    <w:uiPriority w:val="99"/>
    <w:semiHidden/>
    <w:unhideWhenUsed/>
    <w:rsid w:val="00DD0707"/>
  </w:style>
  <w:style w:type="table" w:styleId="aff3">
    <w:name w:val="Table Grid"/>
    <w:basedOn w:val="a2"/>
    <w:uiPriority w:val="59"/>
    <w:rsid w:val="00DD0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b">
    <w:name w:val="Тема примечания3"/>
    <w:basedOn w:val="afff2"/>
    <w:next w:val="afff2"/>
    <w:semiHidden/>
    <w:unhideWhenUsed/>
    <w:rsid w:val="00DD0707"/>
    <w:pPr>
      <w:widowControl/>
      <w:autoSpaceDE/>
      <w:autoSpaceDN/>
      <w:adjustRightInd/>
      <w:spacing w:after="200"/>
    </w:pPr>
    <w:rPr>
      <w:rFonts w:ascii="Calibri" w:hAnsi="Calibri"/>
      <w:sz w:val="22"/>
      <w:szCs w:val="22"/>
      <w:lang w:eastAsia="ar-SA"/>
    </w:rPr>
  </w:style>
  <w:style w:type="character" w:customStyle="1" w:styleId="3c">
    <w:name w:val="Тема примечания Знак3"/>
    <w:basedOn w:val="afff3"/>
    <w:uiPriority w:val="99"/>
    <w:semiHidden/>
    <w:rsid w:val="00DD070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f2"/>
    <w:next w:val="afff2"/>
    <w:link w:val="aff4"/>
    <w:semiHidden/>
    <w:unhideWhenUsed/>
    <w:rsid w:val="00DD0707"/>
    <w:pPr>
      <w:widowControl/>
      <w:autoSpaceDE/>
      <w:autoSpaceDN/>
      <w:adjustRightInd/>
    </w:pPr>
    <w:rPr>
      <w:rFonts w:asciiTheme="minorHAnsi" w:hAnsiTheme="minorHAnsi" w:cstheme="minorBidi"/>
      <w:sz w:val="22"/>
      <w:szCs w:val="22"/>
      <w:lang w:eastAsia="ar-SA"/>
    </w:rPr>
  </w:style>
  <w:style w:type="character" w:customStyle="1" w:styleId="46">
    <w:name w:val="Тема примечания Знак4"/>
    <w:basedOn w:val="afff3"/>
    <w:uiPriority w:val="99"/>
    <w:semiHidden/>
    <w:rsid w:val="00DD0707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1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90704"/>
    <w:pPr>
      <w:keepNext/>
      <w:widowControl w:val="0"/>
      <w:spacing w:line="260" w:lineRule="exact"/>
      <w:jc w:val="center"/>
      <w:outlineLvl w:val="0"/>
    </w:pPr>
    <w:rPr>
      <w:b/>
      <w:snapToGrid w:val="0"/>
      <w:szCs w:val="20"/>
    </w:rPr>
  </w:style>
  <w:style w:type="paragraph" w:styleId="2">
    <w:name w:val="heading 2"/>
    <w:basedOn w:val="a0"/>
    <w:next w:val="a0"/>
    <w:link w:val="20"/>
    <w:unhideWhenUsed/>
    <w:qFormat/>
    <w:rsid w:val="00DD0707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F466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0"/>
    <w:next w:val="a0"/>
    <w:link w:val="40"/>
    <w:qFormat/>
    <w:rsid w:val="00DD0707"/>
    <w:pPr>
      <w:keepNext/>
      <w:ind w:left="-567" w:right="-766" w:firstLine="709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0"/>
    <w:next w:val="a0"/>
    <w:link w:val="50"/>
    <w:qFormat/>
    <w:rsid w:val="00D90704"/>
    <w:pPr>
      <w:keepNext/>
      <w:widowControl w:val="0"/>
      <w:ind w:right="2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0"/>
    <w:next w:val="a0"/>
    <w:link w:val="60"/>
    <w:qFormat/>
    <w:rsid w:val="00DD0707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0"/>
    <w:next w:val="a0"/>
    <w:link w:val="70"/>
    <w:semiHidden/>
    <w:unhideWhenUsed/>
    <w:qFormat/>
    <w:rsid w:val="00DD0707"/>
    <w:pPr>
      <w:keepNext/>
      <w:shd w:val="clear" w:color="auto" w:fill="FFFFFF"/>
      <w:spacing w:before="38" w:line="360" w:lineRule="auto"/>
      <w:ind w:firstLine="709"/>
      <w:outlineLvl w:val="6"/>
    </w:pPr>
    <w:rPr>
      <w:color w:val="000000"/>
      <w:w w:val="94"/>
      <w:sz w:val="28"/>
      <w:szCs w:val="20"/>
    </w:rPr>
  </w:style>
  <w:style w:type="paragraph" w:styleId="8">
    <w:name w:val="heading 8"/>
    <w:basedOn w:val="a0"/>
    <w:next w:val="a0"/>
    <w:link w:val="80"/>
    <w:qFormat/>
    <w:rsid w:val="00DD0707"/>
    <w:pPr>
      <w:keepNext/>
      <w:ind w:left="-567" w:right="-766"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0"/>
    <w:next w:val="a0"/>
    <w:link w:val="90"/>
    <w:qFormat/>
    <w:rsid w:val="00DD0707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szCs w:val="20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rsid w:val="00EE48DA"/>
    <w:pPr>
      <w:snapToGrid w:val="0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1"/>
    <w:link w:val="a4"/>
    <w:rsid w:val="00EE48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ext">
    <w:name w:val="Text"/>
    <w:basedOn w:val="a0"/>
    <w:rsid w:val="00EE48DA"/>
    <w:pPr>
      <w:widowControl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u-2-msonormal">
    <w:name w:val="u-2-msonormal"/>
    <w:basedOn w:val="a0"/>
    <w:rsid w:val="00EE48DA"/>
    <w:pPr>
      <w:spacing w:before="100" w:beforeAutospacing="1" w:after="100" w:afterAutospacing="1"/>
    </w:pPr>
    <w:rPr>
      <w:rFonts w:eastAsia="Calibri"/>
    </w:rPr>
  </w:style>
  <w:style w:type="paragraph" w:styleId="a6">
    <w:name w:val="List Paragraph"/>
    <w:basedOn w:val="a0"/>
    <w:uiPriority w:val="34"/>
    <w:qFormat/>
    <w:rsid w:val="006639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0"/>
    <w:rsid w:val="006527F1"/>
    <w:pPr>
      <w:spacing w:before="100" w:beforeAutospacing="1" w:after="100" w:afterAutospacing="1"/>
    </w:pPr>
  </w:style>
  <w:style w:type="character" w:customStyle="1" w:styleId="submenu-table">
    <w:name w:val="submenu-table"/>
    <w:basedOn w:val="a1"/>
    <w:rsid w:val="006527F1"/>
    <w:rPr>
      <w:rFonts w:cs="Times New Roman"/>
    </w:rPr>
  </w:style>
  <w:style w:type="character" w:customStyle="1" w:styleId="10">
    <w:name w:val="Заголовок 1 Знак"/>
    <w:basedOn w:val="a1"/>
    <w:link w:val="1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8">
    <w:name w:val="Body Text Indent"/>
    <w:basedOn w:val="a0"/>
    <w:link w:val="a9"/>
    <w:unhideWhenUsed/>
    <w:rsid w:val="004564C8"/>
    <w:pPr>
      <w:widowControl w:val="0"/>
      <w:suppressAutoHyphens/>
      <w:spacing w:line="360" w:lineRule="exact"/>
      <w:ind w:firstLine="709"/>
      <w:jc w:val="both"/>
    </w:pPr>
    <w:rPr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4564C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4564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Цитаты"/>
    <w:basedOn w:val="a0"/>
    <w:rsid w:val="00536A52"/>
    <w:pPr>
      <w:spacing w:before="100" w:after="100"/>
      <w:ind w:left="360" w:right="360"/>
    </w:pPr>
    <w:rPr>
      <w:snapToGrid w:val="0"/>
      <w:szCs w:val="20"/>
    </w:rPr>
  </w:style>
  <w:style w:type="character" w:styleId="ab">
    <w:name w:val="Hyperlink"/>
    <w:rsid w:val="002208D7"/>
    <w:rPr>
      <w:color w:val="000080"/>
      <w:u w:val="single"/>
    </w:rPr>
  </w:style>
  <w:style w:type="character" w:customStyle="1" w:styleId="link">
    <w:name w:val="link"/>
    <w:basedOn w:val="a1"/>
    <w:rsid w:val="002208D7"/>
  </w:style>
  <w:style w:type="paragraph" w:customStyle="1" w:styleId="11">
    <w:name w:val="Абзац списка1"/>
    <w:basedOn w:val="a0"/>
    <w:rsid w:val="006E7A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Body Text"/>
    <w:basedOn w:val="a0"/>
    <w:link w:val="ad"/>
    <w:unhideWhenUsed/>
    <w:rsid w:val="004B0DDD"/>
    <w:pPr>
      <w:spacing w:after="120"/>
    </w:pPr>
  </w:style>
  <w:style w:type="character" w:customStyle="1" w:styleId="ad">
    <w:name w:val="Основной текст Знак"/>
    <w:basedOn w:val="a1"/>
    <w:link w:val="ac"/>
    <w:rsid w:val="004B0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nhideWhenUsed/>
    <w:rsid w:val="00F4663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F466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F4663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23">
    <w:name w:val="Body Text 2"/>
    <w:basedOn w:val="a0"/>
    <w:link w:val="24"/>
    <w:unhideWhenUsed/>
    <w:rsid w:val="00F46630"/>
    <w:pPr>
      <w:spacing w:after="120" w:line="480" w:lineRule="auto"/>
    </w:pPr>
    <w:rPr>
      <w:sz w:val="28"/>
      <w:szCs w:val="28"/>
    </w:rPr>
  </w:style>
  <w:style w:type="character" w:customStyle="1" w:styleId="24">
    <w:name w:val="Основной текст 2 Знак"/>
    <w:basedOn w:val="a1"/>
    <w:link w:val="23"/>
    <w:rsid w:val="00F4663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DD07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D07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D07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semiHidden/>
    <w:rsid w:val="00DD0707"/>
    <w:rPr>
      <w:rFonts w:ascii="Times New Roman" w:eastAsia="Times New Roman" w:hAnsi="Times New Roman" w:cs="Times New Roman"/>
      <w:color w:val="000000"/>
      <w:w w:val="94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1"/>
    <w:link w:val="8"/>
    <w:rsid w:val="00DD07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DD0707"/>
    <w:rPr>
      <w:rFonts w:ascii="Arial" w:eastAsia="Times New Roman" w:hAnsi="Arial" w:cs="Times New Roman"/>
      <w:sz w:val="20"/>
      <w:szCs w:val="20"/>
      <w:lang w:val="x-none" w:eastAsia="ar-SA"/>
    </w:rPr>
  </w:style>
  <w:style w:type="numbering" w:customStyle="1" w:styleId="12">
    <w:name w:val="Нет списка1"/>
    <w:next w:val="a3"/>
    <w:uiPriority w:val="99"/>
    <w:semiHidden/>
    <w:unhideWhenUsed/>
    <w:rsid w:val="00DD0707"/>
  </w:style>
  <w:style w:type="numbering" w:customStyle="1" w:styleId="110">
    <w:name w:val="Нет списка11"/>
    <w:next w:val="a3"/>
    <w:uiPriority w:val="99"/>
    <w:semiHidden/>
    <w:unhideWhenUsed/>
    <w:rsid w:val="00DD0707"/>
  </w:style>
  <w:style w:type="character" w:customStyle="1" w:styleId="ae">
    <w:name w:val="Тело ИАК Знак"/>
    <w:basedOn w:val="a1"/>
    <w:link w:val="af"/>
    <w:locked/>
    <w:rsid w:val="00DD0707"/>
    <w:rPr>
      <w:rFonts w:eastAsia="Calibri"/>
    </w:rPr>
  </w:style>
  <w:style w:type="paragraph" w:customStyle="1" w:styleId="af">
    <w:name w:val="Тело ИАК"/>
    <w:basedOn w:val="a0"/>
    <w:link w:val="ae"/>
    <w:rsid w:val="00DD0707"/>
    <w:pPr>
      <w:spacing w:line="288" w:lineRule="auto"/>
      <w:ind w:firstLine="720"/>
      <w:jc w:val="both"/>
    </w:pPr>
    <w:rPr>
      <w:rFonts w:asciiTheme="minorHAnsi" w:eastAsia="Calibri" w:hAnsiTheme="minorHAnsi" w:cstheme="minorBidi"/>
      <w:sz w:val="22"/>
      <w:szCs w:val="22"/>
      <w:lang w:eastAsia="en-US"/>
    </w:rPr>
  </w:style>
  <w:style w:type="paragraph" w:styleId="31">
    <w:name w:val="Body Text Indent 3"/>
    <w:basedOn w:val="a0"/>
    <w:link w:val="32"/>
    <w:unhideWhenUsed/>
    <w:rsid w:val="00DD0707"/>
    <w:pPr>
      <w:ind w:firstLine="567"/>
      <w:jc w:val="both"/>
    </w:pPr>
  </w:style>
  <w:style w:type="character" w:customStyle="1" w:styleId="32">
    <w:name w:val="Основной текст с отступом 3 Знак"/>
    <w:basedOn w:val="a1"/>
    <w:link w:val="31"/>
    <w:rsid w:val="00DD0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qFormat/>
    <w:rsid w:val="00DD07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1">
    <w:name w:val="Для таблиц"/>
    <w:basedOn w:val="a0"/>
    <w:rsid w:val="00DD0707"/>
  </w:style>
  <w:style w:type="character" w:customStyle="1" w:styleId="esummarylist">
    <w:name w:val="esummarylist"/>
    <w:basedOn w:val="a1"/>
    <w:rsid w:val="00DD0707"/>
    <w:rPr>
      <w:rFonts w:ascii="Times New Roman" w:hAnsi="Times New Roman" w:cs="Times New Roman" w:hint="default"/>
    </w:rPr>
  </w:style>
  <w:style w:type="character" w:customStyle="1" w:styleId="smallgray">
    <w:name w:val="smallgray"/>
    <w:basedOn w:val="a1"/>
    <w:rsid w:val="00DD0707"/>
  </w:style>
  <w:style w:type="paragraph" w:styleId="af2">
    <w:name w:val="footnote text"/>
    <w:basedOn w:val="a0"/>
    <w:link w:val="af3"/>
    <w:rsid w:val="00DD070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3">
    <w:name w:val="Текст сноски Знак"/>
    <w:basedOn w:val="a1"/>
    <w:link w:val="af2"/>
    <w:rsid w:val="00DD0707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footnote reference"/>
    <w:basedOn w:val="a1"/>
    <w:rsid w:val="00DD0707"/>
    <w:rPr>
      <w:vertAlign w:val="superscript"/>
    </w:rPr>
  </w:style>
  <w:style w:type="paragraph" w:styleId="af5">
    <w:name w:val="footer"/>
    <w:basedOn w:val="a0"/>
    <w:link w:val="af6"/>
    <w:rsid w:val="00DD070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6">
    <w:name w:val="Нижний колонтитул Знак"/>
    <w:basedOn w:val="a1"/>
    <w:link w:val="af5"/>
    <w:rsid w:val="00DD0707"/>
    <w:rPr>
      <w:rFonts w:ascii="Calibri" w:eastAsia="Times New Roman" w:hAnsi="Calibri" w:cs="Times New Roman"/>
      <w:lang w:eastAsia="ru-RU"/>
    </w:rPr>
  </w:style>
  <w:style w:type="character" w:styleId="af7">
    <w:name w:val="page number"/>
    <w:basedOn w:val="a1"/>
    <w:rsid w:val="00DD0707"/>
  </w:style>
  <w:style w:type="paragraph" w:customStyle="1" w:styleId="210">
    <w:name w:val="Основной текст 21"/>
    <w:basedOn w:val="a0"/>
    <w:rsid w:val="00DD0707"/>
    <w:pPr>
      <w:ind w:right="-108"/>
    </w:pPr>
    <w:rPr>
      <w:sz w:val="28"/>
      <w:szCs w:val="20"/>
      <w:lang w:eastAsia="ar-SA"/>
    </w:rPr>
  </w:style>
  <w:style w:type="paragraph" w:styleId="13">
    <w:name w:val="index 1"/>
    <w:basedOn w:val="a0"/>
    <w:next w:val="a0"/>
    <w:autoRedefine/>
    <w:semiHidden/>
    <w:unhideWhenUsed/>
    <w:rsid w:val="00DD0707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8"/>
      <w:szCs w:val="18"/>
    </w:rPr>
  </w:style>
  <w:style w:type="paragraph" w:styleId="af8">
    <w:name w:val="header"/>
    <w:basedOn w:val="a0"/>
    <w:link w:val="af9"/>
    <w:unhideWhenUsed/>
    <w:rsid w:val="00DD070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9">
    <w:name w:val="Верхний колонтитул Знак"/>
    <w:basedOn w:val="a1"/>
    <w:link w:val="af8"/>
    <w:rsid w:val="00DD07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Title"/>
    <w:basedOn w:val="a0"/>
    <w:link w:val="afb"/>
    <w:qFormat/>
    <w:rsid w:val="00DD0707"/>
    <w:pPr>
      <w:jc w:val="center"/>
    </w:pPr>
    <w:rPr>
      <w:b/>
      <w:sz w:val="40"/>
      <w:szCs w:val="40"/>
      <w:lang w:val="en-US"/>
    </w:rPr>
  </w:style>
  <w:style w:type="character" w:customStyle="1" w:styleId="afb">
    <w:name w:val="Название Знак"/>
    <w:basedOn w:val="a1"/>
    <w:link w:val="afa"/>
    <w:rsid w:val="00DD0707"/>
    <w:rPr>
      <w:rFonts w:ascii="Times New Roman" w:eastAsia="Times New Roman" w:hAnsi="Times New Roman" w:cs="Times New Roman"/>
      <w:b/>
      <w:sz w:val="40"/>
      <w:szCs w:val="40"/>
      <w:lang w:val="en-US" w:eastAsia="ru-RU"/>
    </w:rPr>
  </w:style>
  <w:style w:type="character" w:customStyle="1" w:styleId="33">
    <w:name w:val="Основной текст 3 Знак"/>
    <w:basedOn w:val="a1"/>
    <w:link w:val="34"/>
    <w:rsid w:val="00DD0707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3"/>
    <w:basedOn w:val="a0"/>
    <w:link w:val="33"/>
    <w:unhideWhenUsed/>
    <w:rsid w:val="00DD0707"/>
    <w:pPr>
      <w:spacing w:after="120"/>
    </w:pPr>
    <w:rPr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DD07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lock Text"/>
    <w:basedOn w:val="a0"/>
    <w:unhideWhenUsed/>
    <w:rsid w:val="00DD0707"/>
    <w:pPr>
      <w:ind w:left="-567" w:right="-766"/>
    </w:pPr>
    <w:rPr>
      <w:sz w:val="28"/>
      <w:szCs w:val="20"/>
    </w:rPr>
  </w:style>
  <w:style w:type="paragraph" w:customStyle="1" w:styleId="afd">
    <w:name w:val="Содержимое таблицы"/>
    <w:basedOn w:val="a0"/>
    <w:rsid w:val="00DD0707"/>
    <w:pPr>
      <w:widowControl w:val="0"/>
      <w:suppressLineNumbers/>
      <w:suppressAutoHyphens/>
    </w:pPr>
    <w:rPr>
      <w:rFonts w:eastAsia="Lucida Sans Unicode"/>
      <w:sz w:val="28"/>
    </w:rPr>
  </w:style>
  <w:style w:type="paragraph" w:customStyle="1" w:styleId="afe">
    <w:name w:val="Знак"/>
    <w:basedOn w:val="a0"/>
    <w:rsid w:val="00DD07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5">
    <w:name w:val="Заголовок 3го уровня"/>
    <w:basedOn w:val="a0"/>
    <w:rsid w:val="00DD0707"/>
    <w:pPr>
      <w:spacing w:line="264" w:lineRule="auto"/>
      <w:jc w:val="center"/>
    </w:pPr>
    <w:rPr>
      <w:sz w:val="22"/>
      <w:szCs w:val="22"/>
    </w:rPr>
  </w:style>
  <w:style w:type="paragraph" w:customStyle="1" w:styleId="citbl9">
    <w:name w:val="cit_bl9"/>
    <w:basedOn w:val="a0"/>
    <w:rsid w:val="00DD0707"/>
    <w:pP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aps/>
      <w:color w:val="3E76A8"/>
      <w:sz w:val="18"/>
      <w:szCs w:val="18"/>
    </w:rPr>
  </w:style>
  <w:style w:type="paragraph" w:customStyle="1" w:styleId="bluel">
    <w:name w:val="bluel"/>
    <w:basedOn w:val="a0"/>
    <w:rsid w:val="00DD0707"/>
    <w:pPr>
      <w:shd w:val="clear" w:color="auto" w:fill="FFFFFF"/>
      <w:spacing w:before="100" w:beforeAutospacing="1" w:after="100" w:afterAutospacing="1"/>
    </w:pPr>
    <w:rPr>
      <w:color w:val="568EC0"/>
    </w:rPr>
  </w:style>
  <w:style w:type="paragraph" w:customStyle="1" w:styleId="reqt">
    <w:name w:val="reqt"/>
    <w:basedOn w:val="a0"/>
    <w:rsid w:val="00DD0707"/>
    <w:pPr>
      <w:shd w:val="clear" w:color="auto" w:fill="FAF9F8"/>
      <w:spacing w:before="100" w:beforeAutospacing="1" w:after="100" w:afterAutospacing="1"/>
    </w:pPr>
    <w:rPr>
      <w:b/>
      <w:bCs/>
    </w:rPr>
  </w:style>
  <w:style w:type="paragraph" w:customStyle="1" w:styleId="Style9">
    <w:name w:val="Style9"/>
    <w:basedOn w:val="a0"/>
    <w:rsid w:val="00DD0707"/>
    <w:pPr>
      <w:widowControl w:val="0"/>
      <w:autoSpaceDE w:val="0"/>
      <w:autoSpaceDN w:val="0"/>
      <w:adjustRightInd w:val="0"/>
      <w:spacing w:line="480" w:lineRule="exact"/>
      <w:ind w:firstLine="864"/>
      <w:jc w:val="both"/>
    </w:pPr>
  </w:style>
  <w:style w:type="paragraph" w:customStyle="1" w:styleId="Style1">
    <w:name w:val="Style1"/>
    <w:basedOn w:val="a0"/>
    <w:rsid w:val="00DD0707"/>
    <w:pPr>
      <w:widowControl w:val="0"/>
      <w:autoSpaceDE w:val="0"/>
      <w:autoSpaceDN w:val="0"/>
      <w:adjustRightInd w:val="0"/>
      <w:spacing w:line="480" w:lineRule="exact"/>
      <w:ind w:firstLine="739"/>
      <w:jc w:val="both"/>
    </w:pPr>
  </w:style>
  <w:style w:type="paragraph" w:customStyle="1" w:styleId="Style2">
    <w:name w:val="Style2"/>
    <w:basedOn w:val="a0"/>
    <w:rsid w:val="00DD0707"/>
    <w:pPr>
      <w:widowControl w:val="0"/>
      <w:autoSpaceDE w:val="0"/>
      <w:autoSpaceDN w:val="0"/>
      <w:adjustRightInd w:val="0"/>
      <w:spacing w:line="230" w:lineRule="exact"/>
      <w:ind w:firstLine="206"/>
    </w:pPr>
  </w:style>
  <w:style w:type="paragraph" w:customStyle="1" w:styleId="Style3">
    <w:name w:val="Style3"/>
    <w:basedOn w:val="a0"/>
    <w:rsid w:val="00DD0707"/>
    <w:pPr>
      <w:widowControl w:val="0"/>
      <w:autoSpaceDE w:val="0"/>
      <w:autoSpaceDN w:val="0"/>
      <w:adjustRightInd w:val="0"/>
      <w:spacing w:line="485" w:lineRule="exact"/>
    </w:pPr>
  </w:style>
  <w:style w:type="paragraph" w:customStyle="1" w:styleId="Style4">
    <w:name w:val="Style4"/>
    <w:basedOn w:val="a0"/>
    <w:rsid w:val="00DD070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rsid w:val="00DD0707"/>
    <w:pPr>
      <w:widowControl w:val="0"/>
      <w:autoSpaceDE w:val="0"/>
      <w:autoSpaceDN w:val="0"/>
      <w:adjustRightInd w:val="0"/>
      <w:spacing w:line="490" w:lineRule="exact"/>
      <w:jc w:val="both"/>
    </w:pPr>
  </w:style>
  <w:style w:type="paragraph" w:customStyle="1" w:styleId="Style7">
    <w:name w:val="Style7"/>
    <w:basedOn w:val="a0"/>
    <w:rsid w:val="00DD0707"/>
    <w:pPr>
      <w:widowControl w:val="0"/>
      <w:autoSpaceDE w:val="0"/>
      <w:autoSpaceDN w:val="0"/>
      <w:adjustRightInd w:val="0"/>
      <w:spacing w:line="490" w:lineRule="exact"/>
      <w:ind w:firstLine="859"/>
    </w:pPr>
  </w:style>
  <w:style w:type="paragraph" w:customStyle="1" w:styleId="Style8">
    <w:name w:val="Style8"/>
    <w:basedOn w:val="a0"/>
    <w:rsid w:val="00DD0707"/>
    <w:pPr>
      <w:widowControl w:val="0"/>
      <w:autoSpaceDE w:val="0"/>
      <w:autoSpaceDN w:val="0"/>
      <w:adjustRightInd w:val="0"/>
      <w:spacing w:line="484" w:lineRule="exact"/>
      <w:ind w:firstLine="898"/>
      <w:jc w:val="both"/>
    </w:pPr>
  </w:style>
  <w:style w:type="paragraph" w:customStyle="1" w:styleId="Style5">
    <w:name w:val="Style5"/>
    <w:basedOn w:val="a0"/>
    <w:rsid w:val="00DD0707"/>
    <w:pPr>
      <w:widowControl w:val="0"/>
      <w:autoSpaceDE w:val="0"/>
      <w:autoSpaceDN w:val="0"/>
      <w:adjustRightInd w:val="0"/>
      <w:spacing w:line="480" w:lineRule="exact"/>
      <w:jc w:val="both"/>
    </w:pPr>
  </w:style>
  <w:style w:type="paragraph" w:customStyle="1" w:styleId="aff">
    <w:name w:val="Диссерт"/>
    <w:basedOn w:val="a0"/>
    <w:rsid w:val="00DD0707"/>
    <w:pPr>
      <w:autoSpaceDE w:val="0"/>
      <w:autoSpaceDN w:val="0"/>
      <w:adjustRightInd w:val="0"/>
      <w:spacing w:line="440" w:lineRule="exact"/>
      <w:ind w:firstLine="567"/>
      <w:jc w:val="both"/>
    </w:pPr>
    <w:rPr>
      <w:rFonts w:ascii="Bookman Old Style" w:hAnsi="Bookman Old Style" w:cs="Bookman Old Style"/>
      <w:sz w:val="28"/>
      <w:szCs w:val="28"/>
      <w:lang w:eastAsia="en-US"/>
    </w:rPr>
  </w:style>
  <w:style w:type="character" w:customStyle="1" w:styleId="bluel1">
    <w:name w:val="bluel1"/>
    <w:basedOn w:val="a1"/>
    <w:rsid w:val="00DD0707"/>
    <w:rPr>
      <w:color w:val="568EC0"/>
    </w:rPr>
  </w:style>
  <w:style w:type="character" w:customStyle="1" w:styleId="FontStyle12">
    <w:name w:val="Font Style12"/>
    <w:basedOn w:val="a1"/>
    <w:rsid w:val="00DD0707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1">
    <w:name w:val="Font Style11"/>
    <w:basedOn w:val="a1"/>
    <w:rsid w:val="00DD0707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13">
    <w:name w:val="Font Style13"/>
    <w:basedOn w:val="a1"/>
    <w:rsid w:val="00DD0707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4">
    <w:name w:val="Font Style14"/>
    <w:basedOn w:val="a1"/>
    <w:rsid w:val="00DD0707"/>
    <w:rPr>
      <w:rFonts w:ascii="Times New Roman" w:hAnsi="Times New Roman" w:cs="Times New Roman" w:hint="default"/>
      <w:sz w:val="28"/>
      <w:szCs w:val="28"/>
    </w:rPr>
  </w:style>
  <w:style w:type="character" w:customStyle="1" w:styleId="FontStyle15">
    <w:name w:val="Font Style15"/>
    <w:basedOn w:val="a1"/>
    <w:rsid w:val="00DD0707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6">
    <w:name w:val="Font Style16"/>
    <w:basedOn w:val="a1"/>
    <w:rsid w:val="00DD0707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7">
    <w:name w:val="Font Style17"/>
    <w:basedOn w:val="a1"/>
    <w:rsid w:val="00DD0707"/>
    <w:rPr>
      <w:rFonts w:ascii="Times New Roman" w:hAnsi="Times New Roman" w:cs="Times New Roman" w:hint="default"/>
      <w:sz w:val="18"/>
      <w:szCs w:val="18"/>
    </w:rPr>
  </w:style>
  <w:style w:type="character" w:styleId="aff0">
    <w:name w:val="Strong"/>
    <w:basedOn w:val="a1"/>
    <w:qFormat/>
    <w:rsid w:val="00DD0707"/>
    <w:rPr>
      <w:b/>
      <w:bCs/>
    </w:rPr>
  </w:style>
  <w:style w:type="paragraph" w:styleId="aff1">
    <w:name w:val="Balloon Text"/>
    <w:basedOn w:val="a0"/>
    <w:link w:val="aff2"/>
    <w:uiPriority w:val="99"/>
    <w:unhideWhenUsed/>
    <w:rsid w:val="00DD070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1"/>
    <w:link w:val="aff1"/>
    <w:uiPriority w:val="99"/>
    <w:rsid w:val="00DD07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5">
    <w:name w:val="Абзац списка2"/>
    <w:basedOn w:val="a0"/>
    <w:rsid w:val="00DD070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customStyle="1" w:styleId="14">
    <w:name w:val="Сетка таблицы1"/>
    <w:basedOn w:val="a2"/>
    <w:next w:val="aff3"/>
    <w:uiPriority w:val="59"/>
    <w:rsid w:val="00DD070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3"/>
    <w:uiPriority w:val="99"/>
    <w:semiHidden/>
    <w:unhideWhenUsed/>
    <w:rsid w:val="00DD0707"/>
  </w:style>
  <w:style w:type="numbering" w:customStyle="1" w:styleId="1111">
    <w:name w:val="Нет списка1111"/>
    <w:next w:val="a3"/>
    <w:uiPriority w:val="99"/>
    <w:semiHidden/>
    <w:unhideWhenUsed/>
    <w:rsid w:val="00DD0707"/>
  </w:style>
  <w:style w:type="paragraph" w:customStyle="1" w:styleId="FR2">
    <w:name w:val="FR2"/>
    <w:rsid w:val="00DD0707"/>
    <w:pPr>
      <w:widowControl w:val="0"/>
      <w:snapToGrid w:val="0"/>
      <w:spacing w:before="300" w:after="0" w:line="240" w:lineRule="auto"/>
      <w:ind w:left="200"/>
    </w:pPr>
    <w:rPr>
      <w:rFonts w:ascii="Arial" w:eastAsia="Times New Roman" w:hAnsi="Arial" w:cs="Times New Roman"/>
      <w:sz w:val="20"/>
      <w:szCs w:val="20"/>
      <w:lang w:val="fr-FR" w:eastAsia="ru-RU"/>
    </w:rPr>
  </w:style>
  <w:style w:type="table" w:customStyle="1" w:styleId="112">
    <w:name w:val="Сетка таблицы11"/>
    <w:basedOn w:val="a2"/>
    <w:next w:val="aff3"/>
    <w:rsid w:val="00DD0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3"/>
    <w:semiHidden/>
    <w:rsid w:val="00DD0707"/>
  </w:style>
  <w:style w:type="character" w:customStyle="1" w:styleId="WW8Num1z0">
    <w:name w:val="WW8Num1z0"/>
    <w:rsid w:val="00DD0707"/>
    <w:rPr>
      <w:rFonts w:cs="Times New Roman"/>
    </w:rPr>
  </w:style>
  <w:style w:type="character" w:customStyle="1" w:styleId="WW8Num6z0">
    <w:name w:val="WW8Num6z0"/>
    <w:rsid w:val="00DD0707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DD0707"/>
    <w:rPr>
      <w:rFonts w:ascii="Times New Roman" w:hAnsi="Times New Roman" w:cs="Times New Roman"/>
      <w:sz w:val="28"/>
      <w:szCs w:val="28"/>
    </w:rPr>
  </w:style>
  <w:style w:type="character" w:customStyle="1" w:styleId="Absatz-Standardschriftart">
    <w:name w:val="Absatz-Standardschriftart"/>
    <w:rsid w:val="00DD0707"/>
  </w:style>
  <w:style w:type="character" w:customStyle="1" w:styleId="WW-Absatz-Standardschriftart">
    <w:name w:val="WW-Absatz-Standardschriftart"/>
    <w:rsid w:val="00DD0707"/>
  </w:style>
  <w:style w:type="character" w:customStyle="1" w:styleId="WW8Num8z0">
    <w:name w:val="WW8Num8z0"/>
    <w:rsid w:val="00DD0707"/>
    <w:rPr>
      <w:rFonts w:ascii="Symbol" w:hAnsi="Symbol"/>
    </w:rPr>
  </w:style>
  <w:style w:type="character" w:customStyle="1" w:styleId="WW8Num8z1">
    <w:name w:val="WW8Num8z1"/>
    <w:rsid w:val="00DD0707"/>
    <w:rPr>
      <w:rFonts w:ascii="Courier New" w:hAnsi="Courier New"/>
    </w:rPr>
  </w:style>
  <w:style w:type="character" w:customStyle="1" w:styleId="WW8Num8z2">
    <w:name w:val="WW8Num8z2"/>
    <w:rsid w:val="00DD0707"/>
    <w:rPr>
      <w:rFonts w:ascii="Wingdings" w:hAnsi="Wingdings"/>
    </w:rPr>
  </w:style>
  <w:style w:type="character" w:customStyle="1" w:styleId="WW8Num9z0">
    <w:name w:val="WW8Num9z0"/>
    <w:rsid w:val="00DD0707"/>
    <w:rPr>
      <w:rFonts w:cs="Times New Roman"/>
    </w:rPr>
  </w:style>
  <w:style w:type="character" w:customStyle="1" w:styleId="WW8Num10z0">
    <w:name w:val="WW8Num10z0"/>
    <w:rsid w:val="00DD0707"/>
    <w:rPr>
      <w:rFonts w:cs="Times New Roman"/>
    </w:rPr>
  </w:style>
  <w:style w:type="character" w:customStyle="1" w:styleId="WW8Num11z0">
    <w:name w:val="WW8Num11z0"/>
    <w:rsid w:val="00DD0707"/>
    <w:rPr>
      <w:rFonts w:ascii="Symbol" w:hAnsi="Symbol"/>
    </w:rPr>
  </w:style>
  <w:style w:type="character" w:customStyle="1" w:styleId="WW8Num11z1">
    <w:name w:val="WW8Num11z1"/>
    <w:rsid w:val="00DD0707"/>
    <w:rPr>
      <w:rFonts w:cs="Times New Roman"/>
    </w:rPr>
  </w:style>
  <w:style w:type="character" w:customStyle="1" w:styleId="WW8Num12z0">
    <w:name w:val="WW8Num12z0"/>
    <w:rsid w:val="00DD0707"/>
    <w:rPr>
      <w:rFonts w:ascii="Symbol" w:hAnsi="Symbol"/>
    </w:rPr>
  </w:style>
  <w:style w:type="character" w:customStyle="1" w:styleId="WW8Num12z1">
    <w:name w:val="WW8Num12z1"/>
    <w:rsid w:val="00DD0707"/>
    <w:rPr>
      <w:rFonts w:ascii="Courier New" w:hAnsi="Courier New"/>
    </w:rPr>
  </w:style>
  <w:style w:type="character" w:customStyle="1" w:styleId="WW8Num12z2">
    <w:name w:val="WW8Num12z2"/>
    <w:rsid w:val="00DD0707"/>
    <w:rPr>
      <w:rFonts w:ascii="Wingdings" w:hAnsi="Wingdings"/>
    </w:rPr>
  </w:style>
  <w:style w:type="character" w:customStyle="1" w:styleId="WW8Num13z0">
    <w:name w:val="WW8Num13z0"/>
    <w:rsid w:val="00DD0707"/>
    <w:rPr>
      <w:rFonts w:cs="Times New Roman"/>
    </w:rPr>
  </w:style>
  <w:style w:type="character" w:customStyle="1" w:styleId="WW8Num15z0">
    <w:name w:val="WW8Num15z0"/>
    <w:rsid w:val="00DD0707"/>
    <w:rPr>
      <w:rFonts w:ascii="Symbol" w:hAnsi="Symbol"/>
    </w:rPr>
  </w:style>
  <w:style w:type="character" w:customStyle="1" w:styleId="WW8Num15z1">
    <w:name w:val="WW8Num15z1"/>
    <w:rsid w:val="00DD0707"/>
    <w:rPr>
      <w:rFonts w:ascii="Courier New" w:hAnsi="Courier New" w:cs="Courier New"/>
    </w:rPr>
  </w:style>
  <w:style w:type="character" w:customStyle="1" w:styleId="WW8Num15z2">
    <w:name w:val="WW8Num15z2"/>
    <w:rsid w:val="00DD0707"/>
    <w:rPr>
      <w:rFonts w:ascii="Wingdings" w:hAnsi="Wingdings"/>
    </w:rPr>
  </w:style>
  <w:style w:type="character" w:customStyle="1" w:styleId="WW8Num16z0">
    <w:name w:val="WW8Num16z0"/>
    <w:rsid w:val="00DD0707"/>
    <w:rPr>
      <w:rFonts w:cs="Times New Roman"/>
    </w:rPr>
  </w:style>
  <w:style w:type="character" w:customStyle="1" w:styleId="WW8Num17z0">
    <w:name w:val="WW8Num17z0"/>
    <w:rsid w:val="00DD0707"/>
    <w:rPr>
      <w:rFonts w:ascii="Symbol" w:hAnsi="Symbol"/>
    </w:rPr>
  </w:style>
  <w:style w:type="character" w:customStyle="1" w:styleId="WW8Num17z1">
    <w:name w:val="WW8Num17z1"/>
    <w:rsid w:val="00DD0707"/>
    <w:rPr>
      <w:rFonts w:ascii="Courier New" w:hAnsi="Courier New"/>
    </w:rPr>
  </w:style>
  <w:style w:type="character" w:customStyle="1" w:styleId="WW8Num17z2">
    <w:name w:val="WW8Num17z2"/>
    <w:rsid w:val="00DD0707"/>
    <w:rPr>
      <w:rFonts w:ascii="Wingdings" w:hAnsi="Wingdings"/>
    </w:rPr>
  </w:style>
  <w:style w:type="character" w:customStyle="1" w:styleId="15">
    <w:name w:val="Основной шрифт абзаца1"/>
    <w:rsid w:val="00DD0707"/>
  </w:style>
  <w:style w:type="character" w:customStyle="1" w:styleId="51">
    <w:name w:val="Знак Знак5"/>
    <w:rsid w:val="00DD0707"/>
    <w:rPr>
      <w:rFonts w:eastAsia="Calibri"/>
      <w:sz w:val="24"/>
      <w:szCs w:val="24"/>
      <w:lang w:val="ru-RU" w:eastAsia="ar-SA" w:bidi="ar-SA"/>
    </w:rPr>
  </w:style>
  <w:style w:type="character" w:customStyle="1" w:styleId="41">
    <w:name w:val="Знак Знак4"/>
    <w:rsid w:val="00DD0707"/>
    <w:rPr>
      <w:rFonts w:eastAsia="Calibri"/>
      <w:sz w:val="24"/>
      <w:szCs w:val="24"/>
      <w:lang w:val="ru-RU" w:eastAsia="ar-SA" w:bidi="ar-SA"/>
    </w:rPr>
  </w:style>
  <w:style w:type="character" w:customStyle="1" w:styleId="aff4">
    <w:name w:val="Тема примечания Знак"/>
    <w:link w:val="aff5"/>
    <w:rsid w:val="00DD0707"/>
    <w:rPr>
      <w:rFonts w:eastAsia="Calibri"/>
      <w:lang w:eastAsia="ar-SA"/>
    </w:rPr>
  </w:style>
  <w:style w:type="character" w:customStyle="1" w:styleId="aff6">
    <w:name w:val="Знак Знак"/>
    <w:rsid w:val="00DD0707"/>
    <w:rPr>
      <w:rFonts w:eastAsia="Calibri"/>
      <w:sz w:val="24"/>
      <w:szCs w:val="24"/>
      <w:lang w:val="ru-RU" w:eastAsia="ar-SA" w:bidi="ar-SA"/>
    </w:rPr>
  </w:style>
  <w:style w:type="character" w:customStyle="1" w:styleId="aff7">
    <w:name w:val="Маркеры списка"/>
    <w:rsid w:val="00DD0707"/>
    <w:rPr>
      <w:rFonts w:ascii="StarSymbol" w:eastAsia="StarSymbol" w:hAnsi="StarSymbol" w:cs="StarSymbol"/>
      <w:sz w:val="18"/>
      <w:szCs w:val="18"/>
    </w:rPr>
  </w:style>
  <w:style w:type="paragraph" w:customStyle="1" w:styleId="16">
    <w:name w:val="Заголовок1"/>
    <w:basedOn w:val="a0"/>
    <w:next w:val="ac"/>
    <w:rsid w:val="00DD070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8">
    <w:name w:val="List"/>
    <w:basedOn w:val="ac"/>
    <w:rsid w:val="00DD0707"/>
    <w:pPr>
      <w:suppressAutoHyphens/>
    </w:pPr>
    <w:rPr>
      <w:rFonts w:ascii="Arial" w:eastAsia="Calibri" w:hAnsi="Arial" w:cs="Tahoma"/>
      <w:lang w:eastAsia="ar-SA"/>
    </w:rPr>
  </w:style>
  <w:style w:type="paragraph" w:customStyle="1" w:styleId="17">
    <w:name w:val="Название1"/>
    <w:basedOn w:val="a0"/>
    <w:rsid w:val="00DD0707"/>
    <w:pPr>
      <w:suppressLineNumbers/>
      <w:suppressAutoHyphens/>
      <w:spacing w:before="120" w:after="120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18">
    <w:name w:val="Указатель1"/>
    <w:basedOn w:val="a0"/>
    <w:rsid w:val="00DD0707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customStyle="1" w:styleId="311">
    <w:name w:val="Основной текст с отступом 31"/>
    <w:basedOn w:val="a0"/>
    <w:rsid w:val="00DD0707"/>
    <w:pPr>
      <w:suppressAutoHyphens/>
      <w:ind w:firstLine="567"/>
      <w:jc w:val="both"/>
    </w:pPr>
    <w:rPr>
      <w:rFonts w:eastAsia="Calibri"/>
      <w:lang w:eastAsia="ar-SA"/>
    </w:rPr>
  </w:style>
  <w:style w:type="paragraph" w:customStyle="1" w:styleId="211">
    <w:name w:val="Основной текст с отступом 21"/>
    <w:basedOn w:val="a0"/>
    <w:rsid w:val="00DD0707"/>
    <w:pPr>
      <w:widowControl w:val="0"/>
      <w:suppressAutoHyphens/>
      <w:autoSpaceDE w:val="0"/>
      <w:spacing w:after="120" w:line="480" w:lineRule="auto"/>
      <w:ind w:left="283"/>
    </w:pPr>
    <w:rPr>
      <w:rFonts w:eastAsia="Calibri"/>
      <w:sz w:val="20"/>
      <w:szCs w:val="20"/>
      <w:lang w:eastAsia="ar-SA"/>
    </w:rPr>
  </w:style>
  <w:style w:type="paragraph" w:customStyle="1" w:styleId="19">
    <w:name w:val="Цитата1"/>
    <w:basedOn w:val="a0"/>
    <w:rsid w:val="00DD0707"/>
    <w:pPr>
      <w:suppressAutoHyphens/>
      <w:overflowPunct w:val="0"/>
      <w:autoSpaceDE w:val="0"/>
      <w:spacing w:line="360" w:lineRule="exact"/>
      <w:ind w:left="851" w:right="-737"/>
      <w:jc w:val="both"/>
      <w:textAlignment w:val="baseline"/>
    </w:pPr>
    <w:rPr>
      <w:rFonts w:eastAsia="Calibri"/>
      <w:lang w:eastAsia="ar-SA"/>
    </w:rPr>
  </w:style>
  <w:style w:type="paragraph" w:customStyle="1" w:styleId="aff9">
    <w:name w:val="Заголовок таблицы"/>
    <w:basedOn w:val="afd"/>
    <w:rsid w:val="00DD0707"/>
    <w:pPr>
      <w:jc w:val="center"/>
    </w:pPr>
    <w:rPr>
      <w:b/>
      <w:bCs/>
      <w:szCs w:val="20"/>
      <w:lang w:eastAsia="ar-SA"/>
    </w:rPr>
  </w:style>
  <w:style w:type="paragraph" w:customStyle="1" w:styleId="affa">
    <w:name w:val="Содержимое врезки"/>
    <w:basedOn w:val="ac"/>
    <w:rsid w:val="00DD0707"/>
    <w:pPr>
      <w:suppressAutoHyphens/>
    </w:pPr>
    <w:rPr>
      <w:rFonts w:eastAsia="Calibri"/>
      <w:lang w:eastAsia="ar-SA"/>
    </w:rPr>
  </w:style>
  <w:style w:type="paragraph" w:styleId="affb">
    <w:name w:val="Document Map"/>
    <w:basedOn w:val="a0"/>
    <w:link w:val="affc"/>
    <w:rsid w:val="00DD0707"/>
    <w:pPr>
      <w:shd w:val="clear" w:color="auto" w:fill="000080"/>
      <w:suppressAutoHyphens/>
    </w:pPr>
    <w:rPr>
      <w:rFonts w:ascii="Tahoma" w:eastAsia="Calibri" w:hAnsi="Tahoma"/>
      <w:sz w:val="20"/>
      <w:szCs w:val="20"/>
      <w:lang w:val="x-none" w:eastAsia="ar-SA"/>
    </w:rPr>
  </w:style>
  <w:style w:type="character" w:customStyle="1" w:styleId="affc">
    <w:name w:val="Схема документа Знак"/>
    <w:basedOn w:val="a1"/>
    <w:link w:val="affb"/>
    <w:rsid w:val="00DD0707"/>
    <w:rPr>
      <w:rFonts w:ascii="Tahoma" w:eastAsia="Calibri" w:hAnsi="Tahoma" w:cs="Times New Roman"/>
      <w:sz w:val="20"/>
      <w:szCs w:val="20"/>
      <w:shd w:val="clear" w:color="auto" w:fill="000080"/>
      <w:lang w:val="x-none" w:eastAsia="ar-SA"/>
    </w:rPr>
  </w:style>
  <w:style w:type="table" w:customStyle="1" w:styleId="1110">
    <w:name w:val="Сетка таблицы111"/>
    <w:basedOn w:val="a2"/>
    <w:next w:val="aff3"/>
    <w:uiPriority w:val="59"/>
    <w:rsid w:val="00DD07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3"/>
    <w:uiPriority w:val="99"/>
    <w:semiHidden/>
    <w:rsid w:val="00DD0707"/>
  </w:style>
  <w:style w:type="paragraph" w:styleId="a">
    <w:name w:val="List Bullet"/>
    <w:basedOn w:val="a0"/>
    <w:link w:val="affd"/>
    <w:rsid w:val="00DD0707"/>
    <w:pPr>
      <w:numPr>
        <w:numId w:val="31"/>
      </w:numPr>
    </w:pPr>
    <w:rPr>
      <w:sz w:val="28"/>
      <w:szCs w:val="28"/>
      <w:lang w:val="fr-FR" w:eastAsia="x-none"/>
    </w:rPr>
  </w:style>
  <w:style w:type="character" w:customStyle="1" w:styleId="affd">
    <w:name w:val="Маркированный список Знак"/>
    <w:link w:val="a"/>
    <w:rsid w:val="00DD0707"/>
    <w:rPr>
      <w:rFonts w:ascii="Times New Roman" w:eastAsia="Times New Roman" w:hAnsi="Times New Roman" w:cs="Times New Roman"/>
      <w:sz w:val="28"/>
      <w:szCs w:val="28"/>
      <w:lang w:val="fr-FR" w:eastAsia="x-none"/>
    </w:rPr>
  </w:style>
  <w:style w:type="character" w:styleId="affe">
    <w:name w:val="Emphasis"/>
    <w:qFormat/>
    <w:rsid w:val="00DD0707"/>
    <w:rPr>
      <w:i/>
      <w:iCs/>
    </w:rPr>
  </w:style>
  <w:style w:type="numbering" w:customStyle="1" w:styleId="36">
    <w:name w:val="Нет списка3"/>
    <w:next w:val="a3"/>
    <w:semiHidden/>
    <w:rsid w:val="00DD0707"/>
  </w:style>
  <w:style w:type="character" w:customStyle="1" w:styleId="apple-converted-space">
    <w:name w:val="apple-converted-space"/>
    <w:rsid w:val="00DD0707"/>
    <w:rPr>
      <w:rFonts w:cs="Times New Roman"/>
    </w:rPr>
  </w:style>
  <w:style w:type="character" w:customStyle="1" w:styleId="1a">
    <w:name w:val="Текст выноски Знак1"/>
    <w:basedOn w:val="a1"/>
    <w:uiPriority w:val="99"/>
    <w:semiHidden/>
    <w:rsid w:val="00DD0707"/>
    <w:rPr>
      <w:rFonts w:ascii="Tahoma" w:hAnsi="Tahoma" w:cs="Tahoma"/>
      <w:sz w:val="16"/>
      <w:szCs w:val="16"/>
    </w:rPr>
  </w:style>
  <w:style w:type="character" w:customStyle="1" w:styleId="27">
    <w:name w:val="Основной текст (2)_"/>
    <w:link w:val="28"/>
    <w:uiPriority w:val="99"/>
    <w:locked/>
    <w:rsid w:val="00DD0707"/>
    <w:rPr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DD070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37">
    <w:name w:val="Основной текст (3)_"/>
    <w:link w:val="38"/>
    <w:uiPriority w:val="99"/>
    <w:locked/>
    <w:rsid w:val="00DD0707"/>
    <w:rPr>
      <w:sz w:val="19"/>
      <w:szCs w:val="19"/>
      <w:shd w:val="clear" w:color="auto" w:fill="FFFFFF"/>
    </w:rPr>
  </w:style>
  <w:style w:type="paragraph" w:customStyle="1" w:styleId="38">
    <w:name w:val="Основной текст (3)"/>
    <w:basedOn w:val="a0"/>
    <w:link w:val="37"/>
    <w:uiPriority w:val="99"/>
    <w:rsid w:val="00DD0707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afff">
    <w:name w:val="Основной текст_"/>
    <w:link w:val="52"/>
    <w:locked/>
    <w:rsid w:val="00DD0707"/>
    <w:rPr>
      <w:sz w:val="19"/>
      <w:szCs w:val="19"/>
      <w:shd w:val="clear" w:color="auto" w:fill="FFFFFF"/>
    </w:rPr>
  </w:style>
  <w:style w:type="paragraph" w:customStyle="1" w:styleId="52">
    <w:name w:val="Основной текст5"/>
    <w:basedOn w:val="a0"/>
    <w:link w:val="afff"/>
    <w:rsid w:val="00DD0707"/>
    <w:pPr>
      <w:shd w:val="clear" w:color="auto" w:fill="FFFFFF"/>
      <w:spacing w:before="180" w:after="180" w:line="230" w:lineRule="exact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29">
    <w:name w:val="Заголовок №2_"/>
    <w:link w:val="2a"/>
    <w:locked/>
    <w:rsid w:val="00DD0707"/>
    <w:rPr>
      <w:sz w:val="19"/>
      <w:szCs w:val="19"/>
      <w:shd w:val="clear" w:color="auto" w:fill="FFFFFF"/>
    </w:rPr>
  </w:style>
  <w:style w:type="paragraph" w:customStyle="1" w:styleId="2a">
    <w:name w:val="Заголовок №2"/>
    <w:basedOn w:val="a0"/>
    <w:link w:val="29"/>
    <w:rsid w:val="00DD0707"/>
    <w:pPr>
      <w:shd w:val="clear" w:color="auto" w:fill="FFFFFF"/>
      <w:spacing w:after="180" w:line="234" w:lineRule="exact"/>
      <w:jc w:val="both"/>
      <w:outlineLvl w:val="1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220">
    <w:name w:val="Заголовок №2 (2)_"/>
    <w:link w:val="221"/>
    <w:locked/>
    <w:rsid w:val="00DD0707"/>
    <w:rPr>
      <w:sz w:val="19"/>
      <w:szCs w:val="19"/>
      <w:shd w:val="clear" w:color="auto" w:fill="FFFFFF"/>
    </w:rPr>
  </w:style>
  <w:style w:type="paragraph" w:customStyle="1" w:styleId="221">
    <w:name w:val="Заголовок №2 (2)"/>
    <w:basedOn w:val="a0"/>
    <w:link w:val="220"/>
    <w:rsid w:val="00DD0707"/>
    <w:pPr>
      <w:shd w:val="clear" w:color="auto" w:fill="FFFFFF"/>
      <w:spacing w:before="60" w:after="180" w:line="240" w:lineRule="atLeast"/>
      <w:outlineLvl w:val="1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42">
    <w:name w:val="Основной текст (4)_"/>
    <w:link w:val="43"/>
    <w:uiPriority w:val="99"/>
    <w:locked/>
    <w:rsid w:val="00DD0707"/>
    <w:rPr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0"/>
    <w:link w:val="42"/>
    <w:uiPriority w:val="99"/>
    <w:rsid w:val="00DD0707"/>
    <w:pPr>
      <w:shd w:val="clear" w:color="auto" w:fill="FFFFFF"/>
      <w:spacing w:before="180" w:after="180" w:line="234" w:lineRule="exact"/>
      <w:ind w:firstLine="460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1b">
    <w:name w:val="Заголовок №1_"/>
    <w:link w:val="1c"/>
    <w:locked/>
    <w:rsid w:val="00DD0707"/>
    <w:rPr>
      <w:sz w:val="18"/>
      <w:szCs w:val="18"/>
      <w:shd w:val="clear" w:color="auto" w:fill="FFFFFF"/>
    </w:rPr>
  </w:style>
  <w:style w:type="paragraph" w:customStyle="1" w:styleId="1c">
    <w:name w:val="Заголовок №1"/>
    <w:basedOn w:val="a0"/>
    <w:link w:val="1b"/>
    <w:rsid w:val="00DD0707"/>
    <w:pPr>
      <w:shd w:val="clear" w:color="auto" w:fill="FFFFFF"/>
      <w:spacing w:before="180" w:after="300" w:line="234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character" w:customStyle="1" w:styleId="afff0">
    <w:name w:val="Колонтитул_"/>
    <w:link w:val="afff1"/>
    <w:locked/>
    <w:rsid w:val="00DD0707"/>
    <w:rPr>
      <w:shd w:val="clear" w:color="auto" w:fill="FFFFFF"/>
    </w:rPr>
  </w:style>
  <w:style w:type="paragraph" w:customStyle="1" w:styleId="afff1">
    <w:name w:val="Колонтитул"/>
    <w:basedOn w:val="a0"/>
    <w:link w:val="afff0"/>
    <w:rsid w:val="00DD0707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53">
    <w:name w:val="Основной текст (5)_"/>
    <w:link w:val="54"/>
    <w:uiPriority w:val="99"/>
    <w:locked/>
    <w:rsid w:val="00DD0707"/>
    <w:rPr>
      <w:spacing w:val="10"/>
      <w:sz w:val="17"/>
      <w:szCs w:val="17"/>
      <w:shd w:val="clear" w:color="auto" w:fill="FFFFFF"/>
    </w:rPr>
  </w:style>
  <w:style w:type="paragraph" w:customStyle="1" w:styleId="54">
    <w:name w:val="Основной текст (5)"/>
    <w:basedOn w:val="a0"/>
    <w:link w:val="53"/>
    <w:uiPriority w:val="99"/>
    <w:rsid w:val="00DD0707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pacing w:val="10"/>
      <w:sz w:val="17"/>
      <w:szCs w:val="17"/>
      <w:shd w:val="clear" w:color="auto" w:fill="FFFFFF"/>
      <w:lang w:eastAsia="en-US"/>
    </w:rPr>
  </w:style>
  <w:style w:type="paragraph" w:styleId="afff2">
    <w:name w:val="annotation text"/>
    <w:basedOn w:val="a0"/>
    <w:link w:val="afff3"/>
    <w:uiPriority w:val="99"/>
    <w:semiHidden/>
    <w:rsid w:val="00DD0707"/>
    <w:pPr>
      <w:widowControl w:val="0"/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fff3">
    <w:name w:val="Текст примечания Знак"/>
    <w:basedOn w:val="a1"/>
    <w:link w:val="afff2"/>
    <w:uiPriority w:val="99"/>
    <w:semiHidden/>
    <w:rsid w:val="00DD070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d">
    <w:name w:val="Тема примечания1"/>
    <w:basedOn w:val="afff2"/>
    <w:next w:val="afff2"/>
    <w:rsid w:val="00DD0707"/>
    <w:rPr>
      <w:rFonts w:ascii="Calibri" w:hAnsi="Calibri"/>
      <w:sz w:val="22"/>
      <w:szCs w:val="22"/>
      <w:lang w:eastAsia="ar-SA"/>
    </w:rPr>
  </w:style>
  <w:style w:type="character" w:customStyle="1" w:styleId="1e">
    <w:name w:val="Тема примечания Знак1"/>
    <w:basedOn w:val="afff3"/>
    <w:uiPriority w:val="99"/>
    <w:semiHidden/>
    <w:rsid w:val="00DD070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normaltext">
    <w:name w:val="normaltext"/>
    <w:basedOn w:val="a0"/>
    <w:rsid w:val="00DD0707"/>
    <w:pPr>
      <w:spacing w:before="100" w:beforeAutospacing="1" w:after="100" w:afterAutospacing="1"/>
    </w:pPr>
    <w:rPr>
      <w:rFonts w:eastAsia="Calibri"/>
      <w:sz w:val="27"/>
      <w:szCs w:val="27"/>
    </w:rPr>
  </w:style>
  <w:style w:type="character" w:customStyle="1" w:styleId="61">
    <w:name w:val="Основной текст (6)_"/>
    <w:link w:val="62"/>
    <w:locked/>
    <w:rsid w:val="00DD0707"/>
    <w:rPr>
      <w:sz w:val="17"/>
      <w:szCs w:val="17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DD0707"/>
    <w:pPr>
      <w:shd w:val="clear" w:color="auto" w:fill="FFFFFF"/>
      <w:spacing w:before="180" w:line="472" w:lineRule="exact"/>
      <w:jc w:val="center"/>
    </w:pPr>
    <w:rPr>
      <w:rFonts w:asciiTheme="minorHAnsi" w:eastAsiaTheme="minorHAnsi" w:hAnsiTheme="minorHAnsi" w:cstheme="minorBidi"/>
      <w:sz w:val="17"/>
      <w:szCs w:val="17"/>
      <w:shd w:val="clear" w:color="auto" w:fill="FFFFFF"/>
      <w:lang w:eastAsia="en-US"/>
    </w:rPr>
  </w:style>
  <w:style w:type="character" w:customStyle="1" w:styleId="shorttext">
    <w:name w:val="short_text"/>
    <w:basedOn w:val="a1"/>
    <w:rsid w:val="00DD0707"/>
  </w:style>
  <w:style w:type="character" w:customStyle="1" w:styleId="hps">
    <w:name w:val="hps"/>
    <w:basedOn w:val="a1"/>
    <w:rsid w:val="00DD0707"/>
  </w:style>
  <w:style w:type="numbering" w:customStyle="1" w:styleId="44">
    <w:name w:val="Нет списка4"/>
    <w:next w:val="a3"/>
    <w:uiPriority w:val="99"/>
    <w:semiHidden/>
    <w:unhideWhenUsed/>
    <w:rsid w:val="00DD0707"/>
  </w:style>
  <w:style w:type="character" w:customStyle="1" w:styleId="WW8Num2z2">
    <w:name w:val="WW8Num2z2"/>
    <w:rsid w:val="00DD0707"/>
    <w:rPr>
      <w:rFonts w:ascii="Times New Roman" w:hAnsi="Times New Roman" w:cs="Times New Roman"/>
    </w:rPr>
  </w:style>
  <w:style w:type="character" w:customStyle="1" w:styleId="WW8Num18z0">
    <w:name w:val="WW8Num18z0"/>
    <w:rsid w:val="00DD0707"/>
    <w:rPr>
      <w:rFonts w:ascii="Times New Roman" w:hAnsi="Times New Roman"/>
    </w:rPr>
  </w:style>
  <w:style w:type="character" w:customStyle="1" w:styleId="WW8Num19z0">
    <w:name w:val="WW8Num19z0"/>
    <w:rsid w:val="00DD0707"/>
    <w:rPr>
      <w:rFonts w:ascii="Times New Roman" w:hAnsi="Times New Roman" w:cs="Times New Roman"/>
    </w:rPr>
  </w:style>
  <w:style w:type="character" w:customStyle="1" w:styleId="WW8Num21z0">
    <w:name w:val="WW8Num21z0"/>
    <w:rsid w:val="00DD0707"/>
    <w:rPr>
      <w:rFonts w:ascii="Symbol" w:hAnsi="Symbol"/>
      <w:sz w:val="20"/>
    </w:rPr>
  </w:style>
  <w:style w:type="character" w:customStyle="1" w:styleId="WW8Num27z0">
    <w:name w:val="WW8Num27z0"/>
    <w:rsid w:val="00DD0707"/>
    <w:rPr>
      <w:rFonts w:ascii="Times New Roman" w:hAnsi="Times New Roman"/>
    </w:rPr>
  </w:style>
  <w:style w:type="character" w:customStyle="1" w:styleId="WW8Num30z0">
    <w:name w:val="WW8Num30z0"/>
    <w:rsid w:val="00DD0707"/>
    <w:rPr>
      <w:rFonts w:ascii="Times New Roman" w:hAnsi="Times New Roman" w:cs="Times New Roman"/>
    </w:rPr>
  </w:style>
  <w:style w:type="character" w:customStyle="1" w:styleId="WW8Num31z0">
    <w:name w:val="WW8Num31z0"/>
    <w:rsid w:val="00DD0707"/>
    <w:rPr>
      <w:rFonts w:ascii="Times New Roman" w:hAnsi="Times New Roman" w:cs="Times New Roman"/>
    </w:rPr>
  </w:style>
  <w:style w:type="character" w:customStyle="1" w:styleId="WW8Num32z0">
    <w:name w:val="WW8Num32z0"/>
    <w:rsid w:val="00DD0707"/>
    <w:rPr>
      <w:rFonts w:ascii="Times New Roman" w:hAnsi="Times New Roman"/>
    </w:rPr>
  </w:style>
  <w:style w:type="character" w:customStyle="1" w:styleId="WW8Num39z0">
    <w:name w:val="WW8Num39z0"/>
    <w:rsid w:val="00DD0707"/>
    <w:rPr>
      <w:rFonts w:ascii="Times New Roman" w:hAnsi="Times New Roman" w:cs="Times New Roman"/>
    </w:rPr>
  </w:style>
  <w:style w:type="character" w:customStyle="1" w:styleId="WW8Num45z0">
    <w:name w:val="WW8Num45z0"/>
    <w:rsid w:val="00DD0707"/>
    <w:rPr>
      <w:rFonts w:ascii="Times New Roman" w:hAnsi="Times New Roman"/>
    </w:rPr>
  </w:style>
  <w:style w:type="character" w:customStyle="1" w:styleId="WW8Num48z0">
    <w:name w:val="WW8Num48z0"/>
    <w:rsid w:val="00DD0707"/>
    <w:rPr>
      <w:rFonts w:ascii="Times New Roman" w:hAnsi="Times New Roman" w:cs="Times New Roman"/>
    </w:rPr>
  </w:style>
  <w:style w:type="character" w:customStyle="1" w:styleId="WW8Num54z0">
    <w:name w:val="WW8Num54z0"/>
    <w:rsid w:val="00DD0707"/>
    <w:rPr>
      <w:rFonts w:ascii="Times New Roman" w:hAnsi="Times New Roman" w:cs="Times New Roman"/>
    </w:rPr>
  </w:style>
  <w:style w:type="character" w:customStyle="1" w:styleId="WW8Num63z0">
    <w:name w:val="WW8Num63z0"/>
    <w:rsid w:val="00DD0707"/>
    <w:rPr>
      <w:rFonts w:ascii="Times New Roman" w:hAnsi="Times New Roman" w:cs="Times New Roman"/>
    </w:rPr>
  </w:style>
  <w:style w:type="character" w:customStyle="1" w:styleId="WW8Num65z0">
    <w:name w:val="WW8Num65z0"/>
    <w:rsid w:val="00DD0707"/>
    <w:rPr>
      <w:rFonts w:ascii="Times New Roman" w:hAnsi="Times New Roman"/>
    </w:rPr>
  </w:style>
  <w:style w:type="character" w:customStyle="1" w:styleId="WW8Num67z0">
    <w:name w:val="WW8Num67z0"/>
    <w:rsid w:val="00DD0707"/>
    <w:rPr>
      <w:rFonts w:ascii="Times New Roman" w:hAnsi="Times New Roman" w:cs="Times New Roman"/>
    </w:rPr>
  </w:style>
  <w:style w:type="character" w:customStyle="1" w:styleId="WW8Num69z0">
    <w:name w:val="WW8Num69z0"/>
    <w:rsid w:val="00DD0707"/>
    <w:rPr>
      <w:rFonts w:ascii="Times New Roman" w:hAnsi="Times New Roman" w:cs="Times New Roman"/>
    </w:rPr>
  </w:style>
  <w:style w:type="character" w:customStyle="1" w:styleId="WW8Num71z0">
    <w:name w:val="WW8Num71z0"/>
    <w:rsid w:val="00DD0707"/>
    <w:rPr>
      <w:rFonts w:ascii="Times New Roman" w:hAnsi="Times New Roman"/>
    </w:rPr>
  </w:style>
  <w:style w:type="character" w:customStyle="1" w:styleId="WW8Num76z0">
    <w:name w:val="WW8Num76z0"/>
    <w:rsid w:val="00DD0707"/>
    <w:rPr>
      <w:rFonts w:ascii="Times New Roman" w:hAnsi="Times New Roman" w:cs="Times New Roman"/>
    </w:rPr>
  </w:style>
  <w:style w:type="character" w:customStyle="1" w:styleId="WW8Num77z0">
    <w:name w:val="WW8Num77z0"/>
    <w:rsid w:val="00DD0707"/>
    <w:rPr>
      <w:rFonts w:ascii="Times New Roman" w:hAnsi="Times New Roman" w:cs="Times New Roman"/>
    </w:rPr>
  </w:style>
  <w:style w:type="character" w:customStyle="1" w:styleId="WW8Num78z0">
    <w:name w:val="WW8Num78z0"/>
    <w:rsid w:val="00DD0707"/>
    <w:rPr>
      <w:rFonts w:ascii="Times New Roman" w:hAnsi="Times New Roman" w:cs="Times New Roman"/>
    </w:rPr>
  </w:style>
  <w:style w:type="character" w:customStyle="1" w:styleId="WW8Num79z0">
    <w:name w:val="WW8Num79z0"/>
    <w:rsid w:val="00DD0707"/>
    <w:rPr>
      <w:rFonts w:ascii="Times New Roman" w:hAnsi="Times New Roman"/>
    </w:rPr>
  </w:style>
  <w:style w:type="character" w:customStyle="1" w:styleId="WW8Num80z0">
    <w:name w:val="WW8Num80z0"/>
    <w:rsid w:val="00DD0707"/>
    <w:rPr>
      <w:rFonts w:ascii="Times New Roman" w:hAnsi="Times New Roman" w:cs="Times New Roman"/>
    </w:rPr>
  </w:style>
  <w:style w:type="character" w:customStyle="1" w:styleId="WW8Num93z0">
    <w:name w:val="WW8Num93z0"/>
    <w:rsid w:val="00DD0707"/>
    <w:rPr>
      <w:rFonts w:ascii="Times New Roman" w:hAnsi="Times New Roman"/>
    </w:rPr>
  </w:style>
  <w:style w:type="character" w:customStyle="1" w:styleId="WW8Num102z0">
    <w:name w:val="WW8Num102z0"/>
    <w:rsid w:val="00DD0707"/>
    <w:rPr>
      <w:rFonts w:ascii="Times New Roman" w:hAnsi="Times New Roman" w:cs="Times New Roman"/>
    </w:rPr>
  </w:style>
  <w:style w:type="character" w:customStyle="1" w:styleId="WW8Num104z0">
    <w:name w:val="WW8Num104z0"/>
    <w:rsid w:val="00DD0707"/>
    <w:rPr>
      <w:rFonts w:ascii="Times New Roman" w:hAnsi="Times New Roman" w:cs="Times New Roman"/>
    </w:rPr>
  </w:style>
  <w:style w:type="character" w:customStyle="1" w:styleId="WW8Num105z0">
    <w:name w:val="WW8Num105z0"/>
    <w:rsid w:val="00DD0707"/>
    <w:rPr>
      <w:rFonts w:ascii="Times New Roman" w:hAnsi="Times New Roman" w:cs="Times New Roman"/>
    </w:rPr>
  </w:style>
  <w:style w:type="character" w:customStyle="1" w:styleId="WW8Num115z0">
    <w:name w:val="WW8Num115z0"/>
    <w:rsid w:val="00DD0707"/>
    <w:rPr>
      <w:rFonts w:ascii="Times New Roman" w:hAnsi="Times New Roman" w:cs="Times New Roman"/>
      <w:sz w:val="28"/>
      <w:szCs w:val="28"/>
    </w:rPr>
  </w:style>
  <w:style w:type="character" w:customStyle="1" w:styleId="WW8Num119z0">
    <w:name w:val="WW8Num119z0"/>
    <w:rsid w:val="00DD0707"/>
    <w:rPr>
      <w:rFonts w:ascii="Times New Roman" w:hAnsi="Times New Roman" w:cs="Times New Roman"/>
    </w:rPr>
  </w:style>
  <w:style w:type="character" w:customStyle="1" w:styleId="WW8Num120z0">
    <w:name w:val="WW8Num120z0"/>
    <w:rsid w:val="00DD0707"/>
    <w:rPr>
      <w:rFonts w:ascii="Times New Roman" w:hAnsi="Times New Roman"/>
    </w:rPr>
  </w:style>
  <w:style w:type="character" w:customStyle="1" w:styleId="WW8Num121z0">
    <w:name w:val="WW8Num121z0"/>
    <w:rsid w:val="00DD0707"/>
    <w:rPr>
      <w:rFonts w:ascii="Times New Roman" w:hAnsi="Times New Roman" w:cs="Times New Roman"/>
    </w:rPr>
  </w:style>
  <w:style w:type="character" w:customStyle="1" w:styleId="WW8Num125z0">
    <w:name w:val="WW8Num125z0"/>
    <w:rsid w:val="00DD0707"/>
    <w:rPr>
      <w:rFonts w:ascii="Times New Roman" w:hAnsi="Times New Roman"/>
    </w:rPr>
  </w:style>
  <w:style w:type="character" w:customStyle="1" w:styleId="WW8Num126z0">
    <w:name w:val="WW8Num126z0"/>
    <w:rsid w:val="00DD0707"/>
    <w:rPr>
      <w:rFonts w:ascii="Symbol" w:hAnsi="Symbol"/>
    </w:rPr>
  </w:style>
  <w:style w:type="character" w:customStyle="1" w:styleId="WW8Num126z2">
    <w:name w:val="WW8Num126z2"/>
    <w:rsid w:val="00DD0707"/>
    <w:rPr>
      <w:rFonts w:ascii="Wingdings" w:hAnsi="Wingdings"/>
    </w:rPr>
  </w:style>
  <w:style w:type="character" w:customStyle="1" w:styleId="WW8Num126z4">
    <w:name w:val="WW8Num126z4"/>
    <w:rsid w:val="00DD0707"/>
    <w:rPr>
      <w:rFonts w:ascii="Courier New" w:hAnsi="Courier New" w:cs="Courier New"/>
    </w:rPr>
  </w:style>
  <w:style w:type="character" w:customStyle="1" w:styleId="WW8Num136z0">
    <w:name w:val="WW8Num136z0"/>
    <w:rsid w:val="00DD0707"/>
    <w:rPr>
      <w:rFonts w:ascii="Times New Roman" w:hAnsi="Times New Roman" w:cs="Times New Roman"/>
    </w:rPr>
  </w:style>
  <w:style w:type="character" w:customStyle="1" w:styleId="WW8Num137z0">
    <w:name w:val="WW8Num137z0"/>
    <w:rsid w:val="00DD0707"/>
    <w:rPr>
      <w:rFonts w:ascii="Times New Roman" w:hAnsi="Times New Roman" w:cs="Times New Roman"/>
    </w:rPr>
  </w:style>
  <w:style w:type="character" w:customStyle="1" w:styleId="WW8Num141z0">
    <w:name w:val="WW8Num141z0"/>
    <w:rsid w:val="00DD0707"/>
    <w:rPr>
      <w:rFonts w:ascii="Times New Roman" w:hAnsi="Times New Roman" w:cs="Times New Roman"/>
    </w:rPr>
  </w:style>
  <w:style w:type="character" w:customStyle="1" w:styleId="WW8Num152z0">
    <w:name w:val="WW8Num152z0"/>
    <w:rsid w:val="00DD0707"/>
    <w:rPr>
      <w:rFonts w:ascii="Times New Roman" w:hAnsi="Times New Roman" w:cs="Times New Roman"/>
    </w:rPr>
  </w:style>
  <w:style w:type="character" w:customStyle="1" w:styleId="WW8Num155z0">
    <w:name w:val="WW8Num155z0"/>
    <w:rsid w:val="00DD0707"/>
    <w:rPr>
      <w:rFonts w:ascii="Times New Roman" w:hAnsi="Times New Roman"/>
    </w:rPr>
  </w:style>
  <w:style w:type="character" w:customStyle="1" w:styleId="WW8Num157z1">
    <w:name w:val="WW8Num157z1"/>
    <w:rsid w:val="00DD0707"/>
    <w:rPr>
      <w:rFonts w:ascii="Symbol" w:hAnsi="Symbol"/>
    </w:rPr>
  </w:style>
  <w:style w:type="character" w:customStyle="1" w:styleId="WW8Num160z0">
    <w:name w:val="WW8Num160z0"/>
    <w:rsid w:val="00DD0707"/>
    <w:rPr>
      <w:rFonts w:ascii="Times New Roman" w:hAnsi="Times New Roman" w:cs="Times New Roman"/>
    </w:rPr>
  </w:style>
  <w:style w:type="character" w:customStyle="1" w:styleId="WW8Num161z0">
    <w:name w:val="WW8Num161z0"/>
    <w:rsid w:val="00DD0707"/>
    <w:rPr>
      <w:rFonts w:ascii="Times New Roman" w:hAnsi="Times New Roman" w:cs="Times New Roman"/>
    </w:rPr>
  </w:style>
  <w:style w:type="character" w:customStyle="1" w:styleId="WW8Num173z0">
    <w:name w:val="WW8Num173z0"/>
    <w:rsid w:val="00DD0707"/>
    <w:rPr>
      <w:rFonts w:ascii="Times New Roman" w:hAnsi="Times New Roman" w:cs="Times New Roman"/>
    </w:rPr>
  </w:style>
  <w:style w:type="character" w:customStyle="1" w:styleId="WW8Num176z0">
    <w:name w:val="WW8Num176z0"/>
    <w:rsid w:val="00DD0707"/>
    <w:rPr>
      <w:rFonts w:ascii="Times New Roman" w:hAnsi="Times New Roman"/>
    </w:rPr>
  </w:style>
  <w:style w:type="character" w:customStyle="1" w:styleId="WW8Num184z0">
    <w:name w:val="WW8Num184z0"/>
    <w:rsid w:val="00DD0707"/>
    <w:rPr>
      <w:rFonts w:ascii="Times New Roman" w:hAnsi="Times New Roman" w:cs="Times New Roman"/>
    </w:rPr>
  </w:style>
  <w:style w:type="character" w:customStyle="1" w:styleId="WW8Num185z0">
    <w:name w:val="WW8Num185z0"/>
    <w:rsid w:val="00DD0707"/>
    <w:rPr>
      <w:rFonts w:ascii="Times New Roman" w:hAnsi="Times New Roman"/>
    </w:rPr>
  </w:style>
  <w:style w:type="character" w:customStyle="1" w:styleId="WW8Num186z0">
    <w:name w:val="WW8Num186z0"/>
    <w:rsid w:val="00DD0707"/>
    <w:rPr>
      <w:rFonts w:ascii="Times New Roman" w:hAnsi="Times New Roman"/>
    </w:rPr>
  </w:style>
  <w:style w:type="character" w:customStyle="1" w:styleId="WW8Num188z0">
    <w:name w:val="WW8Num188z0"/>
    <w:rsid w:val="00DD0707"/>
    <w:rPr>
      <w:rFonts w:ascii="Times New Roman" w:hAnsi="Times New Roman" w:cs="Times New Roman"/>
      <w:sz w:val="28"/>
      <w:szCs w:val="28"/>
    </w:rPr>
  </w:style>
  <w:style w:type="character" w:customStyle="1" w:styleId="WW8Num191z0">
    <w:name w:val="WW8Num191z0"/>
    <w:rsid w:val="00DD0707"/>
    <w:rPr>
      <w:rFonts w:ascii="Times New Roman" w:hAnsi="Times New Roman" w:cs="Times New Roman"/>
    </w:rPr>
  </w:style>
  <w:style w:type="character" w:customStyle="1" w:styleId="WW8Num195z0">
    <w:name w:val="WW8Num195z0"/>
    <w:rsid w:val="00DD0707"/>
    <w:rPr>
      <w:rFonts w:ascii="Times New Roman" w:hAnsi="Times New Roman" w:cs="Times New Roman"/>
    </w:rPr>
  </w:style>
  <w:style w:type="character" w:customStyle="1" w:styleId="WW8Num197z0">
    <w:name w:val="WW8Num197z0"/>
    <w:rsid w:val="00DD0707"/>
    <w:rPr>
      <w:rFonts w:ascii="Times New Roman" w:hAnsi="Times New Roman"/>
    </w:rPr>
  </w:style>
  <w:style w:type="character" w:customStyle="1" w:styleId="WW8Num198z2">
    <w:name w:val="WW8Num198z2"/>
    <w:rsid w:val="00DD0707"/>
    <w:rPr>
      <w:b w:val="0"/>
    </w:rPr>
  </w:style>
  <w:style w:type="character" w:customStyle="1" w:styleId="WW8Num202z0">
    <w:name w:val="WW8Num202z0"/>
    <w:rsid w:val="00DD0707"/>
    <w:rPr>
      <w:rFonts w:ascii="Courier New" w:hAnsi="Courier New" w:cs="Courier New"/>
    </w:rPr>
  </w:style>
  <w:style w:type="character" w:customStyle="1" w:styleId="WW8Num203z0">
    <w:name w:val="WW8Num203z0"/>
    <w:rsid w:val="00DD0707"/>
    <w:rPr>
      <w:rFonts w:ascii="Times New Roman" w:hAnsi="Times New Roman" w:cs="Times New Roman"/>
    </w:rPr>
  </w:style>
  <w:style w:type="character" w:customStyle="1" w:styleId="WW8Num124z1">
    <w:name w:val="WW8Num124z1"/>
    <w:rsid w:val="00DD0707"/>
    <w:rPr>
      <w:rFonts w:ascii="Symbol" w:hAnsi="Symbol"/>
    </w:rPr>
  </w:style>
  <w:style w:type="character" w:customStyle="1" w:styleId="WW8NumSt103z0">
    <w:name w:val="WW8NumSt103z0"/>
    <w:rsid w:val="00DD0707"/>
    <w:rPr>
      <w:rFonts w:ascii="Courier New" w:hAnsi="Courier New" w:cs="Courier New"/>
    </w:rPr>
  </w:style>
  <w:style w:type="character" w:customStyle="1" w:styleId="WW8NumSt201z0">
    <w:name w:val="WW8NumSt201z0"/>
    <w:rsid w:val="00DD0707"/>
    <w:rPr>
      <w:rFonts w:ascii="Times New Roman" w:hAnsi="Times New Roman" w:cs="Times New Roman"/>
    </w:rPr>
  </w:style>
  <w:style w:type="character" w:customStyle="1" w:styleId="FontStyle73">
    <w:name w:val="Font Style73"/>
    <w:rsid w:val="00DD0707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56">
    <w:name w:val="Font Style56"/>
    <w:rsid w:val="00DD0707"/>
    <w:rPr>
      <w:rFonts w:ascii="Franklin Gothic Medium Cond" w:hAnsi="Franklin Gothic Medium Cond" w:cs="Franklin Gothic Medium Cond"/>
      <w:sz w:val="12"/>
      <w:szCs w:val="12"/>
    </w:rPr>
  </w:style>
  <w:style w:type="character" w:customStyle="1" w:styleId="FontStyle74">
    <w:name w:val="Font Style74"/>
    <w:rsid w:val="00DD0707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75">
    <w:name w:val="Font Style75"/>
    <w:rsid w:val="00DD0707"/>
    <w:rPr>
      <w:rFonts w:ascii="Georgia" w:hAnsi="Georgia" w:cs="Georgia"/>
      <w:sz w:val="12"/>
      <w:szCs w:val="12"/>
    </w:rPr>
  </w:style>
  <w:style w:type="character" w:customStyle="1" w:styleId="FontStyle68">
    <w:name w:val="Font Style68"/>
    <w:rsid w:val="00DD070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5">
    <w:name w:val="Font Style85"/>
    <w:rsid w:val="00DD070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6">
    <w:name w:val="Font Style86"/>
    <w:rsid w:val="00DD0707"/>
    <w:rPr>
      <w:rFonts w:ascii="Times New Roman" w:hAnsi="Times New Roman" w:cs="Times New Roman"/>
      <w:sz w:val="16"/>
      <w:szCs w:val="16"/>
    </w:rPr>
  </w:style>
  <w:style w:type="character" w:customStyle="1" w:styleId="FontStyle80">
    <w:name w:val="Font Style80"/>
    <w:rsid w:val="00DD0707"/>
    <w:rPr>
      <w:rFonts w:ascii="Lucida Sans Unicode" w:hAnsi="Lucida Sans Unicode" w:cs="Lucida Sans Unicode"/>
      <w:sz w:val="18"/>
      <w:szCs w:val="18"/>
    </w:rPr>
  </w:style>
  <w:style w:type="character" w:customStyle="1" w:styleId="FontStyle55">
    <w:name w:val="Font Style55"/>
    <w:rsid w:val="00DD0707"/>
    <w:rPr>
      <w:rFonts w:ascii="Lucida Sans Unicode" w:hAnsi="Lucida Sans Unicode" w:cs="Lucida Sans Unicode"/>
      <w:b/>
      <w:bCs/>
      <w:sz w:val="20"/>
      <w:szCs w:val="20"/>
    </w:rPr>
  </w:style>
  <w:style w:type="character" w:customStyle="1" w:styleId="FontStyle57">
    <w:name w:val="Font Style57"/>
    <w:rsid w:val="00DD0707"/>
    <w:rPr>
      <w:rFonts w:ascii="Lucida Sans Unicode" w:hAnsi="Lucida Sans Unicode" w:cs="Lucida Sans Unicode"/>
      <w:b/>
      <w:bCs/>
      <w:sz w:val="16"/>
      <w:szCs w:val="16"/>
    </w:rPr>
  </w:style>
  <w:style w:type="character" w:customStyle="1" w:styleId="FontStyle18">
    <w:name w:val="Font Style18"/>
    <w:rsid w:val="00DD0707"/>
    <w:rPr>
      <w:rFonts w:ascii="Times New Roman" w:hAnsi="Times New Roman" w:cs="Times New Roman"/>
      <w:sz w:val="22"/>
      <w:szCs w:val="22"/>
    </w:rPr>
  </w:style>
  <w:style w:type="character" w:styleId="afff4">
    <w:name w:val="FollowedHyperlink"/>
    <w:rsid w:val="00DD0707"/>
    <w:rPr>
      <w:color w:val="800080"/>
      <w:u w:val="single"/>
    </w:rPr>
  </w:style>
  <w:style w:type="character" w:customStyle="1" w:styleId="FontStyle65">
    <w:name w:val="Font Style65"/>
    <w:rsid w:val="00DD0707"/>
    <w:rPr>
      <w:rFonts w:ascii="Arial" w:hAnsi="Arial" w:cs="Arial"/>
      <w:i/>
      <w:iCs/>
      <w:sz w:val="26"/>
      <w:szCs w:val="26"/>
    </w:rPr>
  </w:style>
  <w:style w:type="character" w:customStyle="1" w:styleId="FontStyle66">
    <w:name w:val="Font Style66"/>
    <w:rsid w:val="00DD0707"/>
    <w:rPr>
      <w:rFonts w:ascii="Arial" w:hAnsi="Arial" w:cs="Arial"/>
      <w:sz w:val="22"/>
      <w:szCs w:val="22"/>
    </w:rPr>
  </w:style>
  <w:style w:type="character" w:customStyle="1" w:styleId="FontStyle71">
    <w:name w:val="Font Style71"/>
    <w:rsid w:val="00DD0707"/>
    <w:rPr>
      <w:rFonts w:ascii="Arial" w:hAnsi="Arial" w:cs="Arial"/>
      <w:b/>
      <w:bCs/>
      <w:i/>
      <w:iCs/>
      <w:sz w:val="20"/>
      <w:szCs w:val="20"/>
    </w:rPr>
  </w:style>
  <w:style w:type="paragraph" w:customStyle="1" w:styleId="Style24">
    <w:name w:val="Style24"/>
    <w:basedOn w:val="a0"/>
    <w:rsid w:val="00DD0707"/>
    <w:pPr>
      <w:widowControl w:val="0"/>
      <w:suppressAutoHyphens/>
      <w:autoSpaceDE w:val="0"/>
      <w:spacing w:line="253" w:lineRule="exact"/>
      <w:ind w:hanging="259"/>
      <w:jc w:val="both"/>
    </w:pPr>
    <w:rPr>
      <w:rFonts w:ascii="Lucida Sans Unicode" w:hAnsi="Lucida Sans Unicode"/>
      <w:lang w:eastAsia="ar-SA"/>
    </w:rPr>
  </w:style>
  <w:style w:type="paragraph" w:customStyle="1" w:styleId="Style28">
    <w:name w:val="Style28"/>
    <w:basedOn w:val="a0"/>
    <w:rsid w:val="00DD0707"/>
    <w:pPr>
      <w:widowControl w:val="0"/>
      <w:suppressAutoHyphens/>
      <w:autoSpaceDE w:val="0"/>
      <w:spacing w:line="210" w:lineRule="exact"/>
      <w:jc w:val="both"/>
    </w:pPr>
    <w:rPr>
      <w:rFonts w:ascii="Lucida Sans Unicode" w:hAnsi="Lucida Sans Unicode"/>
      <w:lang w:eastAsia="ar-SA"/>
    </w:rPr>
  </w:style>
  <w:style w:type="paragraph" w:customStyle="1" w:styleId="Style16">
    <w:name w:val="Style16"/>
    <w:basedOn w:val="a0"/>
    <w:rsid w:val="00DD0707"/>
    <w:pPr>
      <w:widowControl w:val="0"/>
      <w:suppressAutoHyphens/>
      <w:autoSpaceDE w:val="0"/>
      <w:spacing w:line="254" w:lineRule="exact"/>
    </w:pPr>
    <w:rPr>
      <w:rFonts w:ascii="Lucida Sans Unicode" w:hAnsi="Lucida Sans Unicode" w:cs="Lucida Sans Unicode"/>
      <w:lang w:eastAsia="ar-SA"/>
    </w:rPr>
  </w:style>
  <w:style w:type="paragraph" w:customStyle="1" w:styleId="Style45">
    <w:name w:val="Style45"/>
    <w:basedOn w:val="a0"/>
    <w:rsid w:val="00DD0707"/>
    <w:pPr>
      <w:widowControl w:val="0"/>
      <w:suppressAutoHyphens/>
      <w:autoSpaceDE w:val="0"/>
      <w:spacing w:line="254" w:lineRule="exact"/>
      <w:ind w:firstLine="197"/>
      <w:jc w:val="both"/>
    </w:pPr>
    <w:rPr>
      <w:rFonts w:ascii="Lucida Sans Unicode" w:hAnsi="Lucida Sans Unicode" w:cs="Lucida Sans Unicode"/>
      <w:lang w:eastAsia="ar-SA"/>
    </w:rPr>
  </w:style>
  <w:style w:type="paragraph" w:customStyle="1" w:styleId="1f">
    <w:name w:val="Текст примечания1"/>
    <w:basedOn w:val="a0"/>
    <w:rsid w:val="00DD0707"/>
    <w:pPr>
      <w:suppressAutoHyphens/>
    </w:pPr>
    <w:rPr>
      <w:sz w:val="20"/>
      <w:szCs w:val="20"/>
      <w:lang w:eastAsia="ar-SA"/>
    </w:rPr>
  </w:style>
  <w:style w:type="paragraph" w:customStyle="1" w:styleId="Style12">
    <w:name w:val="Style12"/>
    <w:basedOn w:val="a0"/>
    <w:rsid w:val="00DD0707"/>
    <w:pPr>
      <w:widowControl w:val="0"/>
      <w:suppressAutoHyphens/>
      <w:autoSpaceDE w:val="0"/>
      <w:spacing w:line="326" w:lineRule="exact"/>
      <w:jc w:val="both"/>
    </w:pPr>
    <w:rPr>
      <w:rFonts w:ascii="Arial Black" w:hAnsi="Arial Black" w:cs="Arial Black"/>
      <w:lang w:eastAsia="ar-SA"/>
    </w:rPr>
  </w:style>
  <w:style w:type="paragraph" w:styleId="afff5">
    <w:name w:val="Subtitle"/>
    <w:basedOn w:val="16"/>
    <w:next w:val="ac"/>
    <w:link w:val="afff6"/>
    <w:qFormat/>
    <w:rsid w:val="00DD0707"/>
    <w:pPr>
      <w:jc w:val="center"/>
    </w:pPr>
    <w:rPr>
      <w:rFonts w:cs="Times New Roman"/>
      <w:i/>
      <w:iCs/>
      <w:lang w:val="x-none"/>
    </w:rPr>
  </w:style>
  <w:style w:type="character" w:customStyle="1" w:styleId="afff6">
    <w:name w:val="Подзаголовок Знак"/>
    <w:basedOn w:val="a1"/>
    <w:link w:val="afff5"/>
    <w:rsid w:val="00DD0707"/>
    <w:rPr>
      <w:rFonts w:ascii="Arial" w:eastAsia="MS Mincho" w:hAnsi="Arial" w:cs="Times New Roman"/>
      <w:i/>
      <w:iCs/>
      <w:sz w:val="28"/>
      <w:szCs w:val="28"/>
      <w:lang w:val="x-none" w:eastAsia="ar-SA"/>
    </w:rPr>
  </w:style>
  <w:style w:type="paragraph" w:customStyle="1" w:styleId="1f0">
    <w:name w:val="Текст1"/>
    <w:basedOn w:val="a0"/>
    <w:rsid w:val="00DD0707"/>
    <w:pPr>
      <w:suppressAutoHyphens/>
    </w:pPr>
    <w:rPr>
      <w:rFonts w:ascii="Courier New" w:hAnsi="Courier New" w:cs="Courier New"/>
      <w:sz w:val="20"/>
      <w:szCs w:val="20"/>
      <w:lang w:val="de-DE" w:eastAsia="ar-SA"/>
    </w:rPr>
  </w:style>
  <w:style w:type="paragraph" w:styleId="1f1">
    <w:name w:val="toc 1"/>
    <w:basedOn w:val="a0"/>
    <w:next w:val="a0"/>
    <w:autoRedefine/>
    <w:semiHidden/>
    <w:rsid w:val="00DD0707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2b">
    <w:name w:val="toc 2"/>
    <w:basedOn w:val="a0"/>
    <w:next w:val="a0"/>
    <w:autoRedefine/>
    <w:semiHidden/>
    <w:rsid w:val="00DD0707"/>
    <w:pPr>
      <w:widowControl w:val="0"/>
      <w:autoSpaceDE w:val="0"/>
      <w:autoSpaceDN w:val="0"/>
      <w:adjustRightInd w:val="0"/>
      <w:ind w:left="200"/>
    </w:pPr>
    <w:rPr>
      <w:sz w:val="20"/>
      <w:szCs w:val="20"/>
    </w:rPr>
  </w:style>
  <w:style w:type="paragraph" w:styleId="2c">
    <w:name w:val="index 2"/>
    <w:basedOn w:val="a0"/>
    <w:next w:val="a0"/>
    <w:autoRedefine/>
    <w:semiHidden/>
    <w:rsid w:val="00DD0707"/>
    <w:pPr>
      <w:widowControl w:val="0"/>
      <w:autoSpaceDE w:val="0"/>
      <w:autoSpaceDN w:val="0"/>
      <w:adjustRightInd w:val="0"/>
      <w:ind w:left="400" w:hanging="200"/>
    </w:pPr>
    <w:rPr>
      <w:sz w:val="20"/>
      <w:szCs w:val="20"/>
    </w:rPr>
  </w:style>
  <w:style w:type="numbering" w:customStyle="1" w:styleId="120">
    <w:name w:val="Нет списка12"/>
    <w:next w:val="a3"/>
    <w:semiHidden/>
    <w:rsid w:val="00DD0707"/>
  </w:style>
  <w:style w:type="character" w:customStyle="1" w:styleId="212">
    <w:name w:val="Основной текст с отступом 2 Знак1"/>
    <w:basedOn w:val="a1"/>
    <w:uiPriority w:val="99"/>
    <w:semiHidden/>
    <w:rsid w:val="00DD070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f2">
    <w:name w:val="Схема документа Знак1"/>
    <w:basedOn w:val="a1"/>
    <w:uiPriority w:val="99"/>
    <w:semiHidden/>
    <w:rsid w:val="00DD070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12">
    <w:name w:val="Знак3 Знак Знак Знак Знак Знак Знак1"/>
    <w:basedOn w:val="a0"/>
    <w:rsid w:val="00DD070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7">
    <w:name w:val="Знак Знак Знак Знак Знак Знак Знак"/>
    <w:basedOn w:val="a0"/>
    <w:rsid w:val="00DD0707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h11">
    <w:name w:val="h11"/>
    <w:rsid w:val="00DD0707"/>
    <w:rPr>
      <w:rFonts w:ascii="Times New Roman" w:hAnsi="Times New Roman" w:cs="Times New Roman" w:hint="default"/>
    </w:rPr>
  </w:style>
  <w:style w:type="character" w:customStyle="1" w:styleId="h11b1">
    <w:name w:val="h11b1"/>
    <w:rsid w:val="00DD0707"/>
    <w:rPr>
      <w:rFonts w:ascii="Arial" w:hAnsi="Arial" w:cs="Arial" w:hint="default"/>
      <w:b/>
      <w:bCs/>
      <w:sz w:val="17"/>
      <w:szCs w:val="17"/>
    </w:rPr>
  </w:style>
  <w:style w:type="character" w:customStyle="1" w:styleId="s6">
    <w:name w:val="s6"/>
    <w:rsid w:val="00DD0707"/>
    <w:rPr>
      <w:rFonts w:ascii="Times New Roman" w:hAnsi="Times New Roman" w:cs="Times New Roman" w:hint="default"/>
    </w:rPr>
  </w:style>
  <w:style w:type="character" w:customStyle="1" w:styleId="63">
    <w:name w:val="Знак Знак6"/>
    <w:rsid w:val="00DD0707"/>
    <w:rPr>
      <w:rFonts w:ascii="Calibri" w:eastAsia="Calibri" w:hAnsi="Calibri" w:hint="default"/>
      <w:sz w:val="24"/>
      <w:szCs w:val="24"/>
      <w:lang w:val="ru-RU" w:eastAsia="ar-SA" w:bidi="ar-SA"/>
    </w:rPr>
  </w:style>
  <w:style w:type="character" w:customStyle="1" w:styleId="2d">
    <w:name w:val="Знак Знак2"/>
    <w:rsid w:val="00DD0707"/>
    <w:rPr>
      <w:rFonts w:ascii="Calibri" w:eastAsia="Calibri" w:hAnsi="Calibri" w:hint="default"/>
      <w:lang w:val="ru-RU" w:eastAsia="ar-SA" w:bidi="ar-SA"/>
    </w:rPr>
  </w:style>
  <w:style w:type="paragraph" w:customStyle="1" w:styleId="msobodytextindent3cxspmiddle">
    <w:name w:val="msobodytextindent3cxspmiddle"/>
    <w:basedOn w:val="a0"/>
    <w:rsid w:val="00DD0707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0"/>
    <w:rsid w:val="00DD0707"/>
    <w:pPr>
      <w:spacing w:before="100" w:beforeAutospacing="1" w:after="100" w:afterAutospacing="1"/>
    </w:pPr>
  </w:style>
  <w:style w:type="paragraph" w:customStyle="1" w:styleId="msonormalcxsplast">
    <w:name w:val="msonormalcxsplast"/>
    <w:basedOn w:val="a0"/>
    <w:rsid w:val="00DD0707"/>
    <w:pPr>
      <w:spacing w:before="100" w:beforeAutospacing="1" w:after="100" w:afterAutospacing="1"/>
    </w:pPr>
  </w:style>
  <w:style w:type="paragraph" w:customStyle="1" w:styleId="39">
    <w:name w:val="Абзац списка3"/>
    <w:basedOn w:val="a0"/>
    <w:rsid w:val="00DD0707"/>
    <w:pPr>
      <w:ind w:left="720"/>
    </w:pPr>
    <w:rPr>
      <w:rFonts w:eastAsia="Calibri"/>
    </w:rPr>
  </w:style>
  <w:style w:type="paragraph" w:customStyle="1" w:styleId="45">
    <w:name w:val="Абзац списка4"/>
    <w:basedOn w:val="a0"/>
    <w:rsid w:val="00DD0707"/>
    <w:pPr>
      <w:ind w:left="720"/>
    </w:pPr>
    <w:rPr>
      <w:rFonts w:eastAsia="Calibri"/>
    </w:rPr>
  </w:style>
  <w:style w:type="paragraph" w:customStyle="1" w:styleId="55">
    <w:name w:val="Абзац списка5"/>
    <w:basedOn w:val="a0"/>
    <w:rsid w:val="00DD0707"/>
    <w:pPr>
      <w:ind w:left="720"/>
    </w:pPr>
    <w:rPr>
      <w:rFonts w:eastAsia="Calibri"/>
    </w:rPr>
  </w:style>
  <w:style w:type="paragraph" w:customStyle="1" w:styleId="c0">
    <w:name w:val="c0"/>
    <w:basedOn w:val="a0"/>
    <w:rsid w:val="00DD070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0"/>
    <w:rsid w:val="00DD0707"/>
    <w:pPr>
      <w:spacing w:before="100" w:beforeAutospacing="1" w:after="100" w:afterAutospacing="1"/>
    </w:pPr>
    <w:rPr>
      <w:color w:val="333366"/>
    </w:rPr>
  </w:style>
  <w:style w:type="paragraph" w:customStyle="1" w:styleId="msonormalbullet2gifbullet1gif">
    <w:name w:val="msonormalbullet2gifbullet1.gif"/>
    <w:basedOn w:val="a0"/>
    <w:rsid w:val="00DD0707"/>
    <w:pPr>
      <w:spacing w:before="100" w:beforeAutospacing="1" w:after="100" w:afterAutospacing="1"/>
    </w:pPr>
    <w:rPr>
      <w:color w:val="333366"/>
    </w:rPr>
  </w:style>
  <w:style w:type="paragraph" w:customStyle="1" w:styleId="msonormalbullet2gifbullet2gif">
    <w:name w:val="msonormalbullet2gifbullet2.gif"/>
    <w:basedOn w:val="a0"/>
    <w:rsid w:val="00DD0707"/>
    <w:pPr>
      <w:spacing w:before="100" w:beforeAutospacing="1" w:after="100" w:afterAutospacing="1"/>
    </w:pPr>
    <w:rPr>
      <w:color w:val="333366"/>
    </w:rPr>
  </w:style>
  <w:style w:type="paragraph" w:customStyle="1" w:styleId="msonormalbullet2gifbullet3gif">
    <w:name w:val="msonormalbullet2gifbullet3.gif"/>
    <w:basedOn w:val="a0"/>
    <w:rsid w:val="00DD0707"/>
    <w:pPr>
      <w:spacing w:before="100" w:beforeAutospacing="1" w:after="100" w:afterAutospacing="1"/>
    </w:pPr>
    <w:rPr>
      <w:color w:val="333366"/>
    </w:rPr>
  </w:style>
  <w:style w:type="paragraph" w:customStyle="1" w:styleId="Standard">
    <w:name w:val="Standard"/>
    <w:basedOn w:val="Default"/>
    <w:next w:val="Default"/>
    <w:uiPriority w:val="99"/>
    <w:rsid w:val="00DD0707"/>
    <w:rPr>
      <w:rFonts w:ascii="JABPGP+TimesNewRoman,Bold" w:hAnsi="JABPGP+TimesNewRoman,Bold"/>
      <w:color w:val="auto"/>
    </w:rPr>
  </w:style>
  <w:style w:type="paragraph" w:customStyle="1" w:styleId="Style15">
    <w:name w:val="Style15"/>
    <w:basedOn w:val="a0"/>
    <w:rsid w:val="00DD0707"/>
    <w:pPr>
      <w:spacing w:line="238" w:lineRule="exact"/>
    </w:pPr>
    <w:rPr>
      <w:rFonts w:ascii="Arial" w:eastAsia="Arial" w:hAnsi="Arial" w:cs="Arial"/>
      <w:sz w:val="20"/>
      <w:szCs w:val="20"/>
    </w:rPr>
  </w:style>
  <w:style w:type="paragraph" w:customStyle="1" w:styleId="Style118">
    <w:name w:val="Style118"/>
    <w:basedOn w:val="a0"/>
    <w:rsid w:val="00DD0707"/>
    <w:pPr>
      <w:spacing w:line="235" w:lineRule="exact"/>
      <w:ind w:hanging="1579"/>
    </w:pPr>
    <w:rPr>
      <w:rFonts w:ascii="Arial" w:eastAsia="Arial" w:hAnsi="Arial" w:cs="Arial"/>
      <w:sz w:val="20"/>
      <w:szCs w:val="20"/>
    </w:rPr>
  </w:style>
  <w:style w:type="paragraph" w:customStyle="1" w:styleId="Style96">
    <w:name w:val="Style96"/>
    <w:basedOn w:val="a0"/>
    <w:rsid w:val="00DD0707"/>
    <w:pPr>
      <w:spacing w:line="240" w:lineRule="exact"/>
      <w:ind w:hanging="1589"/>
    </w:pPr>
    <w:rPr>
      <w:rFonts w:ascii="Arial" w:eastAsia="Arial" w:hAnsi="Arial" w:cs="Arial"/>
      <w:sz w:val="20"/>
      <w:szCs w:val="20"/>
    </w:rPr>
  </w:style>
  <w:style w:type="paragraph" w:customStyle="1" w:styleId="font">
    <w:name w:val="font"/>
    <w:basedOn w:val="a0"/>
    <w:rsid w:val="00DD0707"/>
    <w:pPr>
      <w:spacing w:before="100" w:beforeAutospacing="1" w:after="100" w:afterAutospacing="1"/>
    </w:pPr>
  </w:style>
  <w:style w:type="paragraph" w:customStyle="1" w:styleId="64">
    <w:name w:val="Абзац списка6"/>
    <w:basedOn w:val="a0"/>
    <w:rsid w:val="00DD0707"/>
    <w:pPr>
      <w:ind w:left="720"/>
    </w:pPr>
    <w:rPr>
      <w:rFonts w:eastAsia="Calibri"/>
    </w:rPr>
  </w:style>
  <w:style w:type="paragraph" w:customStyle="1" w:styleId="Style11">
    <w:name w:val="Style11"/>
    <w:basedOn w:val="a0"/>
    <w:uiPriority w:val="99"/>
    <w:rsid w:val="00DD0707"/>
    <w:pPr>
      <w:widowControl w:val="0"/>
      <w:autoSpaceDE w:val="0"/>
      <w:autoSpaceDN w:val="0"/>
      <w:adjustRightInd w:val="0"/>
    </w:pPr>
  </w:style>
  <w:style w:type="character" w:customStyle="1" w:styleId="afff8">
    <w:name w:val="Оглавление_"/>
    <w:link w:val="afff9"/>
    <w:uiPriority w:val="99"/>
    <w:locked/>
    <w:rsid w:val="00DD0707"/>
    <w:rPr>
      <w:spacing w:val="11"/>
      <w:sz w:val="19"/>
      <w:szCs w:val="19"/>
      <w:shd w:val="clear" w:color="auto" w:fill="FFFFFF"/>
    </w:rPr>
  </w:style>
  <w:style w:type="paragraph" w:customStyle="1" w:styleId="afff9">
    <w:name w:val="Оглавление"/>
    <w:basedOn w:val="a0"/>
    <w:link w:val="afff8"/>
    <w:uiPriority w:val="99"/>
    <w:rsid w:val="00DD0707"/>
    <w:pPr>
      <w:shd w:val="clear" w:color="auto" w:fill="FFFFFF"/>
      <w:spacing w:line="274" w:lineRule="exact"/>
      <w:ind w:hanging="1480"/>
    </w:pPr>
    <w:rPr>
      <w:rFonts w:asciiTheme="minorHAnsi" w:eastAsiaTheme="minorHAnsi" w:hAnsiTheme="minorHAnsi" w:cstheme="minorBidi"/>
      <w:spacing w:val="11"/>
      <w:sz w:val="19"/>
      <w:szCs w:val="19"/>
      <w:lang w:eastAsia="en-US"/>
    </w:rPr>
  </w:style>
  <w:style w:type="paragraph" w:customStyle="1" w:styleId="1f3">
    <w:name w:val="Основной текст1"/>
    <w:basedOn w:val="a0"/>
    <w:rsid w:val="00DD0707"/>
    <w:pPr>
      <w:shd w:val="clear" w:color="auto" w:fill="FFFFFF"/>
      <w:spacing w:before="300" w:line="254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afffa">
    <w:name w:val="Стиль"/>
    <w:rsid w:val="00DD0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3">
    <w:name w:val="Основной текст (3)1"/>
    <w:basedOn w:val="a0"/>
    <w:uiPriority w:val="99"/>
    <w:rsid w:val="00DD0707"/>
    <w:pPr>
      <w:shd w:val="clear" w:color="auto" w:fill="FFFFFF"/>
      <w:spacing w:line="341" w:lineRule="exact"/>
      <w:jc w:val="both"/>
    </w:pPr>
    <w:rPr>
      <w:rFonts w:eastAsia="Calibri"/>
      <w:sz w:val="19"/>
      <w:szCs w:val="19"/>
      <w:lang w:eastAsia="en-US"/>
    </w:rPr>
  </w:style>
  <w:style w:type="paragraph" w:customStyle="1" w:styleId="410">
    <w:name w:val="Основной текст (4)1"/>
    <w:basedOn w:val="a0"/>
    <w:uiPriority w:val="99"/>
    <w:rsid w:val="00DD0707"/>
    <w:pPr>
      <w:shd w:val="clear" w:color="auto" w:fill="FFFFFF"/>
      <w:spacing w:before="300" w:line="394" w:lineRule="exact"/>
      <w:jc w:val="center"/>
    </w:pPr>
    <w:rPr>
      <w:rFonts w:ascii="Calibri" w:eastAsia="Calibri" w:hAnsi="Calibri"/>
      <w:b/>
      <w:bCs/>
      <w:sz w:val="22"/>
      <w:szCs w:val="22"/>
      <w:lang w:eastAsia="en-US"/>
    </w:rPr>
  </w:style>
  <w:style w:type="character" w:customStyle="1" w:styleId="1f4">
    <w:name w:val="Текст сноски Знак1"/>
    <w:basedOn w:val="a1"/>
    <w:semiHidden/>
    <w:rsid w:val="00DD0707"/>
    <w:rPr>
      <w:rFonts w:ascii="Calibri" w:hAnsi="Calibri" w:cs="Calibri" w:hint="default"/>
    </w:rPr>
  </w:style>
  <w:style w:type="character" w:customStyle="1" w:styleId="1f5">
    <w:name w:val="Верхний колонтитул Знак1"/>
    <w:basedOn w:val="a1"/>
    <w:semiHidden/>
    <w:rsid w:val="00DD0707"/>
    <w:rPr>
      <w:rFonts w:ascii="Calibri" w:hAnsi="Calibri" w:cs="Calibri" w:hint="default"/>
      <w:sz w:val="22"/>
      <w:szCs w:val="22"/>
    </w:rPr>
  </w:style>
  <w:style w:type="character" w:customStyle="1" w:styleId="1f6">
    <w:name w:val="Нижний колонтитул Знак1"/>
    <w:basedOn w:val="a1"/>
    <w:uiPriority w:val="99"/>
    <w:semiHidden/>
    <w:rsid w:val="00DD0707"/>
    <w:rPr>
      <w:rFonts w:ascii="Calibri" w:hAnsi="Calibri" w:cs="Calibri" w:hint="default"/>
      <w:sz w:val="22"/>
      <w:szCs w:val="22"/>
    </w:rPr>
  </w:style>
  <w:style w:type="character" w:customStyle="1" w:styleId="1f7">
    <w:name w:val="Основной текст с отступом Знак1"/>
    <w:basedOn w:val="a1"/>
    <w:semiHidden/>
    <w:rsid w:val="00DD0707"/>
    <w:rPr>
      <w:rFonts w:ascii="Calibri" w:hAnsi="Calibri" w:cs="Calibri" w:hint="default"/>
      <w:sz w:val="22"/>
      <w:szCs w:val="22"/>
    </w:rPr>
  </w:style>
  <w:style w:type="character" w:customStyle="1" w:styleId="213">
    <w:name w:val="Основной текст 2 Знак1"/>
    <w:basedOn w:val="a1"/>
    <w:semiHidden/>
    <w:rsid w:val="00DD0707"/>
    <w:rPr>
      <w:rFonts w:ascii="Calibri" w:hAnsi="Calibri" w:cs="Calibri" w:hint="default"/>
      <w:sz w:val="22"/>
      <w:szCs w:val="22"/>
    </w:rPr>
  </w:style>
  <w:style w:type="character" w:customStyle="1" w:styleId="314">
    <w:name w:val="Основной текст с отступом 3 Знак1"/>
    <w:basedOn w:val="a1"/>
    <w:semiHidden/>
    <w:rsid w:val="00DD0707"/>
    <w:rPr>
      <w:rFonts w:ascii="Calibri" w:hAnsi="Calibri" w:cs="Calibri" w:hint="default"/>
      <w:sz w:val="16"/>
      <w:szCs w:val="16"/>
    </w:rPr>
  </w:style>
  <w:style w:type="character" w:customStyle="1" w:styleId="100">
    <w:name w:val="Знак Знак10"/>
    <w:locked/>
    <w:rsid w:val="00DD0707"/>
    <w:rPr>
      <w:rFonts w:ascii="Tahoma" w:hAnsi="Tahoma" w:cs="Tahoma" w:hint="default"/>
      <w:b/>
      <w:bCs/>
      <w:i/>
      <w:iCs/>
      <w:kern w:val="36"/>
      <w:sz w:val="24"/>
      <w:szCs w:val="24"/>
      <w:lang w:eastAsia="ru-RU"/>
    </w:rPr>
  </w:style>
  <w:style w:type="character" w:customStyle="1" w:styleId="91">
    <w:name w:val="Знак Знак9"/>
    <w:locked/>
    <w:rsid w:val="00DD0707"/>
    <w:rPr>
      <w:rFonts w:ascii="Cambria" w:hAnsi="Cambria" w:cs="Cambria" w:hint="default"/>
      <w:b/>
      <w:bCs/>
      <w:color w:val="4F81BD"/>
      <w:sz w:val="26"/>
      <w:szCs w:val="26"/>
    </w:rPr>
  </w:style>
  <w:style w:type="character" w:customStyle="1" w:styleId="81">
    <w:name w:val="Знак Знак8"/>
    <w:locked/>
    <w:rsid w:val="00DD0707"/>
    <w:rPr>
      <w:rFonts w:ascii="Tahoma" w:hAnsi="Tahoma" w:cs="Tahoma" w:hint="default"/>
      <w:b/>
      <w:bCs/>
      <w:caps/>
      <w:color w:val="000080"/>
      <w:sz w:val="18"/>
      <w:szCs w:val="18"/>
      <w:shd w:val="clear" w:color="auto" w:fill="9696FF"/>
      <w:lang w:eastAsia="ru-RU"/>
    </w:rPr>
  </w:style>
  <w:style w:type="character" w:customStyle="1" w:styleId="71">
    <w:name w:val="Знак Знак7"/>
    <w:locked/>
    <w:rsid w:val="00DD0707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3a">
    <w:name w:val="Знак Знак3"/>
    <w:locked/>
    <w:rsid w:val="00DD0707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long-title">
    <w:name w:val="long-title"/>
    <w:rsid w:val="00DD0707"/>
  </w:style>
  <w:style w:type="character" w:customStyle="1" w:styleId="c2">
    <w:name w:val="c2"/>
    <w:basedOn w:val="a1"/>
    <w:rsid w:val="00DD0707"/>
  </w:style>
  <w:style w:type="character" w:customStyle="1" w:styleId="c3">
    <w:name w:val="c3"/>
    <w:basedOn w:val="a1"/>
    <w:rsid w:val="00DD0707"/>
  </w:style>
  <w:style w:type="character" w:customStyle="1" w:styleId="c4">
    <w:name w:val="c4"/>
    <w:basedOn w:val="a1"/>
    <w:rsid w:val="00DD0707"/>
  </w:style>
  <w:style w:type="character" w:customStyle="1" w:styleId="FontStyle38">
    <w:name w:val="Font Style38"/>
    <w:rsid w:val="00DD0707"/>
    <w:rPr>
      <w:rFonts w:ascii="Times New Roman" w:hAnsi="Times New Roman" w:cs="Times New Roman" w:hint="default"/>
      <w:sz w:val="18"/>
      <w:szCs w:val="18"/>
    </w:rPr>
  </w:style>
  <w:style w:type="character" w:customStyle="1" w:styleId="CharStyle3">
    <w:name w:val="CharStyle3"/>
    <w:rsid w:val="00DD0707"/>
    <w:rPr>
      <w:rFonts w:ascii="Arial" w:eastAsia="Arial" w:hAnsi="Arial" w:cs="Arial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CharStyle4">
    <w:name w:val="CharStyle4"/>
    <w:rsid w:val="00DD0707"/>
    <w:rPr>
      <w:rFonts w:ascii="Arial" w:eastAsia="Arial" w:hAnsi="Arial" w:cs="Arial" w:hint="default"/>
      <w:b w:val="0"/>
      <w:bCs w:val="0"/>
      <w:i/>
      <w:iCs/>
      <w:smallCaps w:val="0"/>
      <w:sz w:val="18"/>
      <w:szCs w:val="18"/>
    </w:rPr>
  </w:style>
  <w:style w:type="character" w:customStyle="1" w:styleId="CharStyle7">
    <w:name w:val="CharStyle7"/>
    <w:rsid w:val="00DD0707"/>
    <w:rPr>
      <w:rFonts w:ascii="Arial" w:eastAsia="Arial" w:hAnsi="Arial" w:cs="Arial" w:hint="default"/>
      <w:b/>
      <w:bCs/>
      <w:i w:val="0"/>
      <w:iCs w:val="0"/>
      <w:smallCaps w:val="0"/>
      <w:sz w:val="18"/>
      <w:szCs w:val="18"/>
    </w:rPr>
  </w:style>
  <w:style w:type="character" w:customStyle="1" w:styleId="110pt">
    <w:name w:val="Заголовок №1 + 10 pt"/>
    <w:aliases w:val="Не полужирный1,Интервал 0 pt6"/>
    <w:uiPriority w:val="99"/>
    <w:rsid w:val="00DD0707"/>
    <w:rPr>
      <w:b/>
      <w:bCs/>
      <w:spacing w:val="11"/>
      <w:sz w:val="19"/>
      <w:szCs w:val="19"/>
      <w:shd w:val="clear" w:color="auto" w:fill="FFFFFF"/>
    </w:rPr>
  </w:style>
  <w:style w:type="character" w:customStyle="1" w:styleId="5103">
    <w:name w:val="Основной текст (5) + 103"/>
    <w:aliases w:val="5 pt7,Полужирный7,Малые прописные4"/>
    <w:uiPriority w:val="99"/>
    <w:rsid w:val="00DD0707"/>
    <w:rPr>
      <w:b/>
      <w:bCs/>
      <w:smallCaps/>
      <w:spacing w:val="8"/>
      <w:sz w:val="20"/>
      <w:szCs w:val="20"/>
      <w:shd w:val="clear" w:color="auto" w:fill="FFFFFF"/>
    </w:rPr>
  </w:style>
  <w:style w:type="character" w:customStyle="1" w:styleId="5Tahoma">
    <w:name w:val="Основной текст (5) + Tahoma"/>
    <w:aliases w:val="10,5 pt6,Полужирный6"/>
    <w:uiPriority w:val="99"/>
    <w:rsid w:val="00DD0707"/>
    <w:rPr>
      <w:rFonts w:ascii="Tahoma" w:hAnsi="Tahoma" w:cs="Tahoma" w:hint="default"/>
      <w:b/>
      <w:bCs/>
      <w:spacing w:val="2"/>
      <w:sz w:val="19"/>
      <w:szCs w:val="19"/>
      <w:shd w:val="clear" w:color="auto" w:fill="FFFFFF"/>
    </w:rPr>
  </w:style>
  <w:style w:type="character" w:customStyle="1" w:styleId="5102">
    <w:name w:val="Основной текст (5) + 102"/>
    <w:aliases w:val="5 pt5,Полужирный5,Малые прописные3"/>
    <w:uiPriority w:val="99"/>
    <w:rsid w:val="00DD0707"/>
    <w:rPr>
      <w:b/>
      <w:bCs/>
      <w:smallCaps/>
      <w:spacing w:val="8"/>
      <w:sz w:val="20"/>
      <w:szCs w:val="20"/>
      <w:shd w:val="clear" w:color="auto" w:fill="FFFFFF"/>
    </w:rPr>
  </w:style>
  <w:style w:type="character" w:customStyle="1" w:styleId="5Tahoma2">
    <w:name w:val="Основной текст (5) + Tahoma2"/>
    <w:aliases w:val="102,5 pt4,Полужирный4"/>
    <w:uiPriority w:val="99"/>
    <w:rsid w:val="00DD0707"/>
    <w:rPr>
      <w:rFonts w:ascii="Tahoma" w:hAnsi="Tahoma" w:cs="Tahoma" w:hint="default"/>
      <w:b/>
      <w:bCs/>
      <w:spacing w:val="-2"/>
      <w:sz w:val="20"/>
      <w:szCs w:val="20"/>
      <w:shd w:val="clear" w:color="auto" w:fill="FFFFFF"/>
    </w:rPr>
  </w:style>
  <w:style w:type="character" w:customStyle="1" w:styleId="12pt2">
    <w:name w:val="Основной текст + 12 pt2"/>
    <w:aliases w:val="Интервал 0 pt4"/>
    <w:uiPriority w:val="99"/>
    <w:rsid w:val="00DD0707"/>
    <w:rPr>
      <w:rFonts w:ascii="Times New Roman" w:hAnsi="Times New Roman" w:cs="Times New Roman" w:hint="default"/>
      <w:spacing w:val="10"/>
      <w:sz w:val="23"/>
      <w:szCs w:val="23"/>
    </w:rPr>
  </w:style>
  <w:style w:type="character" w:customStyle="1" w:styleId="101">
    <w:name w:val="Основной текст + 10"/>
    <w:aliases w:val="5 pt3,Полужирный3,Малые прописные2,Интервал 0 pt3"/>
    <w:uiPriority w:val="99"/>
    <w:rsid w:val="00DD0707"/>
    <w:rPr>
      <w:rFonts w:ascii="Times New Roman" w:hAnsi="Times New Roman" w:cs="Times New Roman" w:hint="default"/>
      <w:b/>
      <w:bCs/>
      <w:smallCaps/>
      <w:spacing w:val="8"/>
      <w:sz w:val="20"/>
      <w:szCs w:val="20"/>
    </w:rPr>
  </w:style>
  <w:style w:type="character" w:customStyle="1" w:styleId="510pt">
    <w:name w:val="Основной текст (5) + 10 pt"/>
    <w:aliases w:val="Интервал 0 pt7"/>
    <w:uiPriority w:val="99"/>
    <w:rsid w:val="00DD0707"/>
    <w:rPr>
      <w:spacing w:val="11"/>
      <w:sz w:val="19"/>
      <w:szCs w:val="19"/>
      <w:shd w:val="clear" w:color="auto" w:fill="FFFFFF"/>
    </w:rPr>
  </w:style>
  <w:style w:type="character" w:customStyle="1" w:styleId="511">
    <w:name w:val="Основной текст (5) + 11"/>
    <w:aliases w:val="5 pt,Основной текст + 9"/>
    <w:uiPriority w:val="99"/>
    <w:rsid w:val="00DD0707"/>
    <w:rPr>
      <w:spacing w:val="8"/>
      <w:sz w:val="23"/>
      <w:szCs w:val="23"/>
      <w:shd w:val="clear" w:color="auto" w:fill="FFFFFF"/>
    </w:rPr>
  </w:style>
  <w:style w:type="character" w:customStyle="1" w:styleId="510">
    <w:name w:val="Основной текст (5) + 10"/>
    <w:aliases w:val="5 pt9,Полужирный,Малые прописные"/>
    <w:uiPriority w:val="99"/>
    <w:rsid w:val="00DD0707"/>
    <w:rPr>
      <w:b/>
      <w:bCs/>
      <w:smallCaps/>
      <w:spacing w:val="8"/>
      <w:sz w:val="20"/>
      <w:szCs w:val="20"/>
      <w:shd w:val="clear" w:color="auto" w:fill="FFFFFF"/>
    </w:rPr>
  </w:style>
  <w:style w:type="character" w:customStyle="1" w:styleId="513">
    <w:name w:val="Основной текст (5) + 13"/>
    <w:aliases w:val="5 pt8"/>
    <w:uiPriority w:val="99"/>
    <w:rsid w:val="00DD0707"/>
    <w:rPr>
      <w:spacing w:val="10"/>
      <w:sz w:val="25"/>
      <w:szCs w:val="25"/>
      <w:shd w:val="clear" w:color="auto" w:fill="FFFFFF"/>
    </w:rPr>
  </w:style>
  <w:style w:type="character" w:customStyle="1" w:styleId="5101">
    <w:name w:val="Основной текст (5) + 101"/>
    <w:aliases w:val="5 pt2,Полужирный2,Малые прописные1"/>
    <w:uiPriority w:val="99"/>
    <w:rsid w:val="00DD0707"/>
    <w:rPr>
      <w:b/>
      <w:bCs/>
      <w:smallCaps/>
      <w:spacing w:val="8"/>
      <w:sz w:val="20"/>
      <w:szCs w:val="20"/>
      <w:shd w:val="clear" w:color="auto" w:fill="FFFFFF"/>
    </w:rPr>
  </w:style>
  <w:style w:type="character" w:customStyle="1" w:styleId="5Tahoma1">
    <w:name w:val="Основной текст (5) + Tahoma1"/>
    <w:aliases w:val="101,5 pt1,Полужирный1"/>
    <w:uiPriority w:val="99"/>
    <w:rsid w:val="00DD0707"/>
    <w:rPr>
      <w:rFonts w:ascii="Tahoma" w:hAnsi="Tahoma" w:cs="Tahoma" w:hint="default"/>
      <w:b/>
      <w:bCs/>
      <w:spacing w:val="-2"/>
      <w:sz w:val="20"/>
      <w:szCs w:val="20"/>
      <w:shd w:val="clear" w:color="auto" w:fill="FFFFFF"/>
    </w:rPr>
  </w:style>
  <w:style w:type="character" w:customStyle="1" w:styleId="510pt1">
    <w:name w:val="Основной текст (5) + 10 pt1"/>
    <w:aliases w:val="Интервал 0 pt1"/>
    <w:uiPriority w:val="99"/>
    <w:rsid w:val="00DD0707"/>
    <w:rPr>
      <w:spacing w:val="11"/>
      <w:sz w:val="19"/>
      <w:szCs w:val="19"/>
      <w:shd w:val="clear" w:color="auto" w:fill="FFFFFF"/>
    </w:rPr>
  </w:style>
  <w:style w:type="character" w:customStyle="1" w:styleId="310pt">
    <w:name w:val="Основной текст (3) + 10 pt"/>
    <w:aliases w:val="Не полужирный,Не курсив,Интервал 0 pt"/>
    <w:uiPriority w:val="99"/>
    <w:rsid w:val="00DD0707"/>
    <w:rPr>
      <w:b/>
      <w:bCs/>
      <w:i/>
      <w:iCs/>
      <w:spacing w:val="11"/>
      <w:sz w:val="19"/>
      <w:szCs w:val="19"/>
      <w:shd w:val="clear" w:color="auto" w:fill="FFFFFF"/>
    </w:rPr>
  </w:style>
  <w:style w:type="character" w:customStyle="1" w:styleId="31pt">
    <w:name w:val="Основной текст (3) + Интервал 1 pt"/>
    <w:basedOn w:val="37"/>
    <w:uiPriority w:val="99"/>
    <w:rsid w:val="00DD0707"/>
    <w:rPr>
      <w:b/>
      <w:bCs/>
      <w:i/>
      <w:iCs/>
      <w:spacing w:val="6"/>
      <w:sz w:val="19"/>
      <w:szCs w:val="19"/>
      <w:shd w:val="clear" w:color="auto" w:fill="FFFFFF"/>
    </w:rPr>
  </w:style>
  <w:style w:type="character" w:customStyle="1" w:styleId="CharStyle12">
    <w:name w:val="CharStyle12"/>
    <w:rsid w:val="00DD0707"/>
    <w:rPr>
      <w:rFonts w:ascii="Georgia" w:eastAsia="Georgia" w:hAnsi="Georgia" w:cs="Georgia" w:hint="default"/>
      <w:b/>
      <w:bCs/>
      <w:i w:val="0"/>
      <w:iCs w:val="0"/>
      <w:smallCaps w:val="0"/>
      <w:sz w:val="14"/>
      <w:szCs w:val="14"/>
    </w:rPr>
  </w:style>
  <w:style w:type="table" w:customStyle="1" w:styleId="2e">
    <w:name w:val="Сетка таблицы2"/>
    <w:basedOn w:val="a2"/>
    <w:next w:val="aff3"/>
    <w:uiPriority w:val="59"/>
    <w:rsid w:val="00DD07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f3"/>
    <w:rsid w:val="00DD0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2">
    <w:name w:val="Абзац списка7"/>
    <w:basedOn w:val="a0"/>
    <w:rsid w:val="00DD0707"/>
    <w:pPr>
      <w:ind w:left="720"/>
    </w:pPr>
    <w:rPr>
      <w:rFonts w:eastAsia="Calibri"/>
    </w:rPr>
  </w:style>
  <w:style w:type="paragraph" w:customStyle="1" w:styleId="2f">
    <w:name w:val="Тема примечания2"/>
    <w:basedOn w:val="afff2"/>
    <w:next w:val="afff2"/>
    <w:semiHidden/>
    <w:unhideWhenUsed/>
    <w:rsid w:val="00DD0707"/>
    <w:pPr>
      <w:widowControl/>
      <w:autoSpaceDE/>
      <w:autoSpaceDN/>
      <w:adjustRightInd/>
      <w:spacing w:after="200"/>
    </w:pPr>
    <w:rPr>
      <w:rFonts w:ascii="Calibri" w:hAnsi="Calibri"/>
      <w:sz w:val="22"/>
      <w:szCs w:val="22"/>
      <w:lang w:eastAsia="ar-SA"/>
    </w:rPr>
  </w:style>
  <w:style w:type="character" w:customStyle="1" w:styleId="2f0">
    <w:name w:val="Тема примечания Знак2"/>
    <w:basedOn w:val="afff3"/>
    <w:uiPriority w:val="99"/>
    <w:semiHidden/>
    <w:rsid w:val="00DD070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numbering" w:customStyle="1" w:styleId="56">
    <w:name w:val="Нет списка5"/>
    <w:next w:val="a3"/>
    <w:uiPriority w:val="99"/>
    <w:semiHidden/>
    <w:unhideWhenUsed/>
    <w:rsid w:val="00DD0707"/>
  </w:style>
  <w:style w:type="table" w:styleId="aff3">
    <w:name w:val="Table Grid"/>
    <w:basedOn w:val="a2"/>
    <w:uiPriority w:val="59"/>
    <w:rsid w:val="00DD0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b">
    <w:name w:val="Тема примечания3"/>
    <w:basedOn w:val="afff2"/>
    <w:next w:val="afff2"/>
    <w:semiHidden/>
    <w:unhideWhenUsed/>
    <w:rsid w:val="00DD0707"/>
    <w:pPr>
      <w:widowControl/>
      <w:autoSpaceDE/>
      <w:autoSpaceDN/>
      <w:adjustRightInd/>
      <w:spacing w:after="200"/>
    </w:pPr>
    <w:rPr>
      <w:rFonts w:ascii="Calibri" w:hAnsi="Calibri"/>
      <w:sz w:val="22"/>
      <w:szCs w:val="22"/>
      <w:lang w:eastAsia="ar-SA"/>
    </w:rPr>
  </w:style>
  <w:style w:type="character" w:customStyle="1" w:styleId="3c">
    <w:name w:val="Тема примечания Знак3"/>
    <w:basedOn w:val="afff3"/>
    <w:uiPriority w:val="99"/>
    <w:semiHidden/>
    <w:rsid w:val="00DD070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f2"/>
    <w:next w:val="afff2"/>
    <w:link w:val="aff4"/>
    <w:semiHidden/>
    <w:unhideWhenUsed/>
    <w:rsid w:val="00DD0707"/>
    <w:pPr>
      <w:widowControl/>
      <w:autoSpaceDE/>
      <w:autoSpaceDN/>
      <w:adjustRightInd/>
    </w:pPr>
    <w:rPr>
      <w:rFonts w:asciiTheme="minorHAnsi" w:hAnsiTheme="minorHAnsi" w:cstheme="minorBidi"/>
      <w:sz w:val="22"/>
      <w:szCs w:val="22"/>
      <w:lang w:eastAsia="ar-SA"/>
    </w:rPr>
  </w:style>
  <w:style w:type="character" w:customStyle="1" w:styleId="46">
    <w:name w:val="Тема примечания Знак4"/>
    <w:basedOn w:val="afff3"/>
    <w:uiPriority w:val="99"/>
    <w:semiHidden/>
    <w:rsid w:val="00DD0707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" TargetMode="External"/><Relationship Id="rId13" Type="http://schemas.openxmlformats.org/officeDocument/2006/relationships/hyperlink" Target="http://www.biblioclub.ru" TargetMode="External"/><Relationship Id="rId18" Type="http://schemas.openxmlformats.org/officeDocument/2006/relationships/hyperlink" Target="http://www.biblioclub.ru" TargetMode="External"/><Relationship Id="rId26" Type="http://schemas.openxmlformats.org/officeDocument/2006/relationships/hyperlink" Target="http://www.school.edu.ru/click.asp?url=http%3A%2F%2Fwww%2Eets%2Eru%2Fudict%2De%2Dr%2Dsentence%2Dr%2Ehtm" TargetMode="External"/><Relationship Id="rId39" Type="http://schemas.openxmlformats.org/officeDocument/2006/relationships/hyperlink" Target="http://www.br-online.de/podcast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iblioclub.ru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hyperlink" Target="http://www.deutschland.de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biblioclub.ru" TargetMode="External"/><Relationship Id="rId12" Type="http://schemas.openxmlformats.org/officeDocument/2006/relationships/hyperlink" Target="http://www.biblioclub.ru" TargetMode="External"/><Relationship Id="rId17" Type="http://schemas.openxmlformats.org/officeDocument/2006/relationships/hyperlink" Target="http://www.biblioclub.ru" TargetMode="External"/><Relationship Id="rId25" Type="http://schemas.openxmlformats.org/officeDocument/2006/relationships/hyperlink" Target="http://www.school.edu.ru/catalog.asp?cat_ob_no=549&amp;ob_no=6601&amp;oll.ob_no_to=" TargetMode="External"/><Relationship Id="rId33" Type="http://schemas.openxmlformats.org/officeDocument/2006/relationships/hyperlink" Target="http://www.edu.ru/db/mo/Data/d_09/prm788-1.pdf" TargetMode="External"/><Relationship Id="rId38" Type="http://schemas.openxmlformats.org/officeDocument/2006/relationships/hyperlink" Target="http://www.fachdidaktik-einecke.de/9_diagnose_bewertung/hoerverstehenstest_deutsch_radio_sachtexte.htm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iblioclub.ru" TargetMode="External"/><Relationship Id="rId20" Type="http://schemas.openxmlformats.org/officeDocument/2006/relationships/hyperlink" Target="http://www.biblioclub.ru" TargetMode="External"/><Relationship Id="rId29" Type="http://schemas.openxmlformats.org/officeDocument/2006/relationships/hyperlink" Target="http://www.school.edu.ru/catalog.asp?cat_ob_no=549&amp;ob_no=41063&amp;oll.ob_no_to=" TargetMode="External"/><Relationship Id="rId41" Type="http://schemas.openxmlformats.org/officeDocument/2006/relationships/hyperlink" Target="http://www.vwl.uni-muenchen.de/index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blioclub.ru" TargetMode="External"/><Relationship Id="rId24" Type="http://schemas.openxmlformats.org/officeDocument/2006/relationships/hyperlink" Target="http://www.school.edu.ru/click.asp?url=http%3A%2F%2Fenglish%2Dlanguage%2Eeuro%2Eru%2F" TargetMode="External"/><Relationship Id="rId32" Type="http://schemas.openxmlformats.org/officeDocument/2006/relationships/hyperlink" Target="http://www.school.edu.ru/click.asp?url=http%3A%2F%2Fwww%2Erambler%2Eru%2Fdict%2F" TargetMode="External"/><Relationship Id="rId37" Type="http://schemas.openxmlformats.org/officeDocument/2006/relationships/hyperlink" Target="http://www.swr.de/on-demand/podcast/-/id=1143834/ouu936/index.html" TargetMode="External"/><Relationship Id="rId40" Type="http://schemas.openxmlformats.org/officeDocument/2006/relationships/hyperlink" Target="http://www.deutsch-als-fremdsprache.de" TargetMode="External"/><Relationship Id="rId45" Type="http://schemas.openxmlformats.org/officeDocument/2006/relationships/hyperlink" Target="http://window.edu.ru/window_catalo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iblioclub.ru/index.php?page=book&amp;id=214660&amp;sr=1" TargetMode="External"/><Relationship Id="rId23" Type="http://schemas.openxmlformats.org/officeDocument/2006/relationships/hyperlink" Target="http://www.school.edu.ru/catalog.asp?cat_ob_no=549&amp;ob_no=20124&amp;oll.ob_no_to=" TargetMode="External"/><Relationship Id="rId28" Type="http://schemas.openxmlformats.org/officeDocument/2006/relationships/hyperlink" Target="http://www.school.edu.ru/click.asp?url=http%3A%2F%2Fwww%2Eucl%2Eac%2Euk%2Finternet%2Dgrammar" TargetMode="External"/><Relationship Id="rId36" Type="http://schemas.openxmlformats.org/officeDocument/2006/relationships/hyperlink" Target="http://www.schulpodcasting.info/index.html" TargetMode="External"/><Relationship Id="rId10" Type="http://schemas.openxmlformats.org/officeDocument/2006/relationships/hyperlink" Target="http://www.biblioclub.ru" TargetMode="External"/><Relationship Id="rId19" Type="http://schemas.openxmlformats.org/officeDocument/2006/relationships/hyperlink" Target="http://www.biblioclub.ru" TargetMode="External"/><Relationship Id="rId31" Type="http://schemas.openxmlformats.org/officeDocument/2006/relationships/hyperlink" Target="http://www.school.edu.ru/catalog.asp?cat_ob_no=549&amp;ob_no=8654&amp;oll.ob_no_to=" TargetMode="External"/><Relationship Id="rId44" Type="http://schemas.openxmlformats.org/officeDocument/2006/relationships/hyperlink" Target="http://www.edu.ru/modules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blioclub.ru" TargetMode="External"/><Relationship Id="rId14" Type="http://schemas.openxmlformats.org/officeDocument/2006/relationships/hyperlink" Target="http://www.biblioclub.ru" TargetMode="External"/><Relationship Id="rId22" Type="http://schemas.openxmlformats.org/officeDocument/2006/relationships/hyperlink" Target="http://www.biblioclub.ru" TargetMode="External"/><Relationship Id="rId27" Type="http://schemas.openxmlformats.org/officeDocument/2006/relationships/hyperlink" Target="http://www.school.edu.ru/catalog.asp?cat_ob_no=549&amp;ob_no=8446&amp;oll.ob_no_to=" TargetMode="External"/><Relationship Id="rId30" Type="http://schemas.openxmlformats.org/officeDocument/2006/relationships/hyperlink" Target="http://www.school.edu.ru/click.asp?url=http%3A%2F%2Fwww%2Eenglish%2Dto%2Dgo%2Ecom" TargetMode="External"/><Relationship Id="rId35" Type="http://schemas.openxmlformats.org/officeDocument/2006/relationships/hyperlink" Target="http://www.podcast.de/" TargetMode="External"/><Relationship Id="rId43" Type="http://schemas.openxmlformats.org/officeDocument/2006/relationships/hyperlink" Target="http://www.deutschesprach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84774-BA02-4624-B075-D80FA0C6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5002</Words>
  <Characters>28512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МГПИ им. Евсевьева</Company>
  <LinksUpToDate>false</LinksUpToDate>
  <CharactersWithSpaces>33448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Терешкина Ольга Владимировна</cp:lastModifiedBy>
  <cp:revision>3</cp:revision>
  <cp:lastPrinted>2019-06-13T06:11:00Z</cp:lastPrinted>
  <dcterms:created xsi:type="dcterms:W3CDTF">2020-10-31T08:53:00Z</dcterms:created>
  <dcterms:modified xsi:type="dcterms:W3CDTF">2020-10-31T11:17:00Z</dcterms:modified>
</cp:coreProperties>
</file>