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7F" w:rsidRPr="0095053D" w:rsidRDefault="00FC457F" w:rsidP="00FC457F">
      <w:pPr>
        <w:jc w:val="center"/>
        <w:rPr>
          <w:b/>
          <w:color w:val="000000"/>
          <w:sz w:val="28"/>
          <w:szCs w:val="28"/>
        </w:rPr>
      </w:pPr>
      <w:r w:rsidRPr="0095053D">
        <w:rPr>
          <w:b/>
          <w:color w:val="000000"/>
          <w:sz w:val="28"/>
          <w:szCs w:val="28"/>
        </w:rPr>
        <w:t xml:space="preserve">МИНИСТЕРСТВО </w:t>
      </w:r>
      <w:r>
        <w:rPr>
          <w:b/>
          <w:color w:val="000000"/>
          <w:sz w:val="28"/>
          <w:szCs w:val="28"/>
        </w:rPr>
        <w:t xml:space="preserve">ПРОСВЕЩЕНИЯ </w:t>
      </w:r>
      <w:r w:rsidR="00D57FB0">
        <w:rPr>
          <w:b/>
          <w:color w:val="000000"/>
          <w:sz w:val="28"/>
          <w:szCs w:val="28"/>
        </w:rPr>
        <w:t xml:space="preserve"> </w:t>
      </w:r>
      <w:r w:rsidRPr="0095053D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ОССИЙСКОЙ </w:t>
      </w:r>
      <w:r w:rsidRPr="0095053D">
        <w:rPr>
          <w:b/>
          <w:color w:val="000000"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>ЕДЕРАЦИИ</w:t>
      </w:r>
    </w:p>
    <w:p w:rsidR="00FC457F" w:rsidRPr="0095053D" w:rsidRDefault="00FC457F" w:rsidP="00FC457F">
      <w:pPr>
        <w:jc w:val="center"/>
        <w:rPr>
          <w:b/>
          <w:bCs/>
          <w:sz w:val="28"/>
          <w:szCs w:val="28"/>
        </w:rPr>
      </w:pPr>
    </w:p>
    <w:p w:rsidR="00FC457F" w:rsidRPr="0095053D" w:rsidRDefault="00FC457F" w:rsidP="00FC457F">
      <w:pPr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«Мордовский государственный педагогический </w:t>
      </w:r>
      <w:r>
        <w:rPr>
          <w:b/>
          <w:bCs/>
          <w:sz w:val="28"/>
          <w:szCs w:val="28"/>
        </w:rPr>
        <w:t>университет</w:t>
      </w:r>
      <w:r w:rsidRPr="0095053D">
        <w:rPr>
          <w:b/>
          <w:bCs/>
          <w:sz w:val="28"/>
          <w:szCs w:val="28"/>
        </w:rPr>
        <w:t xml:space="preserve"> имени М.Е. Евсевьева»</w:t>
      </w:r>
    </w:p>
    <w:p w:rsidR="00FC457F" w:rsidRPr="0095053D" w:rsidRDefault="00FC457F" w:rsidP="00FC457F">
      <w:pPr>
        <w:jc w:val="center"/>
        <w:rPr>
          <w:b/>
          <w:bCs/>
          <w:sz w:val="28"/>
          <w:szCs w:val="28"/>
        </w:rPr>
      </w:pPr>
    </w:p>
    <w:p w:rsidR="00FC457F" w:rsidRPr="0095053D" w:rsidRDefault="00FC457F" w:rsidP="00FC457F">
      <w:pPr>
        <w:jc w:val="center"/>
        <w:rPr>
          <w:b/>
          <w:bCs/>
          <w:sz w:val="28"/>
          <w:szCs w:val="28"/>
        </w:rPr>
      </w:pPr>
    </w:p>
    <w:p w:rsidR="00FC457F" w:rsidRDefault="00FC457F" w:rsidP="00FC457F">
      <w:pPr>
        <w:jc w:val="center"/>
        <w:rPr>
          <w:b/>
          <w:bCs/>
          <w:sz w:val="28"/>
          <w:szCs w:val="28"/>
        </w:rPr>
      </w:pPr>
    </w:p>
    <w:p w:rsidR="00BE7960" w:rsidRDefault="00BE7960" w:rsidP="00FC457F">
      <w:pPr>
        <w:jc w:val="center"/>
        <w:rPr>
          <w:b/>
          <w:bCs/>
          <w:sz w:val="28"/>
          <w:szCs w:val="28"/>
        </w:rPr>
      </w:pPr>
    </w:p>
    <w:p w:rsidR="00BE7960" w:rsidRDefault="00BE7960" w:rsidP="00FC457F">
      <w:pPr>
        <w:jc w:val="center"/>
        <w:rPr>
          <w:b/>
          <w:bCs/>
          <w:sz w:val="28"/>
          <w:szCs w:val="28"/>
        </w:rPr>
      </w:pPr>
    </w:p>
    <w:p w:rsidR="00BE7960" w:rsidRPr="0095053D" w:rsidRDefault="00BE7960" w:rsidP="00FC457F">
      <w:pPr>
        <w:jc w:val="center"/>
        <w:rPr>
          <w:b/>
          <w:bCs/>
          <w:sz w:val="28"/>
          <w:szCs w:val="28"/>
        </w:rPr>
      </w:pPr>
    </w:p>
    <w:p w:rsidR="00FC457F" w:rsidRPr="0095053D" w:rsidRDefault="00FC457F" w:rsidP="00FC457F">
      <w:pPr>
        <w:jc w:val="center"/>
        <w:rPr>
          <w:b/>
          <w:bCs/>
          <w:sz w:val="28"/>
          <w:szCs w:val="28"/>
        </w:rPr>
      </w:pPr>
    </w:p>
    <w:p w:rsidR="00FC457F" w:rsidRPr="0095053D" w:rsidRDefault="00FC457F" w:rsidP="00FC457F">
      <w:pPr>
        <w:jc w:val="center"/>
        <w:rPr>
          <w:b/>
          <w:bCs/>
          <w:sz w:val="28"/>
          <w:szCs w:val="28"/>
        </w:rPr>
      </w:pPr>
    </w:p>
    <w:p w:rsidR="00FC457F" w:rsidRPr="0095053D" w:rsidRDefault="00FC457F" w:rsidP="00FC457F">
      <w:pPr>
        <w:jc w:val="center"/>
        <w:rPr>
          <w:b/>
          <w:bCs/>
          <w:sz w:val="28"/>
          <w:szCs w:val="28"/>
        </w:rPr>
      </w:pPr>
    </w:p>
    <w:p w:rsidR="00FC457F" w:rsidRPr="0095053D" w:rsidRDefault="00FC457F" w:rsidP="00FC457F">
      <w:pPr>
        <w:jc w:val="center"/>
        <w:rPr>
          <w:b/>
          <w:bCs/>
          <w:sz w:val="28"/>
          <w:szCs w:val="28"/>
        </w:rPr>
      </w:pPr>
    </w:p>
    <w:p w:rsidR="00FC457F" w:rsidRPr="0095053D" w:rsidRDefault="00FC457F" w:rsidP="00FC457F">
      <w:pPr>
        <w:jc w:val="center"/>
        <w:rPr>
          <w:b/>
          <w:bCs/>
          <w:sz w:val="28"/>
          <w:szCs w:val="28"/>
        </w:rPr>
      </w:pPr>
    </w:p>
    <w:p w:rsidR="00FC457F" w:rsidRPr="0095053D" w:rsidRDefault="00FC457F" w:rsidP="00FC457F">
      <w:pPr>
        <w:jc w:val="center"/>
        <w:rPr>
          <w:b/>
          <w:bCs/>
          <w:sz w:val="28"/>
          <w:szCs w:val="28"/>
        </w:rPr>
      </w:pPr>
    </w:p>
    <w:p w:rsidR="00FC457F" w:rsidRPr="0095053D" w:rsidRDefault="00FC457F" w:rsidP="00FC457F">
      <w:pPr>
        <w:spacing w:line="360" w:lineRule="auto"/>
        <w:rPr>
          <w:sz w:val="28"/>
          <w:szCs w:val="28"/>
        </w:rPr>
      </w:pPr>
    </w:p>
    <w:p w:rsidR="00FC457F" w:rsidRPr="0095053D" w:rsidRDefault="00FC457F" w:rsidP="00FC457F">
      <w:pPr>
        <w:spacing w:line="360" w:lineRule="auto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ПРОГРАММА ВСТУПИТЕЛЬНОГО ИСПЫТАНИЯ</w:t>
      </w:r>
    </w:p>
    <w:p w:rsidR="00FC457F" w:rsidRPr="0095053D" w:rsidRDefault="00FC457F" w:rsidP="00FC457F">
      <w:pPr>
        <w:spacing w:line="360" w:lineRule="auto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 ПО НАПРАВЛЕНИЮ ПОДГОТОВКИ</w:t>
      </w:r>
    </w:p>
    <w:p w:rsidR="00FC457F" w:rsidRPr="00807E19" w:rsidRDefault="00FC457F" w:rsidP="00FC457F">
      <w:pPr>
        <w:pStyle w:val="11"/>
        <w:spacing w:after="0" w:line="360" w:lineRule="auto"/>
        <w:ind w:left="-448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44.04.01</w:t>
      </w:r>
      <w:r w:rsidRPr="00807E19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Педагогическое образование</w:t>
      </w:r>
    </w:p>
    <w:p w:rsidR="00FC457F" w:rsidRPr="0095053D" w:rsidRDefault="00FC457F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C457F" w:rsidRPr="0095053D" w:rsidRDefault="00FC457F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5053D">
        <w:rPr>
          <w:bCs/>
          <w:color w:val="000000"/>
          <w:sz w:val="28"/>
          <w:szCs w:val="28"/>
        </w:rPr>
        <w:t>наименование магистерской программы</w:t>
      </w:r>
    </w:p>
    <w:p w:rsidR="00FC457F" w:rsidRPr="0095053D" w:rsidRDefault="00FC457F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Биологическое</w:t>
      </w:r>
      <w:r w:rsidRPr="0095053D">
        <w:rPr>
          <w:bCs/>
          <w:color w:val="000000"/>
          <w:sz w:val="28"/>
          <w:szCs w:val="28"/>
        </w:rPr>
        <w:t xml:space="preserve"> образование</w:t>
      </w:r>
    </w:p>
    <w:p w:rsidR="00FC457F" w:rsidRPr="0095053D" w:rsidRDefault="00FC457F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C457F" w:rsidRPr="0095053D" w:rsidRDefault="00FC457F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C457F" w:rsidRDefault="00FC457F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E7960" w:rsidRDefault="00BE7960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E7960" w:rsidRDefault="00BE7960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E7960" w:rsidRDefault="00BE7960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E7960" w:rsidRDefault="00BE7960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E7960" w:rsidRDefault="00BE7960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E7960" w:rsidRDefault="00BE7960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C457F" w:rsidRDefault="00FC457F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C457F" w:rsidRPr="0095053D" w:rsidRDefault="00FC457F" w:rsidP="00FC457F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5053D">
        <w:rPr>
          <w:bCs/>
          <w:color w:val="000000"/>
          <w:sz w:val="28"/>
          <w:szCs w:val="28"/>
        </w:rPr>
        <w:t>Саранск 20</w:t>
      </w:r>
      <w:r>
        <w:rPr>
          <w:bCs/>
          <w:color w:val="000000"/>
          <w:sz w:val="28"/>
          <w:szCs w:val="28"/>
        </w:rPr>
        <w:t>20</w:t>
      </w:r>
    </w:p>
    <w:p w:rsidR="00D57FB0" w:rsidRDefault="00D57FB0" w:rsidP="00FC457F">
      <w:pPr>
        <w:jc w:val="center"/>
        <w:rPr>
          <w:b/>
          <w:sz w:val="28"/>
          <w:szCs w:val="28"/>
        </w:rPr>
      </w:pPr>
    </w:p>
    <w:p w:rsidR="00FC457F" w:rsidRPr="0095053D" w:rsidRDefault="00FC457F" w:rsidP="00FC457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053D">
        <w:rPr>
          <w:b/>
          <w:sz w:val="28"/>
          <w:szCs w:val="28"/>
        </w:rPr>
        <w:lastRenderedPageBreak/>
        <w:t>ПОЯСНИТЕЛЬНАЯ ЗАПИСКА</w:t>
      </w:r>
    </w:p>
    <w:p w:rsidR="00FC457F" w:rsidRPr="0095053D" w:rsidRDefault="00FC457F" w:rsidP="00FC457F">
      <w:pPr>
        <w:jc w:val="center"/>
        <w:rPr>
          <w:b/>
          <w:sz w:val="28"/>
          <w:szCs w:val="28"/>
        </w:rPr>
      </w:pPr>
    </w:p>
    <w:p w:rsidR="00FC457F" w:rsidRPr="006E7A3B" w:rsidRDefault="00FC457F" w:rsidP="00FC457F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3B">
        <w:rPr>
          <w:rFonts w:ascii="Times New Roman" w:hAnsi="Times New Roman" w:cs="Times New Roman"/>
          <w:sz w:val="28"/>
          <w:szCs w:val="28"/>
        </w:rPr>
        <w:t xml:space="preserve">Программа вступительных испытаний в магистратуру составлена в соответствии с требованиями, устанавливаемыми государственным образовательным стандартом подготовки магистров по направлению </w:t>
      </w:r>
      <w:r>
        <w:rPr>
          <w:rFonts w:ascii="Times New Roman" w:hAnsi="Times New Roman" w:cs="Times New Roman"/>
          <w:sz w:val="28"/>
          <w:szCs w:val="28"/>
        </w:rPr>
        <w:t>44.04.01 П</w:t>
      </w:r>
      <w:r w:rsidRPr="006E7A3B">
        <w:rPr>
          <w:rFonts w:ascii="Times New Roman" w:hAnsi="Times New Roman" w:cs="Times New Roman"/>
          <w:bCs/>
          <w:sz w:val="28"/>
          <w:szCs w:val="28"/>
        </w:rPr>
        <w:t>едагогическое образование</w:t>
      </w:r>
      <w:r w:rsidRPr="006E7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Профиль </w:t>
      </w:r>
      <w:r w:rsidRPr="006E7A3B">
        <w:rPr>
          <w:rFonts w:ascii="Times New Roman" w:hAnsi="Times New Roman" w:cs="Times New Roman"/>
          <w:sz w:val="28"/>
          <w:szCs w:val="28"/>
        </w:rPr>
        <w:t>Биологическое образование.</w:t>
      </w:r>
    </w:p>
    <w:p w:rsidR="00FC457F" w:rsidRPr="0095053D" w:rsidRDefault="00FC457F" w:rsidP="00FC457F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b/>
          <w:bCs/>
          <w:sz w:val="28"/>
          <w:szCs w:val="28"/>
        </w:rPr>
        <w:t>Целью</w:t>
      </w:r>
      <w:r w:rsidRPr="0095053D">
        <w:rPr>
          <w:sz w:val="28"/>
          <w:szCs w:val="28"/>
        </w:rPr>
        <w:t xml:space="preserve"> вступительных испытаний является определение готовности выпускника-бакалавра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специалитета</w:t>
      </w:r>
      <w:proofErr w:type="spellEnd"/>
      <w:r w:rsidRPr="0095053D">
        <w:rPr>
          <w:sz w:val="28"/>
          <w:szCs w:val="28"/>
        </w:rPr>
        <w:t xml:space="preserve"> к продолжению обучения в магистратуре, выявление уровня его профессиональных компетенций, а также степени сформированности методического мышления, необходимого для успешной работы в школе и вузе.</w:t>
      </w:r>
    </w:p>
    <w:p w:rsidR="00FC457F" w:rsidRPr="0095053D" w:rsidRDefault="00FC457F" w:rsidP="00FC457F">
      <w:pPr>
        <w:widowControl w:val="0"/>
        <w:autoSpaceDE w:val="0"/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Программа вступительных испытаний интегрирует </w:t>
      </w:r>
      <w:r>
        <w:rPr>
          <w:sz w:val="28"/>
          <w:szCs w:val="28"/>
        </w:rPr>
        <w:t>две</w:t>
      </w:r>
      <w:r w:rsidRPr="0095053D">
        <w:rPr>
          <w:sz w:val="28"/>
          <w:szCs w:val="28"/>
        </w:rPr>
        <w:t xml:space="preserve"> самостоятельные учебные дисциплины: «</w:t>
      </w:r>
      <w:r>
        <w:rPr>
          <w:sz w:val="28"/>
          <w:szCs w:val="28"/>
        </w:rPr>
        <w:t>Биология</w:t>
      </w:r>
      <w:r w:rsidRPr="0095053D">
        <w:rPr>
          <w:sz w:val="28"/>
          <w:szCs w:val="28"/>
        </w:rPr>
        <w:t xml:space="preserve">», «Теория и методика обучения </w:t>
      </w:r>
      <w:r>
        <w:rPr>
          <w:sz w:val="28"/>
          <w:szCs w:val="28"/>
        </w:rPr>
        <w:t>биологии</w:t>
      </w:r>
      <w:r w:rsidRPr="0095053D">
        <w:rPr>
          <w:sz w:val="28"/>
          <w:szCs w:val="28"/>
        </w:rPr>
        <w:t>».</w:t>
      </w:r>
    </w:p>
    <w:p w:rsidR="00FC457F" w:rsidRPr="0095053D" w:rsidRDefault="00FC457F" w:rsidP="00FC457F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На вступительном испытании поступающие в магистратуру должны проявить профессиональные компетенции: </w:t>
      </w:r>
      <w:r>
        <w:rPr>
          <w:color w:val="000000"/>
          <w:sz w:val="28"/>
          <w:szCs w:val="28"/>
        </w:rPr>
        <w:t>общекультурные, общепрофессиональные, специальные</w:t>
      </w:r>
      <w:r w:rsidRPr="0095053D">
        <w:rPr>
          <w:color w:val="000000"/>
          <w:sz w:val="28"/>
          <w:szCs w:val="28"/>
        </w:rPr>
        <w:t>,</w:t>
      </w:r>
      <w:r w:rsidRPr="0095053D">
        <w:rPr>
          <w:b/>
          <w:color w:val="000000"/>
          <w:sz w:val="28"/>
          <w:szCs w:val="28"/>
        </w:rPr>
        <w:t xml:space="preserve"> </w:t>
      </w:r>
      <w:r w:rsidRPr="0095053D">
        <w:rPr>
          <w:color w:val="000000"/>
          <w:sz w:val="28"/>
          <w:szCs w:val="28"/>
        </w:rPr>
        <w:t>что должно отразиться в их представлениях о:</w:t>
      </w:r>
    </w:p>
    <w:p w:rsidR="00FC457F" w:rsidRPr="0095053D" w:rsidRDefault="00FC457F" w:rsidP="00FC457F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rFonts w:eastAsia="MS Mincho"/>
          <w:sz w:val="28"/>
          <w:szCs w:val="28"/>
        </w:rPr>
        <w:t xml:space="preserve">– </w:t>
      </w:r>
      <w:proofErr w:type="gramStart"/>
      <w:r w:rsidRPr="0095053D">
        <w:rPr>
          <w:color w:val="000000"/>
          <w:sz w:val="28"/>
          <w:szCs w:val="28"/>
        </w:rPr>
        <w:t>синтезе</w:t>
      </w:r>
      <w:proofErr w:type="gramEnd"/>
      <w:r w:rsidRPr="009505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биологии</w:t>
      </w:r>
      <w:r w:rsidRPr="0095053D">
        <w:rPr>
          <w:color w:val="000000"/>
          <w:sz w:val="28"/>
          <w:szCs w:val="28"/>
        </w:rPr>
        <w:t xml:space="preserve">, теории и методики </w:t>
      </w:r>
      <w:r>
        <w:rPr>
          <w:color w:val="000000"/>
          <w:sz w:val="28"/>
          <w:szCs w:val="28"/>
        </w:rPr>
        <w:t>е</w:t>
      </w:r>
      <w:r w:rsidRPr="0095053D">
        <w:rPr>
          <w:color w:val="000000"/>
          <w:sz w:val="28"/>
          <w:szCs w:val="28"/>
        </w:rPr>
        <w:t>е познания</w:t>
      </w:r>
      <w:r>
        <w:rPr>
          <w:color w:val="000000"/>
          <w:sz w:val="28"/>
          <w:szCs w:val="28"/>
        </w:rPr>
        <w:t xml:space="preserve"> (исследования);</w:t>
      </w:r>
    </w:p>
    <w:p w:rsidR="00FC457F" w:rsidRPr="0095053D" w:rsidRDefault="00FC457F" w:rsidP="00FC457F">
      <w:pPr>
        <w:pStyle w:val="a3"/>
        <w:ind w:firstLine="684"/>
        <w:jc w:val="both"/>
        <w:rPr>
          <w:rFonts w:ascii="Times New Roman" w:eastAsia="MS Mincho" w:hAnsi="Times New Roman"/>
          <w:sz w:val="28"/>
          <w:szCs w:val="28"/>
        </w:rPr>
      </w:pPr>
      <w:r w:rsidRPr="0095053D">
        <w:rPr>
          <w:rFonts w:ascii="Times New Roman" w:eastAsia="MS Mincho" w:hAnsi="Times New Roman"/>
          <w:sz w:val="28"/>
          <w:szCs w:val="28"/>
        </w:rPr>
        <w:t xml:space="preserve">– </w:t>
      </w:r>
      <w:r>
        <w:rPr>
          <w:rFonts w:ascii="Times New Roman" w:eastAsia="MS Mincho" w:hAnsi="Times New Roman"/>
          <w:sz w:val="28"/>
          <w:szCs w:val="28"/>
        </w:rPr>
        <w:t>биологии</w:t>
      </w:r>
      <w:r w:rsidRPr="0095053D">
        <w:rPr>
          <w:rFonts w:ascii="Times New Roman" w:eastAsia="MS Mincho" w:hAnsi="Times New Roman"/>
          <w:sz w:val="28"/>
          <w:szCs w:val="28"/>
        </w:rPr>
        <w:t xml:space="preserve"> как </w:t>
      </w:r>
      <w:r>
        <w:rPr>
          <w:rFonts w:ascii="Times New Roman" w:eastAsia="MS Mincho" w:hAnsi="Times New Roman"/>
          <w:sz w:val="28"/>
          <w:szCs w:val="28"/>
        </w:rPr>
        <w:t>науке и составной части культуры</w:t>
      </w:r>
      <w:r w:rsidRPr="0095053D">
        <w:rPr>
          <w:rFonts w:ascii="Times New Roman" w:eastAsia="MS Mincho" w:hAnsi="Times New Roman"/>
          <w:sz w:val="28"/>
          <w:szCs w:val="28"/>
        </w:rPr>
        <w:t>;</w:t>
      </w:r>
    </w:p>
    <w:p w:rsidR="00FC457F" w:rsidRPr="0095053D" w:rsidRDefault="00FC457F" w:rsidP="00FC45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sz w:val="28"/>
          <w:szCs w:val="28"/>
        </w:rPr>
        <w:t xml:space="preserve">– </w:t>
      </w:r>
      <w:proofErr w:type="gramStart"/>
      <w:r w:rsidRPr="0095053D">
        <w:rPr>
          <w:sz w:val="28"/>
          <w:szCs w:val="28"/>
        </w:rPr>
        <w:t>закономерностях</w:t>
      </w:r>
      <w:proofErr w:type="gramEnd"/>
      <w:r w:rsidRPr="0095053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5053D">
        <w:rPr>
          <w:sz w:val="28"/>
          <w:szCs w:val="28"/>
        </w:rPr>
        <w:t>азвития</w:t>
      </w:r>
      <w:r>
        <w:rPr>
          <w:sz w:val="28"/>
          <w:szCs w:val="28"/>
        </w:rPr>
        <w:t xml:space="preserve"> биологической науки в соотношении с закономерностями </w:t>
      </w:r>
      <w:r w:rsidRPr="0095053D">
        <w:rPr>
          <w:sz w:val="28"/>
          <w:szCs w:val="28"/>
        </w:rPr>
        <w:t>исторического процесса;</w:t>
      </w:r>
      <w:r w:rsidRPr="0095053D">
        <w:rPr>
          <w:color w:val="000000"/>
          <w:spacing w:val="-4"/>
          <w:sz w:val="28"/>
          <w:szCs w:val="28"/>
        </w:rPr>
        <w:t xml:space="preserve"> </w:t>
      </w:r>
    </w:p>
    <w:p w:rsidR="00FC457F" w:rsidRPr="0095053D" w:rsidRDefault="00FC457F" w:rsidP="00FC457F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sz w:val="28"/>
          <w:szCs w:val="28"/>
        </w:rPr>
      </w:pPr>
      <w:r w:rsidRPr="0095053D">
        <w:rPr>
          <w:rFonts w:ascii="Times New Roman" w:hAnsi="Times New Roman"/>
          <w:sz w:val="28"/>
          <w:szCs w:val="28"/>
        </w:rPr>
        <w:t xml:space="preserve">– разных научных </w:t>
      </w:r>
      <w:proofErr w:type="gramStart"/>
      <w:r w:rsidRPr="0095053D">
        <w:rPr>
          <w:rFonts w:ascii="Times New Roman" w:hAnsi="Times New Roman"/>
          <w:sz w:val="28"/>
          <w:szCs w:val="28"/>
        </w:rPr>
        <w:t>подходах</w:t>
      </w:r>
      <w:proofErr w:type="gramEnd"/>
      <w:r w:rsidRPr="0095053D">
        <w:rPr>
          <w:rFonts w:ascii="Times New Roman" w:hAnsi="Times New Roman"/>
          <w:sz w:val="28"/>
          <w:szCs w:val="28"/>
        </w:rPr>
        <w:t xml:space="preserve"> к анализу </w:t>
      </w:r>
      <w:r>
        <w:rPr>
          <w:rFonts w:ascii="Times New Roman" w:hAnsi="Times New Roman"/>
          <w:sz w:val="28"/>
          <w:szCs w:val="28"/>
        </w:rPr>
        <w:t xml:space="preserve">биологических и методических </w:t>
      </w:r>
      <w:r w:rsidRPr="0095053D">
        <w:rPr>
          <w:rFonts w:ascii="Times New Roman" w:hAnsi="Times New Roman"/>
          <w:sz w:val="28"/>
          <w:szCs w:val="28"/>
        </w:rPr>
        <w:t>явлений;</w:t>
      </w:r>
    </w:p>
    <w:p w:rsidR="00FC457F" w:rsidRPr="00EE48DA" w:rsidRDefault="00FC457F" w:rsidP="00FC457F">
      <w:pPr>
        <w:pStyle w:val="Text"/>
        <w:tabs>
          <w:tab w:val="left" w:pos="-5245"/>
        </w:tabs>
        <w:ind w:firstLine="68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E48DA">
        <w:rPr>
          <w:rFonts w:ascii="Times New Roman" w:hAnsi="Times New Roman"/>
          <w:sz w:val="28"/>
          <w:szCs w:val="28"/>
        </w:rPr>
        <w:t xml:space="preserve">–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методологических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основах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овременного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биологического </w:t>
      </w:r>
      <w:r w:rsidRPr="00EE48DA"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образования в школе; </w:t>
      </w:r>
    </w:p>
    <w:p w:rsidR="00FC457F" w:rsidRPr="0095053D" w:rsidRDefault="00FC457F" w:rsidP="00FC45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истории отечественной методической мысли, </w:t>
      </w:r>
      <w:r>
        <w:rPr>
          <w:color w:val="000000"/>
          <w:spacing w:val="-4"/>
          <w:sz w:val="28"/>
          <w:szCs w:val="28"/>
        </w:rPr>
        <w:t xml:space="preserve">об </w:t>
      </w:r>
      <w:r w:rsidRPr="0095053D">
        <w:rPr>
          <w:color w:val="000000"/>
          <w:spacing w:val="-4"/>
          <w:sz w:val="28"/>
          <w:szCs w:val="28"/>
        </w:rPr>
        <w:t xml:space="preserve">исторической смене </w:t>
      </w:r>
      <w:r>
        <w:rPr>
          <w:color w:val="000000"/>
          <w:spacing w:val="-4"/>
          <w:sz w:val="28"/>
          <w:szCs w:val="28"/>
        </w:rPr>
        <w:t xml:space="preserve">средств, форм, </w:t>
      </w:r>
      <w:r w:rsidRPr="0095053D">
        <w:rPr>
          <w:color w:val="000000"/>
          <w:spacing w:val="-4"/>
          <w:sz w:val="28"/>
          <w:szCs w:val="28"/>
        </w:rPr>
        <w:t xml:space="preserve">методов и приемов </w:t>
      </w:r>
      <w:r>
        <w:rPr>
          <w:color w:val="000000"/>
          <w:spacing w:val="-4"/>
          <w:sz w:val="28"/>
          <w:szCs w:val="28"/>
        </w:rPr>
        <w:t>обучения биологии;</w:t>
      </w:r>
    </w:p>
    <w:p w:rsidR="00FC457F" w:rsidRDefault="00FC457F" w:rsidP="00FC45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</w:t>
      </w:r>
      <w:r>
        <w:rPr>
          <w:color w:val="000000"/>
          <w:spacing w:val="-4"/>
          <w:sz w:val="28"/>
          <w:szCs w:val="28"/>
        </w:rPr>
        <w:t>возрастной психологии и развитии школьников на основе использования биологического материала.</w:t>
      </w:r>
    </w:p>
    <w:p w:rsidR="00FC457F" w:rsidRPr="0095053D" w:rsidRDefault="00FC457F" w:rsidP="00FC457F">
      <w:pPr>
        <w:ind w:firstLine="684"/>
        <w:jc w:val="both"/>
        <w:rPr>
          <w:color w:val="000000"/>
          <w:spacing w:val="-4"/>
          <w:sz w:val="28"/>
          <w:szCs w:val="28"/>
        </w:rPr>
      </w:pPr>
      <w:proofErr w:type="gramStart"/>
      <w:r w:rsidRPr="0095053D">
        <w:rPr>
          <w:color w:val="000000"/>
          <w:spacing w:val="-4"/>
          <w:sz w:val="28"/>
          <w:szCs w:val="28"/>
        </w:rPr>
        <w:t>Поступающие</w:t>
      </w:r>
      <w:proofErr w:type="gramEnd"/>
      <w:r w:rsidRPr="0095053D">
        <w:rPr>
          <w:color w:val="000000"/>
          <w:spacing w:val="-4"/>
          <w:sz w:val="28"/>
          <w:szCs w:val="28"/>
        </w:rPr>
        <w:t xml:space="preserve"> в магистратуру должны</w:t>
      </w:r>
    </w:p>
    <w:p w:rsidR="00FC457F" w:rsidRPr="0095053D" w:rsidRDefault="00FC457F" w:rsidP="00FC457F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95053D">
        <w:rPr>
          <w:b/>
          <w:color w:val="000000"/>
          <w:spacing w:val="-4"/>
          <w:sz w:val="28"/>
          <w:szCs w:val="28"/>
        </w:rPr>
        <w:t>знать:</w:t>
      </w:r>
    </w:p>
    <w:p w:rsidR="00FC457F" w:rsidRPr="0095053D" w:rsidRDefault="00FC457F" w:rsidP="00FC457F">
      <w:pPr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– </w:t>
      </w:r>
      <w:r>
        <w:rPr>
          <w:sz w:val="28"/>
          <w:szCs w:val="28"/>
        </w:rPr>
        <w:t>характеристики и особенности биологических систем разных уровней организации в различных аспектах – анатомо-морфологическом, физиологическом, таксономическом, филогенетическом, эволюционном, экологическом, молекулярно-генетическом</w:t>
      </w:r>
      <w:r w:rsidRPr="0095053D">
        <w:rPr>
          <w:sz w:val="28"/>
          <w:szCs w:val="28"/>
        </w:rPr>
        <w:t>;</w:t>
      </w:r>
    </w:p>
    <w:p w:rsidR="00FC457F" w:rsidRPr="0095053D" w:rsidRDefault="00FC457F" w:rsidP="00FC457F">
      <w:pPr>
        <w:widowControl w:val="0"/>
        <w:tabs>
          <w:tab w:val="left" w:pos="-5245"/>
          <w:tab w:val="left" w:pos="0"/>
          <w:tab w:val="left" w:pos="284"/>
        </w:tabs>
        <w:ind w:firstLine="684"/>
        <w:jc w:val="both"/>
        <w:rPr>
          <w:sz w:val="28"/>
          <w:szCs w:val="28"/>
        </w:rPr>
      </w:pPr>
      <w:r w:rsidRPr="0095053D">
        <w:rPr>
          <w:sz w:val="28"/>
          <w:szCs w:val="28"/>
        </w:rPr>
        <w:t xml:space="preserve">– понятийный аппарат </w:t>
      </w:r>
      <w:r>
        <w:rPr>
          <w:sz w:val="28"/>
          <w:szCs w:val="28"/>
        </w:rPr>
        <w:t>биологической науки,</w:t>
      </w:r>
      <w:r w:rsidRPr="0095053D">
        <w:rPr>
          <w:sz w:val="28"/>
          <w:szCs w:val="28"/>
        </w:rPr>
        <w:t xml:space="preserve"> позволяющий </w:t>
      </w:r>
      <w:r>
        <w:rPr>
          <w:sz w:val="28"/>
          <w:szCs w:val="28"/>
        </w:rPr>
        <w:t>грамотно характеризовать биологические системы разных уровней организации</w:t>
      </w:r>
      <w:r w:rsidRPr="0095053D">
        <w:rPr>
          <w:sz w:val="28"/>
          <w:szCs w:val="28"/>
        </w:rPr>
        <w:t>;</w:t>
      </w:r>
    </w:p>
    <w:p w:rsidR="00FC457F" w:rsidRPr="0095053D" w:rsidRDefault="00FC457F" w:rsidP="00FC457F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историю становления </w:t>
      </w:r>
      <w:r>
        <w:rPr>
          <w:color w:val="000000"/>
          <w:spacing w:val="-4"/>
          <w:sz w:val="28"/>
          <w:szCs w:val="28"/>
        </w:rPr>
        <w:t>биологии</w:t>
      </w:r>
      <w:r w:rsidRPr="0095053D">
        <w:rPr>
          <w:color w:val="000000"/>
          <w:spacing w:val="-4"/>
          <w:sz w:val="28"/>
          <w:szCs w:val="28"/>
        </w:rPr>
        <w:t xml:space="preserve"> как учебного предмета и методики </w:t>
      </w:r>
      <w:r>
        <w:rPr>
          <w:color w:val="000000"/>
          <w:spacing w:val="-4"/>
          <w:sz w:val="28"/>
          <w:szCs w:val="28"/>
        </w:rPr>
        <w:t>обучения биологии</w:t>
      </w:r>
      <w:r w:rsidRPr="0095053D">
        <w:rPr>
          <w:color w:val="000000"/>
          <w:spacing w:val="-4"/>
          <w:sz w:val="28"/>
          <w:szCs w:val="28"/>
        </w:rPr>
        <w:t xml:space="preserve"> как науки;</w:t>
      </w:r>
    </w:p>
    <w:p w:rsidR="00FC457F" w:rsidRPr="0095053D" w:rsidRDefault="00FC457F" w:rsidP="00FC457F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теоретические основы </w:t>
      </w:r>
      <w:r>
        <w:rPr>
          <w:color w:val="000000"/>
          <w:spacing w:val="-4"/>
          <w:sz w:val="28"/>
          <w:szCs w:val="28"/>
        </w:rPr>
        <w:t>биологического</w:t>
      </w:r>
      <w:r w:rsidRPr="0095053D">
        <w:rPr>
          <w:color w:val="000000"/>
          <w:spacing w:val="-4"/>
          <w:sz w:val="28"/>
          <w:szCs w:val="28"/>
        </w:rPr>
        <w:t xml:space="preserve"> образования школьников, его содержания и этапов; </w:t>
      </w:r>
    </w:p>
    <w:p w:rsidR="00FC457F" w:rsidRPr="0095053D" w:rsidRDefault="00FC457F" w:rsidP="00FC457F">
      <w:pPr>
        <w:ind w:firstLine="684"/>
        <w:jc w:val="both"/>
        <w:rPr>
          <w:b/>
          <w:i/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теоретические, психолого-педагогические и </w:t>
      </w:r>
      <w:r w:rsidRPr="0095053D">
        <w:rPr>
          <w:color w:val="000000"/>
          <w:sz w:val="28"/>
          <w:szCs w:val="28"/>
        </w:rPr>
        <w:t xml:space="preserve">дидактические основы обучения </w:t>
      </w:r>
      <w:r>
        <w:rPr>
          <w:color w:val="000000"/>
          <w:sz w:val="28"/>
          <w:szCs w:val="28"/>
        </w:rPr>
        <w:t>биологии</w:t>
      </w:r>
      <w:r w:rsidRPr="0095053D">
        <w:rPr>
          <w:color w:val="000000"/>
          <w:sz w:val="28"/>
          <w:szCs w:val="28"/>
        </w:rPr>
        <w:t xml:space="preserve"> в школе; </w:t>
      </w:r>
    </w:p>
    <w:p w:rsidR="00FC457F" w:rsidRPr="0095053D" w:rsidRDefault="00FC457F" w:rsidP="00FC457F">
      <w:pPr>
        <w:ind w:firstLine="684"/>
        <w:jc w:val="both"/>
        <w:rPr>
          <w:spacing w:val="2"/>
          <w:sz w:val="28"/>
          <w:szCs w:val="28"/>
        </w:rPr>
      </w:pPr>
      <w:r w:rsidRPr="0095053D">
        <w:rPr>
          <w:color w:val="000000"/>
          <w:spacing w:val="2"/>
          <w:sz w:val="28"/>
          <w:szCs w:val="28"/>
        </w:rPr>
        <w:lastRenderedPageBreak/>
        <w:t xml:space="preserve">– методологию психолого-педагогических и </w:t>
      </w:r>
      <w:proofErr w:type="gramStart"/>
      <w:r w:rsidRPr="0095053D">
        <w:rPr>
          <w:color w:val="000000"/>
          <w:spacing w:val="2"/>
          <w:sz w:val="28"/>
          <w:szCs w:val="28"/>
        </w:rPr>
        <w:t>методических исследований</w:t>
      </w:r>
      <w:proofErr w:type="gramEnd"/>
      <w:r w:rsidRPr="0095053D">
        <w:rPr>
          <w:color w:val="000000"/>
          <w:spacing w:val="2"/>
          <w:sz w:val="28"/>
          <w:szCs w:val="28"/>
        </w:rPr>
        <w:t xml:space="preserve"> в системе </w:t>
      </w:r>
      <w:r>
        <w:rPr>
          <w:color w:val="000000"/>
          <w:spacing w:val="2"/>
          <w:sz w:val="28"/>
          <w:szCs w:val="28"/>
        </w:rPr>
        <w:t xml:space="preserve">биологического </w:t>
      </w:r>
      <w:r w:rsidRPr="0095053D">
        <w:rPr>
          <w:color w:val="000000"/>
          <w:spacing w:val="2"/>
          <w:sz w:val="28"/>
          <w:szCs w:val="28"/>
        </w:rPr>
        <w:t>образования школьников;</w:t>
      </w:r>
      <w:r w:rsidRPr="0095053D">
        <w:rPr>
          <w:spacing w:val="2"/>
          <w:sz w:val="28"/>
          <w:szCs w:val="28"/>
        </w:rPr>
        <w:t xml:space="preserve"> </w:t>
      </w:r>
    </w:p>
    <w:p w:rsidR="00FC457F" w:rsidRPr="0095053D" w:rsidRDefault="00FC457F" w:rsidP="00FC457F">
      <w:pPr>
        <w:ind w:firstLine="684"/>
        <w:jc w:val="both"/>
        <w:rPr>
          <w:sz w:val="28"/>
          <w:szCs w:val="28"/>
        </w:rPr>
      </w:pPr>
      <w:proofErr w:type="gramStart"/>
      <w:r w:rsidRPr="0095053D">
        <w:rPr>
          <w:color w:val="000000"/>
          <w:spacing w:val="-4"/>
          <w:sz w:val="28"/>
          <w:szCs w:val="28"/>
        </w:rPr>
        <w:t xml:space="preserve">– </w:t>
      </w:r>
      <w:r>
        <w:rPr>
          <w:color w:val="000000"/>
          <w:spacing w:val="-4"/>
          <w:sz w:val="28"/>
          <w:szCs w:val="28"/>
        </w:rPr>
        <w:t xml:space="preserve">современные проблемы </w:t>
      </w:r>
      <w:r w:rsidRPr="0095053D">
        <w:rPr>
          <w:color w:val="000000"/>
          <w:spacing w:val="-4"/>
          <w:sz w:val="28"/>
          <w:szCs w:val="28"/>
        </w:rPr>
        <w:t xml:space="preserve">теории и методики обучения </w:t>
      </w:r>
      <w:r>
        <w:rPr>
          <w:color w:val="000000"/>
          <w:spacing w:val="-4"/>
          <w:sz w:val="28"/>
          <w:szCs w:val="28"/>
        </w:rPr>
        <w:t xml:space="preserve">биологии </w:t>
      </w:r>
      <w:r w:rsidRPr="0095053D">
        <w:rPr>
          <w:color w:val="000000"/>
          <w:spacing w:val="-4"/>
          <w:sz w:val="28"/>
          <w:szCs w:val="28"/>
        </w:rPr>
        <w:t>(</w:t>
      </w:r>
      <w:r w:rsidRPr="0095053D">
        <w:rPr>
          <w:sz w:val="28"/>
          <w:szCs w:val="28"/>
        </w:rPr>
        <w:t xml:space="preserve">восприятия </w:t>
      </w:r>
      <w:r>
        <w:rPr>
          <w:sz w:val="28"/>
          <w:szCs w:val="28"/>
        </w:rPr>
        <w:t>биологических объектов разного уровня организации</w:t>
      </w:r>
      <w:r w:rsidRPr="0095053D">
        <w:rPr>
          <w:sz w:val="28"/>
          <w:szCs w:val="28"/>
        </w:rPr>
        <w:t xml:space="preserve">; </w:t>
      </w:r>
      <w:r>
        <w:rPr>
          <w:sz w:val="28"/>
          <w:szCs w:val="28"/>
        </w:rPr>
        <w:t>анализа, описания и характеристики биологических объектов в соотношении с их развитием, эволюцией и экологией; использование междисциплинарных связей для усиления мировоззренческой основы школьной биологии; использования биологического материала для формирования базовой культуры личности; усвоения метапредметных, личностных и предметных результатов при обучении биологии;</w:t>
      </w:r>
      <w:proofErr w:type="gramEnd"/>
      <w:r>
        <w:rPr>
          <w:sz w:val="28"/>
          <w:szCs w:val="28"/>
        </w:rPr>
        <w:t xml:space="preserve"> </w:t>
      </w:r>
      <w:r w:rsidRPr="0095053D">
        <w:rPr>
          <w:sz w:val="28"/>
          <w:szCs w:val="28"/>
        </w:rPr>
        <w:t xml:space="preserve">выбора программ, концепций, технологий уроков на разных этапах </w:t>
      </w:r>
      <w:r>
        <w:rPr>
          <w:sz w:val="28"/>
          <w:szCs w:val="28"/>
        </w:rPr>
        <w:t>биологического</w:t>
      </w:r>
      <w:r w:rsidRPr="0095053D">
        <w:rPr>
          <w:sz w:val="28"/>
          <w:szCs w:val="28"/>
        </w:rPr>
        <w:t xml:space="preserve"> образования школьников; формировани</w:t>
      </w:r>
      <w:r>
        <w:rPr>
          <w:sz w:val="28"/>
          <w:szCs w:val="28"/>
        </w:rPr>
        <w:t>я</w:t>
      </w:r>
      <w:r w:rsidRPr="0095053D">
        <w:rPr>
          <w:sz w:val="28"/>
          <w:szCs w:val="28"/>
        </w:rPr>
        <w:t xml:space="preserve"> нового типа взаимоотношений между учителем и уч</w:t>
      </w:r>
      <w:r>
        <w:rPr>
          <w:sz w:val="28"/>
          <w:szCs w:val="28"/>
        </w:rPr>
        <w:t>ащимся, воспитания</w:t>
      </w:r>
      <w:r w:rsidRPr="0095053D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ой личности</w:t>
      </w:r>
      <w:r w:rsidRPr="0095053D">
        <w:rPr>
          <w:sz w:val="28"/>
          <w:szCs w:val="28"/>
        </w:rPr>
        <w:t>; поиск</w:t>
      </w:r>
      <w:r>
        <w:rPr>
          <w:sz w:val="28"/>
          <w:szCs w:val="28"/>
        </w:rPr>
        <w:t>а</w:t>
      </w:r>
      <w:r w:rsidRPr="0095053D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инновационных средств обучения биологии</w:t>
      </w:r>
      <w:r w:rsidRPr="0095053D">
        <w:rPr>
          <w:sz w:val="28"/>
          <w:szCs w:val="28"/>
        </w:rPr>
        <w:t xml:space="preserve">); </w:t>
      </w:r>
    </w:p>
    <w:p w:rsidR="00FC457F" w:rsidRPr="0095053D" w:rsidRDefault="00FC457F" w:rsidP="00FC457F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</w:t>
      </w:r>
      <w:r>
        <w:rPr>
          <w:color w:val="000000"/>
          <w:spacing w:val="-4"/>
          <w:sz w:val="28"/>
          <w:szCs w:val="28"/>
        </w:rPr>
        <w:t>особенности изучения биологии в современной школе</w:t>
      </w:r>
      <w:r w:rsidRPr="0095053D">
        <w:rPr>
          <w:color w:val="000000"/>
          <w:spacing w:val="-4"/>
          <w:sz w:val="28"/>
          <w:szCs w:val="28"/>
        </w:rPr>
        <w:t>;</w:t>
      </w:r>
    </w:p>
    <w:p w:rsidR="00FC457F" w:rsidRPr="0095053D" w:rsidRDefault="00FC457F" w:rsidP="00FC457F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</w:t>
      </w:r>
      <w:r>
        <w:rPr>
          <w:color w:val="000000"/>
          <w:spacing w:val="-4"/>
          <w:sz w:val="28"/>
          <w:szCs w:val="28"/>
        </w:rPr>
        <w:t xml:space="preserve"> </w:t>
      </w:r>
      <w:r w:rsidRPr="0095053D">
        <w:rPr>
          <w:color w:val="000000"/>
          <w:spacing w:val="-4"/>
          <w:sz w:val="28"/>
          <w:szCs w:val="28"/>
        </w:rPr>
        <w:t>методику</w:t>
      </w:r>
      <w:r>
        <w:rPr>
          <w:color w:val="000000"/>
          <w:spacing w:val="-4"/>
          <w:sz w:val="28"/>
          <w:szCs w:val="28"/>
        </w:rPr>
        <w:t xml:space="preserve">, технологии </w:t>
      </w:r>
      <w:r w:rsidRPr="0095053D">
        <w:rPr>
          <w:color w:val="000000"/>
          <w:spacing w:val="-4"/>
          <w:sz w:val="28"/>
          <w:szCs w:val="28"/>
        </w:rPr>
        <w:t>проведения и анализа урок</w:t>
      </w:r>
      <w:r>
        <w:rPr>
          <w:color w:val="000000"/>
          <w:spacing w:val="-4"/>
          <w:sz w:val="28"/>
          <w:szCs w:val="28"/>
        </w:rPr>
        <w:t>а биологии</w:t>
      </w:r>
      <w:r w:rsidRPr="0095053D">
        <w:rPr>
          <w:color w:val="000000"/>
          <w:spacing w:val="-4"/>
          <w:sz w:val="28"/>
          <w:szCs w:val="28"/>
        </w:rPr>
        <w:t>, внеклассной и внешкольной работы, факультативных занятий и элективных курсов;</w:t>
      </w:r>
    </w:p>
    <w:p w:rsidR="00FC457F" w:rsidRPr="0095053D" w:rsidRDefault="00FC457F" w:rsidP="00FC457F">
      <w:pPr>
        <w:ind w:firstLine="684"/>
        <w:jc w:val="both"/>
        <w:rPr>
          <w:b/>
          <w:i/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>– принципы и технологии создания авторских программ, учебно-методических материалов;</w:t>
      </w:r>
    </w:p>
    <w:p w:rsidR="00FC457F" w:rsidRPr="0095053D" w:rsidRDefault="00FC457F" w:rsidP="00FC45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нормы оценки знаний, умений и навыков учащихся по </w:t>
      </w:r>
      <w:r>
        <w:rPr>
          <w:color w:val="000000"/>
          <w:spacing w:val="-4"/>
          <w:sz w:val="28"/>
          <w:szCs w:val="28"/>
        </w:rPr>
        <w:t>биологии в школе</w:t>
      </w:r>
      <w:r w:rsidRPr="0095053D">
        <w:rPr>
          <w:color w:val="000000"/>
          <w:spacing w:val="-4"/>
          <w:sz w:val="28"/>
          <w:szCs w:val="28"/>
        </w:rPr>
        <w:t>;</w:t>
      </w:r>
    </w:p>
    <w:p w:rsidR="00FC457F" w:rsidRPr="0095053D" w:rsidRDefault="00FC457F" w:rsidP="00FC457F">
      <w:pPr>
        <w:ind w:firstLine="684"/>
        <w:jc w:val="both"/>
        <w:rPr>
          <w:color w:val="000000"/>
          <w:spacing w:val="-4"/>
          <w:sz w:val="28"/>
          <w:szCs w:val="28"/>
        </w:rPr>
      </w:pPr>
      <w:r w:rsidRPr="0095053D">
        <w:rPr>
          <w:color w:val="000000"/>
          <w:spacing w:val="-4"/>
          <w:sz w:val="28"/>
          <w:szCs w:val="28"/>
        </w:rPr>
        <w:t xml:space="preserve">– современные средства оценивания результатов обучения </w:t>
      </w:r>
      <w:r>
        <w:rPr>
          <w:color w:val="000000"/>
          <w:spacing w:val="-4"/>
          <w:sz w:val="28"/>
          <w:szCs w:val="28"/>
        </w:rPr>
        <w:t xml:space="preserve">биологии – </w:t>
      </w:r>
      <w:r w:rsidRPr="0095053D">
        <w:rPr>
          <w:color w:val="000000"/>
          <w:spacing w:val="-4"/>
          <w:sz w:val="28"/>
          <w:szCs w:val="28"/>
        </w:rPr>
        <w:t>тестирование, мониторинг, рейтинг, итогов</w:t>
      </w:r>
      <w:r>
        <w:rPr>
          <w:color w:val="000000"/>
          <w:spacing w:val="-4"/>
          <w:sz w:val="28"/>
          <w:szCs w:val="28"/>
        </w:rPr>
        <w:t>ая аттестация в форме ЕГЭ</w:t>
      </w:r>
      <w:r w:rsidRPr="0095053D">
        <w:rPr>
          <w:color w:val="000000"/>
          <w:spacing w:val="-4"/>
          <w:sz w:val="28"/>
          <w:szCs w:val="28"/>
        </w:rPr>
        <w:t>;</w:t>
      </w:r>
    </w:p>
    <w:p w:rsidR="00FC457F" w:rsidRDefault="00FC457F" w:rsidP="00FC457F">
      <w:pPr>
        <w:ind w:firstLine="684"/>
        <w:jc w:val="both"/>
        <w:rPr>
          <w:b/>
          <w:color w:val="000000"/>
          <w:spacing w:val="-4"/>
          <w:sz w:val="28"/>
          <w:szCs w:val="28"/>
        </w:rPr>
      </w:pPr>
      <w:r w:rsidRPr="0095053D">
        <w:rPr>
          <w:b/>
          <w:color w:val="000000"/>
          <w:spacing w:val="-4"/>
          <w:sz w:val="28"/>
          <w:szCs w:val="28"/>
        </w:rPr>
        <w:t>уметь:</w:t>
      </w:r>
    </w:p>
    <w:p w:rsidR="00FC457F" w:rsidRPr="003B7DEB" w:rsidRDefault="00FC457F" w:rsidP="00FC457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noProof/>
          <w:sz w:val="28"/>
        </w:rPr>
        <w:t>–</w:t>
      </w:r>
      <w:r w:rsidRPr="003B7DEB">
        <w:rPr>
          <w:sz w:val="28"/>
        </w:rPr>
        <w:t xml:space="preserve"> </w:t>
      </w:r>
      <w:r>
        <w:rPr>
          <w:sz w:val="28"/>
        </w:rPr>
        <w:t xml:space="preserve">определять </w:t>
      </w:r>
      <w:r w:rsidRPr="003B7DEB">
        <w:rPr>
          <w:sz w:val="28"/>
        </w:rPr>
        <w:t xml:space="preserve">место методики обучения биологии в системе педагогических наук, методы </w:t>
      </w:r>
      <w:r>
        <w:rPr>
          <w:sz w:val="28"/>
        </w:rPr>
        <w:t>ее</w:t>
      </w:r>
      <w:r w:rsidRPr="003B7DEB">
        <w:rPr>
          <w:sz w:val="28"/>
        </w:rPr>
        <w:t xml:space="preserve"> исследования и практическое значение;</w:t>
      </w:r>
    </w:p>
    <w:p w:rsidR="00FC457F" w:rsidRPr="003B7DEB" w:rsidRDefault="00FC457F" w:rsidP="00FC457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выражать </w:t>
      </w:r>
      <w:r w:rsidRPr="003B7DEB">
        <w:rPr>
          <w:sz w:val="28"/>
        </w:rPr>
        <w:t xml:space="preserve">цели школьной биологии </w:t>
      </w:r>
      <w:r>
        <w:rPr>
          <w:sz w:val="28"/>
        </w:rPr>
        <w:t>с позиции современных требований к биологическому образованию</w:t>
      </w:r>
      <w:r w:rsidRPr="003B7DEB">
        <w:rPr>
          <w:sz w:val="28"/>
        </w:rPr>
        <w:t>;</w:t>
      </w:r>
    </w:p>
    <w:p w:rsidR="00FC457F" w:rsidRPr="003B7DEB" w:rsidRDefault="00FC457F" w:rsidP="00FC457F">
      <w:pPr>
        <w:autoSpaceDE w:val="0"/>
        <w:autoSpaceDN w:val="0"/>
        <w:adjustRightInd w:val="0"/>
        <w:ind w:firstLine="720"/>
        <w:jc w:val="both"/>
        <w:rPr>
          <w:spacing w:val="-2"/>
          <w:sz w:val="28"/>
        </w:rPr>
      </w:pPr>
      <w:r w:rsidRPr="003B7DEB">
        <w:rPr>
          <w:spacing w:val="-2"/>
          <w:sz w:val="28"/>
        </w:rPr>
        <w:t xml:space="preserve">– </w:t>
      </w:r>
      <w:r>
        <w:rPr>
          <w:spacing w:val="-2"/>
          <w:sz w:val="28"/>
        </w:rPr>
        <w:t xml:space="preserve">характеризовать </w:t>
      </w:r>
      <w:r w:rsidRPr="003B7DEB">
        <w:rPr>
          <w:spacing w:val="-2"/>
          <w:sz w:val="28"/>
        </w:rPr>
        <w:t>систем</w:t>
      </w:r>
      <w:r>
        <w:rPr>
          <w:spacing w:val="-2"/>
          <w:sz w:val="28"/>
        </w:rPr>
        <w:t>у</w:t>
      </w:r>
      <w:r w:rsidRPr="003B7DEB">
        <w:rPr>
          <w:spacing w:val="-2"/>
          <w:sz w:val="28"/>
        </w:rPr>
        <w:t xml:space="preserve"> формируемых в школе биологических знаний, их взаимосвязи, </w:t>
      </w:r>
      <w:r>
        <w:rPr>
          <w:spacing w:val="-2"/>
          <w:sz w:val="28"/>
        </w:rPr>
        <w:t xml:space="preserve">последовательность </w:t>
      </w:r>
      <w:r w:rsidRPr="003B7DEB">
        <w:rPr>
          <w:spacing w:val="-2"/>
          <w:sz w:val="28"/>
        </w:rPr>
        <w:t>развити</w:t>
      </w:r>
      <w:r>
        <w:rPr>
          <w:spacing w:val="-2"/>
          <w:sz w:val="28"/>
        </w:rPr>
        <w:t>я</w:t>
      </w:r>
      <w:r w:rsidRPr="003B7DEB">
        <w:rPr>
          <w:spacing w:val="-2"/>
          <w:sz w:val="28"/>
        </w:rPr>
        <w:t xml:space="preserve"> от темы к теме, от класса к классу;</w:t>
      </w:r>
    </w:p>
    <w:p w:rsidR="00FC457F" w:rsidRPr="003B7DEB" w:rsidRDefault="00FC457F" w:rsidP="00FC457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объяснять особенности </w:t>
      </w:r>
      <w:r w:rsidRPr="003B7DEB">
        <w:rPr>
          <w:sz w:val="28"/>
        </w:rPr>
        <w:t>построени</w:t>
      </w:r>
      <w:r>
        <w:rPr>
          <w:sz w:val="28"/>
        </w:rPr>
        <w:t>я</w:t>
      </w:r>
      <w:r w:rsidRPr="003B7DEB">
        <w:rPr>
          <w:noProof/>
          <w:sz w:val="28"/>
        </w:rPr>
        <w:t>,</w:t>
      </w:r>
      <w:r w:rsidRPr="003B7DEB">
        <w:rPr>
          <w:sz w:val="28"/>
        </w:rPr>
        <w:t xml:space="preserve"> содержани</w:t>
      </w:r>
      <w:r>
        <w:rPr>
          <w:sz w:val="28"/>
        </w:rPr>
        <w:t>я</w:t>
      </w:r>
      <w:r w:rsidRPr="003B7DEB">
        <w:rPr>
          <w:sz w:val="28"/>
        </w:rPr>
        <w:t xml:space="preserve"> и методическ</w:t>
      </w:r>
      <w:r>
        <w:rPr>
          <w:sz w:val="28"/>
        </w:rPr>
        <w:t>ого</w:t>
      </w:r>
      <w:r w:rsidRPr="003B7DEB">
        <w:rPr>
          <w:sz w:val="28"/>
        </w:rPr>
        <w:t xml:space="preserve"> аппарат</w:t>
      </w:r>
      <w:r>
        <w:rPr>
          <w:sz w:val="28"/>
        </w:rPr>
        <w:t>а</w:t>
      </w:r>
      <w:r w:rsidRPr="003B7DEB">
        <w:rPr>
          <w:sz w:val="28"/>
        </w:rPr>
        <w:t xml:space="preserve"> современных учебников биологии;</w:t>
      </w:r>
    </w:p>
    <w:p w:rsidR="00FC457F" w:rsidRPr="003B7DEB" w:rsidRDefault="00FC457F" w:rsidP="00FC457F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3B7DEB">
        <w:rPr>
          <w:sz w:val="28"/>
        </w:rPr>
        <w:t xml:space="preserve">– </w:t>
      </w:r>
      <w:r>
        <w:rPr>
          <w:sz w:val="28"/>
        </w:rPr>
        <w:t xml:space="preserve">объяснять </w:t>
      </w:r>
      <w:r w:rsidRPr="003B7DEB">
        <w:rPr>
          <w:sz w:val="28"/>
        </w:rPr>
        <w:t>значение сод</w:t>
      </w:r>
      <w:r>
        <w:rPr>
          <w:sz w:val="28"/>
        </w:rPr>
        <w:t>ержания, форм и видов контроля над</w:t>
      </w:r>
      <w:r w:rsidRPr="003B7DEB">
        <w:rPr>
          <w:sz w:val="28"/>
        </w:rPr>
        <w:t xml:space="preserve"> усвоением содержания, критериев оценки при проверке результатов обучения</w:t>
      </w:r>
      <w:r>
        <w:rPr>
          <w:sz w:val="28"/>
        </w:rPr>
        <w:t xml:space="preserve"> биологии</w:t>
      </w:r>
      <w:r w:rsidRPr="003B7DEB">
        <w:rPr>
          <w:sz w:val="28"/>
        </w:rPr>
        <w:t>;</w:t>
      </w:r>
    </w:p>
    <w:p w:rsidR="00FC457F" w:rsidRPr="0095053D" w:rsidRDefault="00FC457F" w:rsidP="00FC457F">
      <w:pPr>
        <w:tabs>
          <w:tab w:val="left" w:pos="720"/>
        </w:tabs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использовать</w:t>
      </w:r>
      <w:r w:rsidRPr="0095053D">
        <w:rPr>
          <w:color w:val="000000"/>
          <w:sz w:val="28"/>
          <w:szCs w:val="28"/>
        </w:rPr>
        <w:t xml:space="preserve"> базовы</w:t>
      </w:r>
      <w:r>
        <w:rPr>
          <w:color w:val="000000"/>
          <w:sz w:val="28"/>
          <w:szCs w:val="28"/>
        </w:rPr>
        <w:t>й</w:t>
      </w:r>
      <w:r w:rsidRPr="009505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методический</w:t>
      </w:r>
      <w:r w:rsidRPr="0095053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биологический</w:t>
      </w:r>
      <w:r w:rsidRPr="0095053D">
        <w:rPr>
          <w:color w:val="000000"/>
          <w:sz w:val="28"/>
          <w:szCs w:val="28"/>
        </w:rPr>
        <w:t xml:space="preserve"> понятийны</w:t>
      </w:r>
      <w:r>
        <w:rPr>
          <w:color w:val="000000"/>
          <w:sz w:val="28"/>
          <w:szCs w:val="28"/>
        </w:rPr>
        <w:t>й аппарат</w:t>
      </w:r>
      <w:r w:rsidRPr="0095053D">
        <w:rPr>
          <w:color w:val="000000"/>
          <w:sz w:val="28"/>
          <w:szCs w:val="28"/>
        </w:rPr>
        <w:t xml:space="preserve"> при анализе </w:t>
      </w:r>
      <w:r>
        <w:rPr>
          <w:color w:val="000000"/>
          <w:sz w:val="28"/>
          <w:szCs w:val="28"/>
        </w:rPr>
        <w:t>живых систем разного уровня организации</w:t>
      </w:r>
      <w:r w:rsidRPr="0095053D">
        <w:rPr>
          <w:color w:val="000000"/>
          <w:sz w:val="28"/>
          <w:szCs w:val="28"/>
        </w:rPr>
        <w:t>;</w:t>
      </w:r>
    </w:p>
    <w:p w:rsidR="00FC457F" w:rsidRPr="0095053D" w:rsidRDefault="00FC457F" w:rsidP="00FC457F">
      <w:pPr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анализировать современный учебно-воспитательный процесс </w:t>
      </w:r>
      <w:r>
        <w:rPr>
          <w:color w:val="000000"/>
          <w:sz w:val="28"/>
          <w:szCs w:val="28"/>
        </w:rPr>
        <w:t>при обучении биологии в школе</w:t>
      </w:r>
      <w:r w:rsidRPr="0095053D">
        <w:rPr>
          <w:color w:val="000000"/>
          <w:sz w:val="28"/>
          <w:szCs w:val="28"/>
        </w:rPr>
        <w:t>;</w:t>
      </w:r>
    </w:p>
    <w:p w:rsidR="00FC457F" w:rsidRPr="0095053D" w:rsidRDefault="00FC457F" w:rsidP="00FC457F">
      <w:pPr>
        <w:spacing w:line="21" w:lineRule="atLeast"/>
        <w:ind w:firstLine="684"/>
        <w:jc w:val="both"/>
        <w:rPr>
          <w:color w:val="000000"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применять</w:t>
      </w:r>
      <w:r w:rsidRPr="0095053D">
        <w:rPr>
          <w:color w:val="000000"/>
          <w:sz w:val="28"/>
          <w:szCs w:val="28"/>
        </w:rPr>
        <w:t xml:space="preserve"> современные средства оценивания результатов обучения </w:t>
      </w:r>
      <w:r>
        <w:rPr>
          <w:color w:val="000000"/>
          <w:sz w:val="28"/>
          <w:szCs w:val="28"/>
        </w:rPr>
        <w:t>биологии</w:t>
      </w:r>
      <w:r w:rsidRPr="0095053D">
        <w:rPr>
          <w:color w:val="000000"/>
          <w:sz w:val="28"/>
          <w:szCs w:val="28"/>
        </w:rPr>
        <w:t>;</w:t>
      </w:r>
    </w:p>
    <w:p w:rsidR="00FC457F" w:rsidRPr="0066395F" w:rsidRDefault="00FC457F" w:rsidP="00FC45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95F">
        <w:rPr>
          <w:rFonts w:ascii="Times New Roman" w:hAnsi="Times New Roman" w:cs="Times New Roman"/>
          <w:b/>
          <w:color w:val="000000"/>
          <w:sz w:val="28"/>
          <w:szCs w:val="28"/>
        </w:rPr>
        <w:t>владеть:</w:t>
      </w:r>
      <w:r w:rsidRPr="00663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57F" w:rsidRDefault="00FC457F" w:rsidP="00FC45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B39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методами познания биологических объектов разного уровня организации, получения информации о них с различных источников;</w:t>
      </w:r>
    </w:p>
    <w:p w:rsidR="00FC457F" w:rsidRDefault="00FC457F" w:rsidP="00FC45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способами осмысления и критического анализа научной методической информации, необходимой для качественного обучения, воспитания и развития школьника при обучении биологии;</w:t>
      </w:r>
    </w:p>
    <w:p w:rsidR="00FC457F" w:rsidRPr="0095053D" w:rsidRDefault="00FC457F" w:rsidP="00FC457F">
      <w:pPr>
        <w:tabs>
          <w:tab w:val="left" w:pos="1080"/>
          <w:tab w:val="right" w:leader="underscore" w:pos="8505"/>
        </w:tabs>
        <w:ind w:firstLine="684"/>
        <w:jc w:val="both"/>
        <w:rPr>
          <w:b/>
          <w:bCs/>
          <w:sz w:val="28"/>
          <w:szCs w:val="28"/>
        </w:rPr>
      </w:pPr>
      <w:r w:rsidRPr="0095053D">
        <w:rPr>
          <w:color w:val="000000"/>
          <w:sz w:val="28"/>
          <w:szCs w:val="28"/>
        </w:rPr>
        <w:t xml:space="preserve">– </w:t>
      </w:r>
      <w:r w:rsidRPr="0095053D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>биологической</w:t>
      </w:r>
      <w:r w:rsidRPr="0095053D">
        <w:rPr>
          <w:sz w:val="28"/>
          <w:szCs w:val="28"/>
        </w:rPr>
        <w:t xml:space="preserve"> и методической терминологией. </w:t>
      </w:r>
    </w:p>
    <w:p w:rsidR="00FC457F" w:rsidRDefault="00FC457F" w:rsidP="00FC457F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FC457F" w:rsidRDefault="00FC457F" w:rsidP="00FC457F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>ФОРМА ВСТУПИТЕЛЬНОГО ИСПЫТАНИЯ И ЕГО ПРОЦЕДУРА</w:t>
      </w:r>
    </w:p>
    <w:p w:rsidR="00FC457F" w:rsidRPr="0095053D" w:rsidRDefault="00FC457F" w:rsidP="00FC457F">
      <w:pPr>
        <w:tabs>
          <w:tab w:val="num" w:pos="720"/>
          <w:tab w:val="right" w:leader="underscore" w:pos="8505"/>
        </w:tabs>
        <w:ind w:firstLine="777"/>
        <w:jc w:val="center"/>
        <w:rPr>
          <w:b/>
          <w:bCs/>
          <w:sz w:val="28"/>
          <w:szCs w:val="28"/>
        </w:rPr>
      </w:pPr>
    </w:p>
    <w:p w:rsidR="00FC457F" w:rsidRPr="0095053D" w:rsidRDefault="00FC457F" w:rsidP="00FC457F">
      <w:pPr>
        <w:tabs>
          <w:tab w:val="num" w:pos="720"/>
          <w:tab w:val="right" w:leader="underscore" w:pos="8505"/>
        </w:tabs>
        <w:ind w:firstLine="777"/>
        <w:jc w:val="both"/>
        <w:rPr>
          <w:sz w:val="28"/>
          <w:szCs w:val="28"/>
        </w:rPr>
      </w:pPr>
      <w:r w:rsidRPr="0095053D">
        <w:rPr>
          <w:bCs/>
          <w:sz w:val="28"/>
          <w:szCs w:val="28"/>
        </w:rPr>
        <w:t xml:space="preserve">Вступительные испытания </w:t>
      </w:r>
      <w:r>
        <w:rPr>
          <w:bCs/>
          <w:sz w:val="28"/>
          <w:szCs w:val="28"/>
        </w:rPr>
        <w:t>в рамках программы</w:t>
      </w:r>
      <w:r w:rsidRPr="0095053D">
        <w:rPr>
          <w:bCs/>
          <w:sz w:val="28"/>
          <w:szCs w:val="28"/>
        </w:rPr>
        <w:t xml:space="preserve"> обучения </w:t>
      </w:r>
      <w:r>
        <w:rPr>
          <w:bCs/>
          <w:sz w:val="28"/>
          <w:szCs w:val="28"/>
        </w:rPr>
        <w:t>на</w:t>
      </w:r>
      <w:r w:rsidRPr="0095053D">
        <w:rPr>
          <w:bCs/>
          <w:sz w:val="28"/>
          <w:szCs w:val="28"/>
        </w:rPr>
        <w:t xml:space="preserve"> уровн</w:t>
      </w:r>
      <w:r>
        <w:rPr>
          <w:bCs/>
          <w:sz w:val="28"/>
          <w:szCs w:val="28"/>
        </w:rPr>
        <w:t>е</w:t>
      </w:r>
      <w:r w:rsidRPr="0095053D">
        <w:rPr>
          <w:bCs/>
          <w:sz w:val="28"/>
          <w:szCs w:val="28"/>
        </w:rPr>
        <w:t xml:space="preserve"> «Магистр» для абитуриентов из числа лиц, имеющих образование по уровню «Специалиста» или «Бакалавра», осуществляется в форме </w:t>
      </w:r>
      <w:r>
        <w:rPr>
          <w:bCs/>
          <w:sz w:val="28"/>
          <w:szCs w:val="28"/>
        </w:rPr>
        <w:t>междисциплинарного комплексного экзамена</w:t>
      </w:r>
      <w:r w:rsidRPr="0095053D">
        <w:rPr>
          <w:bCs/>
          <w:sz w:val="28"/>
          <w:szCs w:val="28"/>
        </w:rPr>
        <w:t xml:space="preserve">. </w:t>
      </w:r>
    </w:p>
    <w:p w:rsidR="00FC457F" w:rsidRDefault="00FC457F" w:rsidP="00FC457F">
      <w:pPr>
        <w:widowControl w:val="0"/>
        <w:autoSpaceDE w:val="0"/>
        <w:ind w:firstLine="684"/>
        <w:jc w:val="both"/>
        <w:rPr>
          <w:sz w:val="28"/>
          <w:szCs w:val="28"/>
        </w:rPr>
      </w:pPr>
    </w:p>
    <w:p w:rsidR="00FC457F" w:rsidRDefault="00FC457F" w:rsidP="00FC457F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КРИТЕРИИ ОЦЕНКИ ВСТУПИТЕЛЬНОГО ИСПЫТАНИЯ </w:t>
      </w:r>
    </w:p>
    <w:p w:rsidR="00FC457F" w:rsidRDefault="00FC457F" w:rsidP="00FC457F">
      <w:pPr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В МАГИСТРАТУРУ</w:t>
      </w:r>
    </w:p>
    <w:p w:rsidR="00FC457F" w:rsidRDefault="00FC457F" w:rsidP="00FC457F">
      <w:pPr>
        <w:jc w:val="center"/>
        <w:rPr>
          <w:b/>
          <w:sz w:val="28"/>
          <w:szCs w:val="28"/>
        </w:rPr>
      </w:pPr>
    </w:p>
    <w:p w:rsidR="00FC457F" w:rsidRPr="0095053D" w:rsidRDefault="00FC457F" w:rsidP="00FC457F">
      <w:pPr>
        <w:jc w:val="center"/>
        <w:rPr>
          <w:sz w:val="28"/>
          <w:szCs w:val="28"/>
        </w:rPr>
      </w:pPr>
      <w:r w:rsidRPr="0095053D">
        <w:rPr>
          <w:sz w:val="28"/>
          <w:szCs w:val="28"/>
        </w:rPr>
        <w:t>Общими критериями для выставления оценок являются:</w:t>
      </w:r>
    </w:p>
    <w:p w:rsidR="00FC457F" w:rsidRDefault="00FC457F" w:rsidP="00FC457F">
      <w:pPr>
        <w:ind w:left="57" w:firstLine="627"/>
        <w:jc w:val="both"/>
        <w:rPr>
          <w:sz w:val="28"/>
          <w:szCs w:val="28"/>
        </w:rPr>
      </w:pPr>
      <w:r w:rsidRPr="0095053D">
        <w:rPr>
          <w:rStyle w:val="submenu-table"/>
          <w:b/>
          <w:bCs/>
          <w:sz w:val="28"/>
          <w:szCs w:val="28"/>
        </w:rPr>
        <w:t>100-90 баллов</w:t>
      </w:r>
      <w:r w:rsidRPr="0095053D">
        <w:rPr>
          <w:sz w:val="28"/>
          <w:szCs w:val="28"/>
        </w:rPr>
        <w:t xml:space="preserve"> – ответ</w:t>
      </w:r>
      <w:r w:rsidRPr="0095053D">
        <w:rPr>
          <w:b/>
          <w:bCs/>
          <w:sz w:val="28"/>
          <w:szCs w:val="28"/>
        </w:rPr>
        <w:t xml:space="preserve"> </w:t>
      </w:r>
      <w:r w:rsidRPr="0095053D">
        <w:rPr>
          <w:sz w:val="28"/>
          <w:szCs w:val="28"/>
        </w:rPr>
        <w:t>самостоятельный и полный, базируется на достижениях современно</w:t>
      </w:r>
      <w:r>
        <w:rPr>
          <w:sz w:val="28"/>
          <w:szCs w:val="28"/>
        </w:rPr>
        <w:t>й биологической науки,</w:t>
      </w:r>
      <w:r w:rsidRPr="0095053D">
        <w:rPr>
          <w:sz w:val="28"/>
          <w:szCs w:val="28"/>
        </w:rPr>
        <w:t xml:space="preserve"> теории и методики обучения </w:t>
      </w:r>
      <w:r>
        <w:rPr>
          <w:sz w:val="28"/>
          <w:szCs w:val="28"/>
        </w:rPr>
        <w:t>биологии,</w:t>
      </w:r>
      <w:r w:rsidRPr="0095053D">
        <w:rPr>
          <w:sz w:val="28"/>
          <w:szCs w:val="28"/>
        </w:rPr>
        <w:t xml:space="preserve">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абитуриент</w:t>
      </w:r>
      <w:r>
        <w:rPr>
          <w:sz w:val="28"/>
          <w:szCs w:val="28"/>
        </w:rPr>
        <w:t>ом современными способами анализа биологических систем разного уровня организации с использованием биологической терминологии;</w:t>
      </w:r>
    </w:p>
    <w:p w:rsidR="00FC457F" w:rsidRPr="0095053D" w:rsidRDefault="00FC457F" w:rsidP="00FC457F">
      <w:pPr>
        <w:ind w:left="57" w:firstLine="627"/>
        <w:jc w:val="both"/>
        <w:rPr>
          <w:sz w:val="28"/>
          <w:szCs w:val="28"/>
        </w:rPr>
      </w:pPr>
      <w:r w:rsidRPr="0095053D">
        <w:rPr>
          <w:rStyle w:val="submenu-table"/>
          <w:b/>
          <w:bCs/>
          <w:sz w:val="28"/>
          <w:szCs w:val="28"/>
        </w:rPr>
        <w:t>89-70 баллов</w:t>
      </w:r>
      <w:r w:rsidRPr="0095053D">
        <w:rPr>
          <w:sz w:val="28"/>
          <w:szCs w:val="28"/>
        </w:rPr>
        <w:t xml:space="preserve"> – ответ самостоятельный и полный, базируется на достижениях современно</w:t>
      </w:r>
      <w:r>
        <w:rPr>
          <w:sz w:val="28"/>
          <w:szCs w:val="28"/>
        </w:rPr>
        <w:t>й биологической науки, т</w:t>
      </w:r>
      <w:r w:rsidRPr="0095053D">
        <w:rPr>
          <w:sz w:val="28"/>
          <w:szCs w:val="28"/>
        </w:rPr>
        <w:t xml:space="preserve">еории и методики обучения </w:t>
      </w:r>
      <w:r>
        <w:rPr>
          <w:sz w:val="28"/>
          <w:szCs w:val="28"/>
        </w:rPr>
        <w:t>биологии</w:t>
      </w:r>
      <w:r w:rsidRPr="0095053D">
        <w:rPr>
          <w:sz w:val="28"/>
          <w:szCs w:val="28"/>
        </w:rPr>
        <w:t>; демонстрирует</w:t>
      </w:r>
      <w:r>
        <w:rPr>
          <w:sz w:val="28"/>
          <w:szCs w:val="28"/>
        </w:rPr>
        <w:t>ся</w:t>
      </w:r>
      <w:r w:rsidRPr="0095053D">
        <w:rPr>
          <w:sz w:val="28"/>
          <w:szCs w:val="28"/>
        </w:rPr>
        <w:t xml:space="preserve"> владение абитуриент</w:t>
      </w:r>
      <w:r>
        <w:rPr>
          <w:sz w:val="28"/>
          <w:szCs w:val="28"/>
        </w:rPr>
        <w:t>ом современными способами анализа биологических систем разного уровня организации с использованием биологической терминологии</w:t>
      </w:r>
      <w:r w:rsidRPr="0095053D">
        <w:rPr>
          <w:sz w:val="28"/>
          <w:szCs w:val="28"/>
        </w:rPr>
        <w:t>, при этом допущены две-три несущественные ошибки, исправлен</w:t>
      </w:r>
      <w:r>
        <w:rPr>
          <w:sz w:val="28"/>
          <w:szCs w:val="28"/>
        </w:rPr>
        <w:t>ные по требованию экзаменаторов;</w:t>
      </w:r>
    </w:p>
    <w:p w:rsidR="00FC457F" w:rsidRPr="0095053D" w:rsidRDefault="00FC457F" w:rsidP="00FC457F">
      <w:pPr>
        <w:ind w:left="57" w:firstLine="627"/>
        <w:jc w:val="both"/>
        <w:rPr>
          <w:sz w:val="28"/>
          <w:szCs w:val="28"/>
        </w:rPr>
      </w:pPr>
      <w:r w:rsidRPr="0095053D">
        <w:rPr>
          <w:b/>
          <w:sz w:val="28"/>
          <w:szCs w:val="28"/>
        </w:rPr>
        <w:t>69-50 баллов</w:t>
      </w:r>
      <w:r w:rsidRPr="0095053D">
        <w:rPr>
          <w:sz w:val="28"/>
          <w:szCs w:val="28"/>
        </w:rPr>
        <w:t xml:space="preserve"> – ответ полный, однако наблюдается противоречивость излагаемой позиции, недостаточно аргументированы научные положения, допущена существенная ошибка или ответ неполный, несвязный, логически не выстроен.</w:t>
      </w:r>
    </w:p>
    <w:p w:rsidR="00FC457F" w:rsidRDefault="00FC457F" w:rsidP="00FC457F">
      <w:pPr>
        <w:ind w:left="57" w:firstLine="627"/>
        <w:jc w:val="both"/>
        <w:rPr>
          <w:sz w:val="28"/>
          <w:szCs w:val="28"/>
        </w:rPr>
      </w:pPr>
      <w:r w:rsidRPr="0095053D">
        <w:rPr>
          <w:rStyle w:val="submenu-table"/>
          <w:b/>
          <w:bCs/>
          <w:sz w:val="28"/>
          <w:szCs w:val="28"/>
        </w:rPr>
        <w:t>49-0 баллов</w:t>
      </w:r>
      <w:r w:rsidRPr="0095053D">
        <w:rPr>
          <w:sz w:val="28"/>
          <w:szCs w:val="28"/>
        </w:rPr>
        <w:t xml:space="preserve"> – ответ демонстрирует непонимание абитуриентом основного содержания теоретического и </w:t>
      </w:r>
      <w:r>
        <w:rPr>
          <w:sz w:val="28"/>
          <w:szCs w:val="28"/>
        </w:rPr>
        <w:t xml:space="preserve">биологического </w:t>
      </w:r>
      <w:r w:rsidRPr="0095053D">
        <w:rPr>
          <w:sz w:val="28"/>
          <w:szCs w:val="28"/>
        </w:rPr>
        <w:t>материал</w:t>
      </w:r>
      <w:r>
        <w:rPr>
          <w:sz w:val="28"/>
          <w:szCs w:val="28"/>
        </w:rPr>
        <w:t>а.</w:t>
      </w:r>
    </w:p>
    <w:p w:rsidR="00FC457F" w:rsidRPr="0095053D" w:rsidRDefault="00FC457F" w:rsidP="00FC457F">
      <w:pPr>
        <w:ind w:left="57" w:firstLine="627"/>
        <w:jc w:val="both"/>
        <w:rPr>
          <w:sz w:val="28"/>
          <w:szCs w:val="28"/>
        </w:rPr>
      </w:pPr>
    </w:p>
    <w:p w:rsidR="00FC457F" w:rsidRPr="0095053D" w:rsidRDefault="00FC457F" w:rsidP="00FC457F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>СОДЕРЖАНИЕ ПРОГРАММЫ</w:t>
      </w:r>
    </w:p>
    <w:p w:rsidR="00FC457F" w:rsidRPr="0095053D" w:rsidRDefault="00FC457F" w:rsidP="00FC457F">
      <w:pPr>
        <w:widowControl w:val="0"/>
        <w:autoSpaceDE w:val="0"/>
        <w:jc w:val="center"/>
        <w:rPr>
          <w:b/>
          <w:sz w:val="28"/>
          <w:szCs w:val="28"/>
        </w:rPr>
      </w:pPr>
      <w:r w:rsidRPr="0095053D"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>Биология</w:t>
      </w:r>
    </w:p>
    <w:p w:rsidR="00FC457F" w:rsidRPr="00FA7ED4" w:rsidRDefault="00FC457F" w:rsidP="00FC457F">
      <w:pPr>
        <w:ind w:firstLine="708"/>
        <w:jc w:val="both"/>
        <w:rPr>
          <w:snapToGrid w:val="0"/>
          <w:sz w:val="28"/>
          <w:szCs w:val="28"/>
        </w:rPr>
      </w:pPr>
      <w:r w:rsidRPr="00FA7ED4">
        <w:rPr>
          <w:i/>
          <w:snapToGrid w:val="0"/>
          <w:sz w:val="28"/>
          <w:szCs w:val="28"/>
        </w:rPr>
        <w:t>Общие сведения о биологической науке.</w:t>
      </w:r>
      <w:r>
        <w:rPr>
          <w:i/>
          <w:snapToGrid w:val="0"/>
          <w:sz w:val="28"/>
          <w:szCs w:val="28"/>
        </w:rPr>
        <w:t xml:space="preserve"> </w:t>
      </w:r>
      <w:r w:rsidRPr="00FA7ED4">
        <w:rPr>
          <w:sz w:val="28"/>
          <w:szCs w:val="28"/>
        </w:rPr>
        <w:t>Основные направления развит</w:t>
      </w:r>
      <w:bookmarkStart w:id="1" w:name="OCRUncertain070"/>
      <w:r w:rsidRPr="00FA7ED4">
        <w:rPr>
          <w:sz w:val="28"/>
          <w:szCs w:val="28"/>
        </w:rPr>
        <w:t>и</w:t>
      </w:r>
      <w:bookmarkEnd w:id="1"/>
      <w:r w:rsidRPr="00FA7ED4">
        <w:rPr>
          <w:sz w:val="28"/>
          <w:szCs w:val="28"/>
        </w:rPr>
        <w:t>я современной б</w:t>
      </w:r>
      <w:bookmarkStart w:id="2" w:name="OCRUncertain071"/>
      <w:r w:rsidRPr="00FA7ED4">
        <w:rPr>
          <w:sz w:val="28"/>
          <w:szCs w:val="28"/>
        </w:rPr>
        <w:t>и</w:t>
      </w:r>
      <w:bookmarkEnd w:id="2"/>
      <w:r w:rsidRPr="00FA7ED4">
        <w:rPr>
          <w:sz w:val="28"/>
          <w:szCs w:val="28"/>
        </w:rPr>
        <w:t xml:space="preserve">ологии. </w:t>
      </w:r>
      <w:bookmarkStart w:id="3" w:name="OCRUncertain072"/>
      <w:r w:rsidRPr="00FA7ED4">
        <w:rPr>
          <w:sz w:val="28"/>
          <w:szCs w:val="28"/>
        </w:rPr>
        <w:t xml:space="preserve">Система </w:t>
      </w:r>
      <w:bookmarkEnd w:id="3"/>
      <w:r w:rsidRPr="00FA7ED4">
        <w:rPr>
          <w:sz w:val="28"/>
          <w:szCs w:val="28"/>
        </w:rPr>
        <w:t>и классификация б</w:t>
      </w:r>
      <w:bookmarkStart w:id="4" w:name="OCRUncertain073"/>
      <w:r w:rsidRPr="00FA7ED4">
        <w:rPr>
          <w:sz w:val="28"/>
          <w:szCs w:val="28"/>
        </w:rPr>
        <w:t>и</w:t>
      </w:r>
      <w:bookmarkEnd w:id="4"/>
      <w:r w:rsidRPr="00FA7ED4">
        <w:rPr>
          <w:sz w:val="28"/>
          <w:szCs w:val="28"/>
        </w:rPr>
        <w:t>ологических наук</w:t>
      </w:r>
      <w:bookmarkStart w:id="5" w:name="OCRUncertain074"/>
      <w:r w:rsidRPr="00FA7ED4">
        <w:rPr>
          <w:sz w:val="28"/>
          <w:szCs w:val="28"/>
        </w:rPr>
        <w:t>.</w:t>
      </w:r>
      <w:bookmarkEnd w:id="5"/>
      <w:r>
        <w:rPr>
          <w:sz w:val="28"/>
          <w:szCs w:val="28"/>
        </w:rPr>
        <w:t xml:space="preserve"> С</w:t>
      </w:r>
      <w:r w:rsidRPr="00FA7ED4">
        <w:rPr>
          <w:snapToGrid w:val="0"/>
          <w:sz w:val="28"/>
          <w:szCs w:val="28"/>
        </w:rPr>
        <w:t>овременные представлен</w:t>
      </w:r>
      <w:bookmarkStart w:id="6" w:name="OCRUncertain075"/>
      <w:r w:rsidRPr="00FA7ED4">
        <w:rPr>
          <w:snapToGrid w:val="0"/>
          <w:sz w:val="28"/>
          <w:szCs w:val="28"/>
        </w:rPr>
        <w:t>и</w:t>
      </w:r>
      <w:bookmarkEnd w:id="6"/>
      <w:r w:rsidRPr="00FA7ED4">
        <w:rPr>
          <w:snapToGrid w:val="0"/>
          <w:sz w:val="28"/>
          <w:szCs w:val="28"/>
        </w:rPr>
        <w:t>я о сущ</w:t>
      </w:r>
      <w:bookmarkStart w:id="7" w:name="OCRUncertain076"/>
      <w:r w:rsidRPr="00FA7ED4">
        <w:rPr>
          <w:snapToGrid w:val="0"/>
          <w:sz w:val="28"/>
          <w:szCs w:val="28"/>
        </w:rPr>
        <w:t>н</w:t>
      </w:r>
      <w:bookmarkEnd w:id="7"/>
      <w:r w:rsidRPr="00FA7ED4">
        <w:rPr>
          <w:snapToGrid w:val="0"/>
          <w:sz w:val="28"/>
          <w:szCs w:val="28"/>
        </w:rPr>
        <w:t xml:space="preserve">ости </w:t>
      </w:r>
      <w:bookmarkStart w:id="8" w:name="OCRUncertain077"/>
      <w:r w:rsidRPr="00FA7ED4">
        <w:rPr>
          <w:snapToGrid w:val="0"/>
          <w:sz w:val="28"/>
          <w:szCs w:val="28"/>
        </w:rPr>
        <w:t>жизни.</w:t>
      </w:r>
      <w:bookmarkEnd w:id="8"/>
      <w:r w:rsidRPr="00FA7ED4">
        <w:rPr>
          <w:snapToGrid w:val="0"/>
          <w:sz w:val="28"/>
          <w:szCs w:val="28"/>
        </w:rPr>
        <w:t xml:space="preserve"> Современное состоян</w:t>
      </w:r>
      <w:bookmarkStart w:id="9" w:name="OCRUncertain081"/>
      <w:r w:rsidRPr="00FA7ED4">
        <w:rPr>
          <w:snapToGrid w:val="0"/>
          <w:sz w:val="28"/>
          <w:szCs w:val="28"/>
        </w:rPr>
        <w:t>и</w:t>
      </w:r>
      <w:bookmarkEnd w:id="9"/>
      <w:r w:rsidRPr="00FA7ED4">
        <w:rPr>
          <w:snapToGrid w:val="0"/>
          <w:sz w:val="28"/>
          <w:szCs w:val="28"/>
        </w:rPr>
        <w:t>е проблемы происхо</w:t>
      </w:r>
      <w:bookmarkStart w:id="10" w:name="OCRUncertain083"/>
      <w:r w:rsidRPr="00FA7ED4">
        <w:rPr>
          <w:snapToGrid w:val="0"/>
          <w:sz w:val="28"/>
          <w:szCs w:val="28"/>
        </w:rPr>
        <w:t>ж</w:t>
      </w:r>
      <w:bookmarkEnd w:id="10"/>
      <w:r w:rsidRPr="00FA7ED4">
        <w:rPr>
          <w:snapToGrid w:val="0"/>
          <w:sz w:val="28"/>
          <w:szCs w:val="28"/>
        </w:rPr>
        <w:t>дения жизни на Земле.</w:t>
      </w:r>
    </w:p>
    <w:p w:rsidR="00FC457F" w:rsidRPr="00FA7ED4" w:rsidRDefault="00FC457F" w:rsidP="00FC457F">
      <w:pPr>
        <w:widowControl w:val="0"/>
        <w:ind w:firstLine="709"/>
        <w:jc w:val="both"/>
        <w:rPr>
          <w:snapToGrid w:val="0"/>
          <w:sz w:val="28"/>
          <w:szCs w:val="28"/>
        </w:rPr>
      </w:pPr>
      <w:bookmarkStart w:id="11" w:name="BITSoft"/>
      <w:bookmarkEnd w:id="11"/>
      <w:r w:rsidRPr="00FA7ED4">
        <w:rPr>
          <w:i/>
          <w:snapToGrid w:val="0"/>
          <w:sz w:val="28"/>
          <w:szCs w:val="28"/>
        </w:rPr>
        <w:t>Клетка.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Основные структурные компоненты клетки, их организация и функции</w:t>
      </w:r>
      <w:r>
        <w:rPr>
          <w:snapToGrid w:val="0"/>
          <w:sz w:val="28"/>
          <w:szCs w:val="28"/>
        </w:rPr>
        <w:t>.</w:t>
      </w:r>
      <w:r w:rsidRPr="00FA7ED4">
        <w:rPr>
          <w:snapToGrid w:val="0"/>
          <w:sz w:val="28"/>
          <w:szCs w:val="28"/>
        </w:rPr>
        <w:t xml:space="preserve"> Митоз, мейоз, их сходства и отличия.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 xml:space="preserve">Функции нуклеиновых </w:t>
      </w:r>
      <w:r w:rsidRPr="00FA7ED4">
        <w:rPr>
          <w:snapToGrid w:val="0"/>
          <w:sz w:val="28"/>
          <w:szCs w:val="28"/>
        </w:rPr>
        <w:lastRenderedPageBreak/>
        <w:t>кислот в клетке. Структура и свойства молекулы ДНК. Основ</w:t>
      </w:r>
      <w:r>
        <w:rPr>
          <w:snapToGrid w:val="0"/>
          <w:sz w:val="28"/>
          <w:szCs w:val="28"/>
        </w:rPr>
        <w:t>ные свойства генетического кода.</w:t>
      </w:r>
      <w:r w:rsidRPr="00FA7ED4">
        <w:rPr>
          <w:snapToGrid w:val="0"/>
          <w:sz w:val="28"/>
          <w:szCs w:val="28"/>
        </w:rPr>
        <w:t xml:space="preserve"> Современное представление о фотосинтезе. Значение фотосинтеза в жизни биосферы. </w:t>
      </w:r>
    </w:p>
    <w:p w:rsidR="00FC457F" w:rsidRDefault="00FC457F" w:rsidP="00FC457F">
      <w:pPr>
        <w:ind w:firstLine="709"/>
        <w:jc w:val="both"/>
        <w:rPr>
          <w:snapToGrid w:val="0"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Механизмы наследования. </w:t>
      </w:r>
      <w:r w:rsidRPr="00FA7ED4">
        <w:rPr>
          <w:snapToGrid w:val="0"/>
          <w:sz w:val="28"/>
          <w:szCs w:val="28"/>
        </w:rPr>
        <w:t xml:space="preserve">Классическое и современное представление о природе гена. Митоз как механизм бесполого размножения организмов. Фазы митоза. Мейоз, его биологическое значение. Половое размножение как источник комбинативной изменчивости. </w:t>
      </w:r>
      <w:proofErr w:type="spellStart"/>
      <w:r w:rsidRPr="00FA7ED4">
        <w:rPr>
          <w:snapToGrid w:val="0"/>
          <w:sz w:val="28"/>
          <w:szCs w:val="28"/>
        </w:rPr>
        <w:t>Гомозиготность</w:t>
      </w:r>
      <w:proofErr w:type="spellEnd"/>
      <w:r w:rsidRPr="00FA7ED4">
        <w:rPr>
          <w:snapToGrid w:val="0"/>
          <w:sz w:val="28"/>
          <w:szCs w:val="28"/>
        </w:rPr>
        <w:t xml:space="preserve"> и </w:t>
      </w:r>
      <w:proofErr w:type="spellStart"/>
      <w:r w:rsidRPr="00FA7ED4">
        <w:rPr>
          <w:snapToGrid w:val="0"/>
          <w:sz w:val="28"/>
          <w:szCs w:val="28"/>
        </w:rPr>
        <w:t>гетерозиготность</w:t>
      </w:r>
      <w:proofErr w:type="spellEnd"/>
      <w:r w:rsidRPr="00FA7ED4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 xml:space="preserve">Закономерности наследования признаков Г. Менделя. </w:t>
      </w:r>
      <w:proofErr w:type="spellStart"/>
      <w:r w:rsidRPr="00FA7ED4">
        <w:rPr>
          <w:snapToGrid w:val="0"/>
          <w:sz w:val="28"/>
          <w:szCs w:val="28"/>
        </w:rPr>
        <w:t>Комплиментарность</w:t>
      </w:r>
      <w:proofErr w:type="spellEnd"/>
      <w:r w:rsidRPr="00FA7ED4">
        <w:rPr>
          <w:snapToGrid w:val="0"/>
          <w:sz w:val="28"/>
          <w:szCs w:val="28"/>
        </w:rPr>
        <w:t xml:space="preserve">, </w:t>
      </w:r>
      <w:proofErr w:type="spellStart"/>
      <w:r w:rsidRPr="00FA7ED4">
        <w:rPr>
          <w:snapToGrid w:val="0"/>
          <w:sz w:val="28"/>
          <w:szCs w:val="28"/>
        </w:rPr>
        <w:t>эпистаз</w:t>
      </w:r>
      <w:proofErr w:type="spellEnd"/>
      <w:r w:rsidRPr="00FA7ED4">
        <w:rPr>
          <w:snapToGrid w:val="0"/>
          <w:sz w:val="28"/>
          <w:szCs w:val="28"/>
        </w:rPr>
        <w:t>, полимерия. Наследование количественных признаков.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Кроссинговер.</w:t>
      </w:r>
      <w:r w:rsidRPr="00FA7ED4">
        <w:rPr>
          <w:noProof/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Генетические карты.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Генетика пола. Закономерности сцепленного с полом наследования. Геном человека. Наследственные заболевания</w:t>
      </w:r>
      <w:r>
        <w:rPr>
          <w:snapToGrid w:val="0"/>
          <w:sz w:val="28"/>
          <w:szCs w:val="28"/>
        </w:rPr>
        <w:t>.</w:t>
      </w:r>
      <w:r w:rsidRPr="00FA7ED4">
        <w:rPr>
          <w:snapToGrid w:val="0"/>
          <w:sz w:val="28"/>
          <w:szCs w:val="28"/>
        </w:rPr>
        <w:t xml:space="preserve"> </w:t>
      </w:r>
      <w:proofErr w:type="spellStart"/>
      <w:r w:rsidRPr="00FA7ED4">
        <w:rPr>
          <w:snapToGrid w:val="0"/>
          <w:sz w:val="28"/>
          <w:szCs w:val="28"/>
        </w:rPr>
        <w:t>Модифика</w:t>
      </w:r>
      <w:r>
        <w:rPr>
          <w:snapToGrid w:val="0"/>
          <w:sz w:val="28"/>
          <w:szCs w:val="28"/>
        </w:rPr>
        <w:t>ционная</w:t>
      </w:r>
      <w:proofErr w:type="spellEnd"/>
      <w:r>
        <w:rPr>
          <w:snapToGrid w:val="0"/>
          <w:sz w:val="28"/>
          <w:szCs w:val="28"/>
        </w:rPr>
        <w:t xml:space="preserve"> изменчивость. </w:t>
      </w:r>
      <w:r w:rsidRPr="00FA7ED4">
        <w:rPr>
          <w:snapToGrid w:val="0"/>
          <w:sz w:val="28"/>
          <w:szCs w:val="28"/>
        </w:rPr>
        <w:t xml:space="preserve">Мутационная изменчивость. </w:t>
      </w:r>
    </w:p>
    <w:p w:rsidR="00FC457F" w:rsidRDefault="00FC457F" w:rsidP="00FC457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Факторы эволюции</w:t>
      </w:r>
      <w:r w:rsidRPr="00F549A2">
        <w:rPr>
          <w:i/>
          <w:sz w:val="28"/>
          <w:szCs w:val="28"/>
        </w:rPr>
        <w:t xml:space="preserve">. </w:t>
      </w:r>
      <w:r w:rsidRPr="00F549A2">
        <w:rPr>
          <w:sz w:val="28"/>
          <w:szCs w:val="28"/>
        </w:rPr>
        <w:t>Микроэволюционный процесс. Элементарные эволюционные факторы</w:t>
      </w:r>
      <w:r>
        <w:rPr>
          <w:sz w:val="28"/>
          <w:szCs w:val="28"/>
        </w:rPr>
        <w:t>.</w:t>
      </w:r>
      <w:r w:rsidRPr="00F549A2">
        <w:rPr>
          <w:sz w:val="28"/>
          <w:szCs w:val="28"/>
        </w:rPr>
        <w:t xml:space="preserve"> Мутации как основной материал для эволюционного процесса. Научные и общественно-исторические предпосылки возникновения дарвинизма. Основные положения теории Ч. Дарвина. Развитие эволюционной теории в </w:t>
      </w:r>
      <w:proofErr w:type="spellStart"/>
      <w:r w:rsidRPr="00F549A2">
        <w:rPr>
          <w:sz w:val="28"/>
          <w:szCs w:val="28"/>
        </w:rPr>
        <w:t>последарвиновский</w:t>
      </w:r>
      <w:proofErr w:type="spellEnd"/>
      <w:r w:rsidRPr="00F549A2">
        <w:rPr>
          <w:sz w:val="28"/>
          <w:szCs w:val="28"/>
        </w:rPr>
        <w:t xml:space="preserve"> период. Становление синтетической теории эволюции (СТЭ), ее основные положения. Отбор, скрещивание, мутации в селекции. Инбридинг. Гетерозис. Борьба за существование в природе. Естественный отбор как ведущий фактор эволюции. Вид. История развития понятия. Критерии  и структура вида. </w:t>
      </w:r>
    </w:p>
    <w:p w:rsidR="00FC457F" w:rsidRDefault="00FC457F" w:rsidP="00FC457F">
      <w:pPr>
        <w:ind w:firstLine="709"/>
        <w:jc w:val="both"/>
        <w:rPr>
          <w:sz w:val="28"/>
          <w:szCs w:val="28"/>
        </w:rPr>
      </w:pPr>
      <w:r w:rsidRPr="00F549A2">
        <w:rPr>
          <w:i/>
          <w:sz w:val="28"/>
          <w:szCs w:val="28"/>
        </w:rPr>
        <w:t xml:space="preserve">Закономерности эволюционного процесса. </w:t>
      </w:r>
      <w:r w:rsidRPr="00F549A2">
        <w:rPr>
          <w:sz w:val="28"/>
          <w:szCs w:val="28"/>
        </w:rPr>
        <w:t>Общие закономерности макроэволюции: прогрессивная направленность, специализация и необратимость эволюционного процесса. Основные пути макроэволюции: конвергенция, дивергенция и параллелизм. Соотношение индивидуального и исторического развития организмов. Биогенетический закон. Биологический прогресс. Критери</w:t>
      </w:r>
      <w:r>
        <w:rPr>
          <w:sz w:val="28"/>
          <w:szCs w:val="28"/>
        </w:rPr>
        <w:t xml:space="preserve">и и способы его осуществления. </w:t>
      </w:r>
      <w:r w:rsidRPr="00F549A2">
        <w:rPr>
          <w:sz w:val="28"/>
          <w:szCs w:val="28"/>
        </w:rPr>
        <w:t xml:space="preserve">Биологический регресс. </w:t>
      </w:r>
    </w:p>
    <w:p w:rsidR="00FC457F" w:rsidRDefault="00FC457F" w:rsidP="00FC457F">
      <w:pPr>
        <w:ind w:firstLine="709"/>
        <w:jc w:val="both"/>
        <w:rPr>
          <w:sz w:val="28"/>
          <w:szCs w:val="28"/>
        </w:rPr>
      </w:pPr>
      <w:r w:rsidRPr="00F549A2">
        <w:rPr>
          <w:i/>
          <w:sz w:val="28"/>
          <w:szCs w:val="28"/>
        </w:rPr>
        <w:t>Основные этапы органической эволюции</w:t>
      </w:r>
      <w:r>
        <w:rPr>
          <w:caps/>
          <w:sz w:val="28"/>
          <w:szCs w:val="28"/>
        </w:rPr>
        <w:t xml:space="preserve">. </w:t>
      </w:r>
      <w:r w:rsidRPr="00F549A2">
        <w:rPr>
          <w:sz w:val="28"/>
          <w:szCs w:val="28"/>
        </w:rPr>
        <w:t xml:space="preserve">Прокариоты и эукариоты как этапы филогенеза </w:t>
      </w:r>
      <w:proofErr w:type="gramStart"/>
      <w:r w:rsidRPr="00F549A2">
        <w:rPr>
          <w:sz w:val="28"/>
          <w:szCs w:val="28"/>
        </w:rPr>
        <w:t>одноклеточных</w:t>
      </w:r>
      <w:proofErr w:type="gramEnd"/>
      <w:r w:rsidRPr="00F549A2">
        <w:rPr>
          <w:sz w:val="28"/>
          <w:szCs w:val="28"/>
        </w:rPr>
        <w:t xml:space="preserve">. Основные отличия в организации клеток. Возникновение многоклеточных организмов как этап эволюции. Отличия дифференцированной клетки многоклеточных от клетки-организма простейших. Теория колониального происхождения </w:t>
      </w:r>
      <w:proofErr w:type="gramStart"/>
      <w:r w:rsidRPr="00F549A2">
        <w:rPr>
          <w:sz w:val="28"/>
          <w:szCs w:val="28"/>
        </w:rPr>
        <w:t>многоклеточных</w:t>
      </w:r>
      <w:proofErr w:type="gramEnd"/>
      <w:r w:rsidRPr="00F549A2">
        <w:rPr>
          <w:sz w:val="28"/>
          <w:szCs w:val="28"/>
        </w:rPr>
        <w:t xml:space="preserve">. </w:t>
      </w:r>
    </w:p>
    <w:p w:rsidR="00FC457F" w:rsidRPr="00F549A2" w:rsidRDefault="00FC457F" w:rsidP="00FC457F">
      <w:pPr>
        <w:ind w:firstLine="708"/>
        <w:jc w:val="both"/>
        <w:rPr>
          <w:b/>
          <w:sz w:val="28"/>
          <w:szCs w:val="28"/>
        </w:rPr>
      </w:pPr>
      <w:r w:rsidRPr="00F549A2">
        <w:rPr>
          <w:i/>
          <w:sz w:val="28"/>
          <w:szCs w:val="28"/>
        </w:rPr>
        <w:t xml:space="preserve">Антропогенез. </w:t>
      </w:r>
      <w:r w:rsidRPr="00F549A2">
        <w:rPr>
          <w:sz w:val="28"/>
          <w:szCs w:val="28"/>
        </w:rPr>
        <w:t xml:space="preserve">Место человека в зоологической системе. Основные этапы антропогенеза. Возникновение человека современного типа. Центры происхождения. Движущие силы антропогенеза и их специфика. Роль социального образа жизни в становлении человека. </w:t>
      </w:r>
    </w:p>
    <w:p w:rsidR="00FC457F" w:rsidRPr="00FA7ED4" w:rsidRDefault="00FC457F" w:rsidP="00FC457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Регуляций функций и системы обеспечения гомеостаза организма человека. </w:t>
      </w:r>
      <w:r w:rsidRPr="00FA7ED4">
        <w:rPr>
          <w:snapToGrid w:val="0"/>
          <w:sz w:val="28"/>
          <w:szCs w:val="28"/>
        </w:rPr>
        <w:t xml:space="preserve">Организм как сложная живая система. Обмен веществ как основная функция живого организма. Регуляция функций в организме. Единство нервных и гуморальных механизмов регуляции в обеспечении целостности организма. Рефлекторная деятельность нервной системы. Понятие о рефлексе. Механизм образования условных рефлексов (И.П. Павлов, П.К. Анохин). Механизмы координации рефлекторной деятельности: индукция, иррадиация, конвергенция. Типы высшей нервной деятельности человека и животных (Гиппократ, И.Н. Павлов). </w:t>
      </w:r>
    </w:p>
    <w:p w:rsidR="00FC457F" w:rsidRPr="00F549A2" w:rsidRDefault="00FC457F" w:rsidP="00FC457F">
      <w:pPr>
        <w:pStyle w:val="1"/>
        <w:widowControl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lastRenderedPageBreak/>
        <w:t xml:space="preserve">Взаимоотношения организмов со средой. </w:t>
      </w:r>
      <w:r w:rsidRPr="00F549A2">
        <w:rPr>
          <w:b w:val="0"/>
          <w:sz w:val="28"/>
          <w:szCs w:val="28"/>
        </w:rPr>
        <w:t xml:space="preserve">Общие закономерности влияния абиотических факторов среды на живые организмы. </w:t>
      </w:r>
      <w:proofErr w:type="gramStart"/>
      <w:r w:rsidRPr="00F549A2">
        <w:rPr>
          <w:b w:val="0"/>
          <w:sz w:val="28"/>
          <w:szCs w:val="28"/>
        </w:rPr>
        <w:t>Основные адаптации организмов к водной и наземно-воздушной средам обитания в связи со спецификой условий в этих средах.</w:t>
      </w:r>
      <w:proofErr w:type="gramEnd"/>
      <w:r w:rsidRPr="00F549A2">
        <w:rPr>
          <w:b w:val="0"/>
          <w:sz w:val="28"/>
          <w:szCs w:val="28"/>
        </w:rPr>
        <w:t xml:space="preserve"> Формы </w:t>
      </w:r>
      <w:proofErr w:type="gramStart"/>
      <w:r w:rsidRPr="00F549A2">
        <w:rPr>
          <w:b w:val="0"/>
          <w:sz w:val="28"/>
          <w:szCs w:val="28"/>
        </w:rPr>
        <w:t>взаимоотношении</w:t>
      </w:r>
      <w:proofErr w:type="gramEnd"/>
      <w:r w:rsidRPr="00F549A2">
        <w:rPr>
          <w:b w:val="0"/>
          <w:sz w:val="28"/>
          <w:szCs w:val="28"/>
        </w:rPr>
        <w:t xml:space="preserve"> организмов в природе. Территориальная структура популяций. Формы проявления территориальных отношений у различных видов. Биологическое значение этих отношений. Формы групповой организации у животных. Современные представления о механизмах регуляции численности популяций.</w:t>
      </w:r>
    </w:p>
    <w:p w:rsidR="00FC457F" w:rsidRPr="0095053D" w:rsidRDefault="00FC457F" w:rsidP="00FC457F">
      <w:pPr>
        <w:widowControl w:val="0"/>
        <w:autoSpaceDE w:val="0"/>
        <w:ind w:firstLine="684"/>
        <w:jc w:val="both"/>
        <w:rPr>
          <w:b/>
          <w:sz w:val="28"/>
          <w:szCs w:val="28"/>
        </w:rPr>
      </w:pPr>
      <w:r>
        <w:rPr>
          <w:i/>
          <w:snapToGrid w:val="0"/>
          <w:sz w:val="28"/>
          <w:szCs w:val="28"/>
        </w:rPr>
        <w:t xml:space="preserve">Структура и функции экосистем. </w:t>
      </w:r>
      <w:r w:rsidRPr="00FA7ED4">
        <w:rPr>
          <w:snapToGrid w:val="0"/>
          <w:sz w:val="28"/>
          <w:szCs w:val="28"/>
        </w:rPr>
        <w:t>Сообщества живых организмов в природе.</w:t>
      </w:r>
      <w:r w:rsidRPr="00FA7ED4">
        <w:rPr>
          <w:b/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Понятие о  биоценозе, биогеоценозе и экосистемах. Видовая структура биоценоза. Основные компоненты экосистемы. Цепи питания.</w:t>
      </w:r>
      <w:r w:rsidRPr="00FA7ED4">
        <w:rPr>
          <w:b/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Трофические уровни. Экологические пирамиды.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napToGrid w:val="0"/>
          <w:sz w:val="28"/>
          <w:szCs w:val="28"/>
        </w:rPr>
        <w:t>Экологические сукцессии. Общие закономерности сукцессий. Учение В.И. Вернадского о биосфере. Функции живого вещества в биосфере. Круговорот веществ как условие стабильности биосферы. Ноосфера.</w:t>
      </w:r>
      <w:r>
        <w:rPr>
          <w:snapToGrid w:val="0"/>
          <w:sz w:val="28"/>
          <w:szCs w:val="28"/>
        </w:rPr>
        <w:t xml:space="preserve"> </w:t>
      </w:r>
      <w:r w:rsidRPr="00FA7ED4">
        <w:rPr>
          <w:sz w:val="28"/>
          <w:szCs w:val="28"/>
        </w:rPr>
        <w:t>Система «общество-природа-человек», принципы функционирования биосферы и техносферы. Глобальные проблемы экологического кризиса. Рациональное природопользование.</w:t>
      </w:r>
    </w:p>
    <w:p w:rsidR="00FC457F" w:rsidRDefault="00FC457F" w:rsidP="00FC457F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</w:p>
    <w:p w:rsidR="00FC457F" w:rsidRDefault="00FC457F" w:rsidP="00FC457F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Теория и методика обучения биологии</w:t>
      </w:r>
    </w:p>
    <w:p w:rsidR="00FC457F" w:rsidRPr="00D90704" w:rsidRDefault="00FC457F" w:rsidP="00FC457F">
      <w:pPr>
        <w:widowControl w:val="0"/>
        <w:autoSpaceDE w:val="0"/>
        <w:ind w:firstLine="567"/>
        <w:jc w:val="both"/>
        <w:rPr>
          <w:i/>
          <w:sz w:val="28"/>
          <w:szCs w:val="28"/>
        </w:rPr>
      </w:pPr>
    </w:p>
    <w:p w:rsidR="00FC457F" w:rsidRPr="00D90704" w:rsidRDefault="00FC457F" w:rsidP="00FC457F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D90704">
        <w:rPr>
          <w:i/>
          <w:sz w:val="28"/>
          <w:szCs w:val="28"/>
        </w:rPr>
        <w:t>Теория и методика обучения биологии</w:t>
      </w:r>
      <w:r>
        <w:rPr>
          <w:i/>
          <w:sz w:val="28"/>
          <w:szCs w:val="28"/>
        </w:rPr>
        <w:t xml:space="preserve"> как наука. </w:t>
      </w:r>
      <w:r w:rsidRPr="00D90704">
        <w:rPr>
          <w:color w:val="000000"/>
          <w:sz w:val="28"/>
          <w:szCs w:val="28"/>
        </w:rPr>
        <w:t>Предмет и методы исследования. Задачи и значение методики обучения биологии для учителя. Актуальные проблемы методики обучения биологии. Методы научного исследования в области методики обучения биологии.</w:t>
      </w:r>
    </w:p>
    <w:p w:rsidR="00FC457F" w:rsidRPr="00D90704" w:rsidRDefault="00FC457F" w:rsidP="00FC45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Основные этапы развития отечественной методики обучения биологии. </w:t>
      </w:r>
      <w:r w:rsidRPr="00D90704">
        <w:rPr>
          <w:color w:val="000000"/>
          <w:sz w:val="28"/>
          <w:szCs w:val="28"/>
        </w:rPr>
        <w:t>Предпосылки введения естествознания как учебного предмета в общеобразовательную отечественную школу. Первый отечественный учебник по естественной истории и его роль в зарождении методики обучения биологии.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Развитие биологического направления в школьном естествознании. Школьное естествознание в начале ХХ века. Причины возобновления изучения естествознания в гимназиях. Работы Д.Н. </w:t>
      </w:r>
      <w:proofErr w:type="spellStart"/>
      <w:r w:rsidRPr="00D90704">
        <w:rPr>
          <w:color w:val="000000"/>
          <w:sz w:val="28"/>
          <w:szCs w:val="28"/>
        </w:rPr>
        <w:t>Кайгородова</w:t>
      </w:r>
      <w:proofErr w:type="spellEnd"/>
      <w:r w:rsidRPr="00D90704">
        <w:rPr>
          <w:color w:val="000000"/>
          <w:sz w:val="28"/>
          <w:szCs w:val="28"/>
        </w:rPr>
        <w:t xml:space="preserve">, В.В. </w:t>
      </w:r>
      <w:proofErr w:type="spellStart"/>
      <w:r w:rsidRPr="00D90704">
        <w:rPr>
          <w:color w:val="000000"/>
          <w:sz w:val="28"/>
          <w:szCs w:val="28"/>
        </w:rPr>
        <w:t>Половцева</w:t>
      </w:r>
      <w:proofErr w:type="spellEnd"/>
      <w:r w:rsidRPr="00D90704">
        <w:rPr>
          <w:color w:val="000000"/>
          <w:sz w:val="28"/>
          <w:szCs w:val="28"/>
        </w:rPr>
        <w:t xml:space="preserve"> и Б.Е. Райкова.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Состояние школьного естествознания в начале становления советской школы (до </w:t>
      </w:r>
      <w:smartTag w:uri="urn:schemas-microsoft-com:office:smarttags" w:element="metricconverter">
        <w:smartTagPr>
          <w:attr w:name="ProductID" w:val="1932 г"/>
        </w:smartTagPr>
        <w:r w:rsidRPr="00D90704">
          <w:rPr>
            <w:color w:val="000000"/>
            <w:sz w:val="28"/>
            <w:szCs w:val="28"/>
          </w:rPr>
          <w:t>1932 г</w:t>
        </w:r>
      </w:smartTag>
      <w:r w:rsidRPr="00D90704">
        <w:rPr>
          <w:color w:val="000000"/>
          <w:sz w:val="28"/>
          <w:szCs w:val="28"/>
        </w:rPr>
        <w:t>.). Новые задачи школьного естествознания начала советского периода. Недостатки в преподавании биологии в 20-е годы.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Перестройка работы школы в 30-х годах </w:t>
      </w:r>
      <w:r w:rsidRPr="00D90704">
        <w:rPr>
          <w:color w:val="000000"/>
          <w:sz w:val="28"/>
          <w:szCs w:val="28"/>
          <w:lang w:val="en-US"/>
        </w:rPr>
        <w:t>XX</w:t>
      </w:r>
      <w:r w:rsidRPr="00D90704">
        <w:rPr>
          <w:color w:val="000000"/>
          <w:sz w:val="28"/>
          <w:szCs w:val="28"/>
        </w:rPr>
        <w:t xml:space="preserve"> века и дальнейшее совершенствование методики обучения биологии. Пересмотр содержания биологии средней школы в 1939 году.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Проблемы содержания обучения биологии в 60-90-е годы. Развитие методики преподавания биологии в 50-е годы. Повышение теоретического уровня методических трудов. Разработка теории развития биологических понятий и укрепление </w:t>
      </w:r>
      <w:proofErr w:type="spellStart"/>
      <w:r w:rsidRPr="00D90704">
        <w:rPr>
          <w:color w:val="000000"/>
          <w:sz w:val="28"/>
          <w:szCs w:val="28"/>
        </w:rPr>
        <w:t>межпредметных</w:t>
      </w:r>
      <w:proofErr w:type="spellEnd"/>
      <w:r w:rsidRPr="00D90704">
        <w:rPr>
          <w:color w:val="000000"/>
          <w:sz w:val="28"/>
          <w:szCs w:val="28"/>
        </w:rPr>
        <w:t xml:space="preserve"> связей. Совершенствование содержания обучения биологии в свете новых достижений цитологии, биохимии, генетики, экологии и задач охраны природы.</w:t>
      </w:r>
    </w:p>
    <w:p w:rsidR="00FC457F" w:rsidRDefault="00FC457F" w:rsidP="00FC45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Цели, содержание и структура школьной биологии. </w:t>
      </w:r>
      <w:r w:rsidRPr="00C5598E">
        <w:rPr>
          <w:color w:val="000000"/>
          <w:sz w:val="28"/>
          <w:szCs w:val="28"/>
        </w:rPr>
        <w:t>Ц</w:t>
      </w:r>
      <w:r w:rsidRPr="00D90704">
        <w:rPr>
          <w:color w:val="000000"/>
          <w:sz w:val="28"/>
          <w:szCs w:val="28"/>
        </w:rPr>
        <w:t>ели современного школьного биологического образования. Ориентированность целей на овладение учащимися биологическими знаниями, умениями, ценностными отношениями и опытом творческой деятельности</w:t>
      </w:r>
      <w:r>
        <w:rPr>
          <w:color w:val="000000"/>
          <w:sz w:val="28"/>
          <w:szCs w:val="28"/>
        </w:rPr>
        <w:t>.</w:t>
      </w:r>
      <w:r w:rsidRPr="00D90704">
        <w:rPr>
          <w:color w:val="000000"/>
          <w:sz w:val="28"/>
          <w:szCs w:val="28"/>
        </w:rPr>
        <w:t xml:space="preserve"> Воспитательные цели современного школьного биологического образования. Ориентированность целей на формирование научного мировоззрения</w:t>
      </w:r>
      <w:proofErr w:type="gramStart"/>
      <w:r w:rsidRPr="00D90704">
        <w:rPr>
          <w:color w:val="000000"/>
          <w:sz w:val="28"/>
          <w:szCs w:val="28"/>
        </w:rPr>
        <w:t>.</w:t>
      </w:r>
      <w:proofErr w:type="gramEnd"/>
      <w:r w:rsidRPr="00D90704">
        <w:rPr>
          <w:color w:val="000000"/>
          <w:sz w:val="28"/>
          <w:szCs w:val="28"/>
        </w:rPr>
        <w:t xml:space="preserve"> </w:t>
      </w:r>
      <w:proofErr w:type="gramStart"/>
      <w:r w:rsidRPr="00D90704">
        <w:rPr>
          <w:color w:val="000000"/>
          <w:sz w:val="28"/>
          <w:szCs w:val="28"/>
        </w:rPr>
        <w:t>т</w:t>
      </w:r>
      <w:proofErr w:type="gramEnd"/>
      <w:r w:rsidRPr="00D90704">
        <w:rPr>
          <w:color w:val="000000"/>
          <w:sz w:val="28"/>
          <w:szCs w:val="28"/>
        </w:rPr>
        <w:t>рудово</w:t>
      </w:r>
      <w:r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нравственно</w:t>
      </w:r>
      <w:r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эстетическо</w:t>
      </w:r>
      <w:r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физическо</w:t>
      </w:r>
      <w:r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полово</w:t>
      </w:r>
      <w:r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, экологическо</w:t>
      </w:r>
      <w:r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 xml:space="preserve"> и патриотическо</w:t>
      </w:r>
      <w:r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 xml:space="preserve"> воспитани</w:t>
      </w:r>
      <w:r>
        <w:rPr>
          <w:color w:val="000000"/>
          <w:sz w:val="28"/>
          <w:szCs w:val="28"/>
        </w:rPr>
        <w:t>е</w:t>
      </w:r>
      <w:r w:rsidRPr="00D907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Развивающие цели современного школьного биологического образования. Ориентированность целей на развитие психических процессов – восприятия, внимания, мышления, памяти, а также эмоционально-волевой сферы и речи учащихся.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Выражение целей  биологического образования на нескольких уровнях – глобальном, метапредметном, личностном и предметном. Роль школьной биологии в социализации обучаемых.</w:t>
      </w:r>
      <w:r>
        <w:rPr>
          <w:color w:val="000000"/>
          <w:sz w:val="28"/>
          <w:szCs w:val="28"/>
        </w:rPr>
        <w:t xml:space="preserve"> </w:t>
      </w:r>
    </w:p>
    <w:p w:rsidR="00FC457F" w:rsidRPr="00D90704" w:rsidRDefault="00FC457F" w:rsidP="00FC45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D90704">
        <w:rPr>
          <w:color w:val="000000"/>
          <w:sz w:val="28"/>
          <w:szCs w:val="28"/>
        </w:rPr>
        <w:t>Система современных знаний как научная основа содержания школьного курса биологии, краткая характеристика содержания, методологических основ построения и образовательно-познавательных задач школьных учебных предметов биологического цикла.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Школьные программы и учебники по биологии</w:t>
      </w:r>
      <w:r>
        <w:rPr>
          <w:color w:val="000000"/>
          <w:sz w:val="28"/>
          <w:szCs w:val="28"/>
        </w:rPr>
        <w:t xml:space="preserve">. </w:t>
      </w:r>
      <w:r w:rsidRPr="00D90704">
        <w:rPr>
          <w:color w:val="000000"/>
          <w:sz w:val="28"/>
          <w:szCs w:val="28"/>
        </w:rPr>
        <w:t>Федеральный государственный стандарт общего образования. Биология. Примерные программы по биологии. Характеристика основных компонентов фундаментального ядра содержания биологического образования. Выражение места учебного предмета «Биология» в учебном плане. Результаты изучения биологии в школе – личностные, метапредметные, предметные.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Структурный подход к анализу содержания школьных курсов</w:t>
      </w:r>
      <w:r>
        <w:rPr>
          <w:color w:val="000000"/>
          <w:sz w:val="28"/>
          <w:szCs w:val="28"/>
        </w:rPr>
        <w:t xml:space="preserve"> биологии</w:t>
      </w:r>
      <w:r w:rsidRPr="00D90704">
        <w:rPr>
          <w:color w:val="000000"/>
          <w:sz w:val="28"/>
          <w:szCs w:val="28"/>
        </w:rPr>
        <w:t xml:space="preserve"> и его значение для определения организационных форм, методов и средств обучения.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pacing w:val="-2"/>
          <w:sz w:val="28"/>
          <w:szCs w:val="28"/>
        </w:rPr>
        <w:t xml:space="preserve">Роль учителя биологии в профориентационной работе со школьниками. Совершенствование </w:t>
      </w:r>
      <w:r>
        <w:rPr>
          <w:color w:val="000000"/>
          <w:spacing w:val="-2"/>
          <w:sz w:val="28"/>
          <w:szCs w:val="28"/>
        </w:rPr>
        <w:t xml:space="preserve">общего </w:t>
      </w:r>
      <w:r w:rsidRPr="00D90704">
        <w:rPr>
          <w:color w:val="000000"/>
          <w:spacing w:val="-2"/>
          <w:sz w:val="28"/>
          <w:szCs w:val="28"/>
        </w:rPr>
        <w:t>биологического образования</w:t>
      </w:r>
      <w:r>
        <w:rPr>
          <w:color w:val="000000"/>
          <w:spacing w:val="-2"/>
          <w:sz w:val="28"/>
          <w:szCs w:val="28"/>
        </w:rPr>
        <w:t>.</w:t>
      </w:r>
    </w:p>
    <w:p w:rsidR="00FC457F" w:rsidRDefault="00FC457F" w:rsidP="00FC45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Организация школьного обучения биологии. </w:t>
      </w:r>
      <w:r w:rsidRPr="00D90704">
        <w:rPr>
          <w:color w:val="000000"/>
          <w:sz w:val="28"/>
          <w:szCs w:val="28"/>
        </w:rPr>
        <w:t>Методика ознакомления с конкретным фактическим материалом, пути и методы формирования представлений. Формирование и развитие у учащихся системы знаний о природе. Методика формирования общебиологических понятий</w:t>
      </w:r>
      <w:r>
        <w:rPr>
          <w:color w:val="000000"/>
          <w:sz w:val="28"/>
          <w:szCs w:val="28"/>
        </w:rPr>
        <w:t xml:space="preserve">. </w:t>
      </w:r>
      <w:r w:rsidRPr="00D90704">
        <w:rPr>
          <w:color w:val="000000"/>
          <w:sz w:val="28"/>
          <w:szCs w:val="28"/>
        </w:rPr>
        <w:t>Наблюдения, их виды и значения в обучении биологии. Школьный биологический эксперимент. Лекция, рассказ, беседа как методы обучения биологии. Методика использования школьных учебников. Формирование у учащихся умений работать с книгой.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Средства наглядности в обучении и их классификация. Комплексный подход к их использованию. Специфика использования </w:t>
      </w:r>
      <w:r>
        <w:rPr>
          <w:color w:val="000000"/>
          <w:sz w:val="28"/>
          <w:szCs w:val="28"/>
        </w:rPr>
        <w:t xml:space="preserve">информационных </w:t>
      </w:r>
      <w:r w:rsidRPr="00D90704">
        <w:rPr>
          <w:color w:val="000000"/>
          <w:sz w:val="28"/>
          <w:szCs w:val="28"/>
        </w:rPr>
        <w:t>средств обучения в школьном курсе биологии.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Урок – основная организационная форма учебно-воспитательного процесса в школе. Типы и структура уроков биологии. Современные требования к уроку биологии. Уроки по изучению внешнего строения живых организмов. Уроки по изучению внутреннего строения живых организмов. Уроки по изучению физиологических процессов в живом организме. Биологический эксперимент. Особенности методики его использования на уроках биологии. Развитие физиологических понятий, их взаимосвязь с </w:t>
      </w:r>
      <w:r w:rsidRPr="00D90704">
        <w:rPr>
          <w:color w:val="000000"/>
          <w:sz w:val="28"/>
          <w:szCs w:val="28"/>
        </w:rPr>
        <w:lastRenderedPageBreak/>
        <w:t>морфологическими и анатомическими понятиями.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Уроки по изучению взаимосвязи организма со средой. Формирование экологических понятий.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Уроки по изучению систематики. Развитие у учащихся понятий о таксономических единицах.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 xml:space="preserve">Тематическое и поурочное планирование. Определение задач урока, отбор содержания, средств и методов обучения в зависимости от </w:t>
      </w:r>
      <w:r>
        <w:rPr>
          <w:color w:val="000000"/>
          <w:sz w:val="28"/>
          <w:szCs w:val="28"/>
        </w:rPr>
        <w:t>задач</w:t>
      </w:r>
      <w:r w:rsidRPr="00D90704">
        <w:rPr>
          <w:color w:val="000000"/>
          <w:sz w:val="28"/>
          <w:szCs w:val="28"/>
        </w:rPr>
        <w:t xml:space="preserve"> урока, возрастных особенностей и уровня развития учащихся.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Проведение уроков. Активизация познавательной деятельности учащихся. Совершенствование знаний учащихся по биологии. Методика повторения и закрепления. Проверка, учет и оценка знаний, умений и навыков у учащихся. Лабораторные занятия</w:t>
      </w:r>
      <w:r>
        <w:rPr>
          <w:color w:val="000000"/>
          <w:sz w:val="28"/>
          <w:szCs w:val="28"/>
        </w:rPr>
        <w:t xml:space="preserve"> по биологии</w:t>
      </w:r>
      <w:r w:rsidRPr="00D90704">
        <w:rPr>
          <w:color w:val="000000"/>
          <w:sz w:val="28"/>
          <w:szCs w:val="28"/>
        </w:rPr>
        <w:t>. Экскурсии в природу, их место и значение в системе биологического образования школьников. Школьный учебно-опытный участок, организация территорий. Школьный кабинет биологии. Внеклассная работа по биологии. Организационные формы: массовые, групповые и индивидуальные.</w:t>
      </w:r>
      <w:r>
        <w:rPr>
          <w:color w:val="000000"/>
          <w:sz w:val="28"/>
          <w:szCs w:val="28"/>
        </w:rPr>
        <w:t xml:space="preserve"> </w:t>
      </w:r>
      <w:r w:rsidRPr="00D90704">
        <w:rPr>
          <w:color w:val="000000"/>
          <w:sz w:val="28"/>
          <w:szCs w:val="28"/>
        </w:rPr>
        <w:t>Взаимосвязь урочной и внеклассной работы.</w:t>
      </w:r>
      <w:r>
        <w:rPr>
          <w:color w:val="000000"/>
          <w:sz w:val="28"/>
          <w:szCs w:val="28"/>
        </w:rPr>
        <w:t xml:space="preserve"> Инновационные процессы в теории и практике обучения биологии в школе. Современные подходы к обучению биологии –</w:t>
      </w:r>
      <w:r>
        <w:t xml:space="preserve"> </w:t>
      </w:r>
      <w:r>
        <w:rPr>
          <w:sz w:val="28"/>
          <w:szCs w:val="28"/>
        </w:rPr>
        <w:t xml:space="preserve">личностно-ориентированный, деятельностный, гуманитарный, ценностный, культурологический, компетентностный. </w:t>
      </w:r>
      <w:proofErr w:type="spellStart"/>
      <w:r>
        <w:rPr>
          <w:sz w:val="28"/>
          <w:szCs w:val="28"/>
        </w:rPr>
        <w:t>Иинформационно</w:t>
      </w:r>
      <w:proofErr w:type="spellEnd"/>
      <w:r>
        <w:rPr>
          <w:sz w:val="28"/>
          <w:szCs w:val="28"/>
        </w:rPr>
        <w:t xml:space="preserve">-коммуникационные технологии при обучении биологии. Методика создания мультимедийных проектов по биологии. Нетрадиционная форма обучения биологии. </w:t>
      </w:r>
    </w:p>
    <w:p w:rsidR="00FC457F" w:rsidRDefault="00FC457F" w:rsidP="00FC45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57F" w:rsidRDefault="00FC457F" w:rsidP="00FC457F">
      <w:pPr>
        <w:pStyle w:val="Default"/>
        <w:ind w:firstLine="684"/>
        <w:jc w:val="center"/>
        <w:rPr>
          <w:b/>
          <w:bCs/>
          <w:sz w:val="28"/>
          <w:szCs w:val="28"/>
        </w:rPr>
      </w:pPr>
      <w:r w:rsidRPr="0095053D">
        <w:rPr>
          <w:b/>
          <w:bCs/>
          <w:sz w:val="28"/>
          <w:szCs w:val="28"/>
        </w:rPr>
        <w:t xml:space="preserve">ПРИМЕРНЫЕ ВОПРОСЫ </w:t>
      </w:r>
      <w:proofErr w:type="gramStart"/>
      <w:r w:rsidRPr="0095053D">
        <w:rPr>
          <w:b/>
          <w:bCs/>
          <w:sz w:val="28"/>
          <w:szCs w:val="28"/>
        </w:rPr>
        <w:t>ДЛЯ</w:t>
      </w:r>
      <w:proofErr w:type="gramEnd"/>
      <w:r w:rsidRPr="0095053D">
        <w:rPr>
          <w:b/>
          <w:bCs/>
          <w:sz w:val="28"/>
          <w:szCs w:val="28"/>
        </w:rPr>
        <w:t xml:space="preserve"> </w:t>
      </w:r>
    </w:p>
    <w:p w:rsidR="00FC457F" w:rsidRPr="0095053D" w:rsidRDefault="00FC457F" w:rsidP="00FC457F">
      <w:pPr>
        <w:pStyle w:val="Default"/>
        <w:ind w:firstLine="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МЕЖДИСЦИПЛИНАРНОГО ЭКЗАМЕНА</w:t>
      </w:r>
    </w:p>
    <w:p w:rsidR="00FC457F" w:rsidRPr="00680534" w:rsidRDefault="00FC457F" w:rsidP="00FC457F">
      <w:pPr>
        <w:pStyle w:val="a6"/>
        <w:spacing w:line="240" w:lineRule="auto"/>
        <w:ind w:firstLine="0"/>
        <w:jc w:val="center"/>
        <w:rPr>
          <w:b/>
          <w:sz w:val="24"/>
          <w:szCs w:val="24"/>
        </w:rPr>
      </w:pP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Доказать, что методика обучения биологии является педагогической наукой. Что является объектом и предметом исследования?</w:t>
      </w:r>
    </w:p>
    <w:p w:rsidR="00FC457F" w:rsidRPr="00680534" w:rsidRDefault="00FC457F" w:rsidP="00FC457F">
      <w:pPr>
        <w:pStyle w:val="a6"/>
        <w:widowControl/>
        <w:numPr>
          <w:ilvl w:val="0"/>
          <w:numId w:val="2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>Раскрыть возможности учебно-опытного участка для повышения качества биологического образования учащихся.</w:t>
      </w:r>
    </w:p>
    <w:p w:rsidR="00FC457F" w:rsidRPr="00680534" w:rsidRDefault="00FC457F" w:rsidP="00FC457F">
      <w:pPr>
        <w:pStyle w:val="a6"/>
        <w:widowControl/>
        <w:tabs>
          <w:tab w:val="left" w:pos="2436"/>
        </w:tabs>
        <w:suppressAutoHyphens w:val="0"/>
        <w:spacing w:line="240" w:lineRule="auto"/>
        <w:ind w:left="709" w:firstLine="0"/>
        <w:rPr>
          <w:szCs w:val="28"/>
        </w:rPr>
      </w:pPr>
      <w:r>
        <w:rPr>
          <w:szCs w:val="28"/>
        </w:rPr>
        <w:t>3. </w:t>
      </w:r>
      <w:r w:rsidRPr="00680534">
        <w:rPr>
          <w:szCs w:val="28"/>
        </w:rPr>
        <w:t>Представить структуру школьного учебника биологии. Раскрыть сущность методики формирования умений работать с учебником.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Назвать и охарактеризовать основные методы научного исследования, используемые в методике обучения биологии. Выразить последовательность научного исследования в методике обучения биологии. </w:t>
      </w:r>
    </w:p>
    <w:p w:rsidR="00FC457F" w:rsidRPr="00680534" w:rsidRDefault="00FC457F" w:rsidP="00FC457F">
      <w:pPr>
        <w:pStyle w:val="a6"/>
        <w:widowControl/>
        <w:numPr>
          <w:ilvl w:val="0"/>
          <w:numId w:val="2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>Назвать и ох</w:t>
      </w:r>
      <w:r w:rsidRPr="00680534">
        <w:rPr>
          <w:spacing w:val="-4"/>
          <w:szCs w:val="28"/>
        </w:rPr>
        <w:t>арактеризовать наиболее эффективные методы формирования личностных и метапредметных результатов обучения биологии в школе.</w:t>
      </w:r>
    </w:p>
    <w:p w:rsidR="00FC457F" w:rsidRPr="00680534" w:rsidRDefault="00FC457F" w:rsidP="00FC457F">
      <w:pPr>
        <w:pStyle w:val="a6"/>
        <w:widowControl/>
        <w:numPr>
          <w:ilvl w:val="0"/>
          <w:numId w:val="2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 xml:space="preserve">Представить лабораторную работу как форму организации процесса обучения биологии в школе. 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Определить место методики обучения биологии среди других наук. Установить и охарактеризовать содержание ее связей с другими науками и сферами культуры. 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Представить биологию как учебный предмет в школе. Дать общую характеристику ее целей и содержания изучаемого материала в контексте ФГОС ОО.</w:t>
      </w:r>
    </w:p>
    <w:p w:rsidR="00FC457F" w:rsidRPr="00680534" w:rsidRDefault="00FC457F" w:rsidP="00FC457F">
      <w:pPr>
        <w:pStyle w:val="a6"/>
        <w:widowControl/>
        <w:numPr>
          <w:ilvl w:val="0"/>
          <w:numId w:val="2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lastRenderedPageBreak/>
        <w:t xml:space="preserve">Дать характеристику урока как основной формы обучения учащихся биологии. Представить типологию и структуру уроков биологии. 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Назвать структурные компоненты общей методики обучения биологии. Установить и объяснить на конкретных примерах связи между общей методикой и частными методиками обучения биологии.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 xml:space="preserve">Назвать и кратко охарактеризовать последовательные действия учителя биологии при разработке календарно-тематического плана. Объяснить необходимость его составления. 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Раскрыть сущность технологического подхода к обучению учащихся биологии в школе. 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Выразить смысл понятия о подходе к обучению. Назвать современные подходы к обучению биологии и аргументировать необходимость их использования для повышения качества подготовки учащихся.</w:t>
      </w:r>
    </w:p>
    <w:p w:rsidR="00FC457F" w:rsidRPr="00680534" w:rsidRDefault="00FC457F" w:rsidP="00FC457F">
      <w:pPr>
        <w:pStyle w:val="a6"/>
        <w:widowControl/>
        <w:numPr>
          <w:ilvl w:val="0"/>
          <w:numId w:val="2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 xml:space="preserve">Раскрыть сущность компетентностного подхода к обучению биологии в школе. 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Назвать и кратко охарактеризовать последовательные действия учителя биологии при разработке поурочного плана. Предложить схему поурочного плана по теме «Строение цветка».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Обосновать необходимость использования внеурочной и внеклассной работ как </w:t>
      </w:r>
      <w:r w:rsidRPr="00680534">
        <w:rPr>
          <w:rFonts w:ascii="Times New Roman" w:hAnsi="Times New Roman" w:cs="Times New Roman"/>
          <w:spacing w:val="-4"/>
          <w:sz w:val="28"/>
          <w:szCs w:val="28"/>
        </w:rPr>
        <w:t xml:space="preserve">форм организации обучения биологии. </w:t>
      </w:r>
    </w:p>
    <w:p w:rsidR="00FC457F" w:rsidRPr="00680534" w:rsidRDefault="00FC457F" w:rsidP="00FC457F">
      <w:pPr>
        <w:pStyle w:val="a6"/>
        <w:widowControl/>
        <w:numPr>
          <w:ilvl w:val="0"/>
          <w:numId w:val="2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>Обосновать использование информационно-компьютерных технологий в процессе обучения учащихся биологии для повышения качества их подготовки.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Выразить сущность методики формирования морфологических понятий при изучении раздела «Растения». Предложить схему методики формирования морфологических понятий.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Назвать и обосновать цели современного биологического образования на глобальном уровне. Объяснить необходимость формулирования и реализации обозначенной категории целей.</w:t>
      </w:r>
    </w:p>
    <w:p w:rsidR="00FC457F" w:rsidRPr="00680534" w:rsidRDefault="00FC457F" w:rsidP="00FC457F">
      <w:pPr>
        <w:pStyle w:val="a6"/>
        <w:widowControl/>
        <w:numPr>
          <w:ilvl w:val="0"/>
          <w:numId w:val="2"/>
        </w:numPr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>Назвать и охарактеризовать методы обучения биологии. Обосновать их значение в повышении качества подготовки учащихся.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Выразить сущность методики формирования анатомических понятий при изучении раздела «Растения». Предложить схему использования изобразительных средств наглядности для формирования анатомических понятий.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Назвать и обосновать цели современного биологического образования на предметном, личностном и метапредметном уровнях. Объяснить необходимость формулирования и реализации обозначенных категорий целей. 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Выразить сущность общей методики проведения лабораторной работы по биологии. На примере темы «Клеточное строение растения» предложить варианты оформления результатов выполненной лабораторной работы.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534">
        <w:rPr>
          <w:rFonts w:ascii="Times New Roman" w:hAnsi="Times New Roman" w:cs="Times New Roman"/>
          <w:sz w:val="28"/>
          <w:szCs w:val="28"/>
        </w:rPr>
        <w:lastRenderedPageBreak/>
        <w:t xml:space="preserve">Выразить сущность наблюдения как практического метода, раскрыть его значение для выполнения проектной и исследовательской работ по биологии. </w:t>
      </w:r>
      <w:proofErr w:type="gramEnd"/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Охарактеризовать образовательные, воспитательные и развивающие цели школьной биологии. Привести примеры методически правильно сформулированных целей для конкретных тем уроков. 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Выразить состав понятия «охрана животных». На примере материала об охране птиц и млекопитающих предложить наиболее эффективные методы усвоения названного понятия.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Раскрыть значение календарно-тематического планирования процесса обучения биологии в школе для учителя и учащихся.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Охарактеризовать домашнюю работу как форму организации обучения биологии</w:t>
      </w:r>
      <w:r w:rsidRPr="00680534">
        <w:rPr>
          <w:rFonts w:ascii="Times New Roman" w:hAnsi="Times New Roman" w:cs="Times New Roman"/>
          <w:spacing w:val="-4"/>
          <w:sz w:val="28"/>
          <w:szCs w:val="28"/>
        </w:rPr>
        <w:t>. Назвать и описать виды домашних работ по биологии.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 xml:space="preserve">Выразить состав экологических понятий по отношению к животным. На примере темы «Класс рыбы» конкретизировать обозначенные понятия и предложить методы их усвоения </w:t>
      </w:r>
      <w:proofErr w:type="gramStart"/>
      <w:r w:rsidRPr="00680534">
        <w:rPr>
          <w:rFonts w:ascii="Times New Roman" w:hAnsi="Times New Roman" w:cs="Times New Roman"/>
          <w:spacing w:val="-4"/>
          <w:sz w:val="28"/>
          <w:szCs w:val="28"/>
        </w:rPr>
        <w:t>обучающимися</w:t>
      </w:r>
      <w:proofErr w:type="gramEnd"/>
      <w:r w:rsidRPr="0068053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tabs>
          <w:tab w:val="left" w:pos="243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Раскрыть актуальность формирования познавательного интереса учащихся на уроках биологии.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Назвать и охарактеризовать главные компоненты содержания биологического образования как педагогически адаптированного социального опыта. 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Актуализировать теоретические представления о внеурочной работе по биологии. По отношению к разделу «Человек и его здоровье» предложить виды внеурочных работ, связанных с наблюдениями за состоянием собственного здоровья.</w:t>
      </w:r>
    </w:p>
    <w:p w:rsidR="00FC457F" w:rsidRPr="00680534" w:rsidRDefault="00FC457F" w:rsidP="00FC457F">
      <w:pPr>
        <w:pStyle w:val="a6"/>
        <w:widowControl/>
        <w:numPr>
          <w:ilvl w:val="0"/>
          <w:numId w:val="2"/>
        </w:numPr>
        <w:tabs>
          <w:tab w:val="left" w:pos="2436"/>
        </w:tabs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>Назвать и охарактеризовать основные компоненты фундаментального ядра содержания биологического образования в свете ФГОС ОО.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Охарактеризовать содержание биологического образования как систему понятий. 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 xml:space="preserve">Актуализировать теоретические представления о внеклассной работе по биологии. По отношению к разделу «Животные» предложить несколько современных форм внеклассной работы. </w:t>
      </w:r>
    </w:p>
    <w:p w:rsidR="00FC457F" w:rsidRPr="00680534" w:rsidRDefault="00FC457F" w:rsidP="00FC457F">
      <w:pPr>
        <w:pStyle w:val="a6"/>
        <w:widowControl/>
        <w:numPr>
          <w:ilvl w:val="0"/>
          <w:numId w:val="2"/>
        </w:numPr>
        <w:tabs>
          <w:tab w:val="left" w:pos="2436"/>
        </w:tabs>
        <w:suppressAutoHyphens w:val="0"/>
        <w:spacing w:line="240" w:lineRule="auto"/>
        <w:ind w:left="0" w:firstLine="709"/>
        <w:rPr>
          <w:szCs w:val="28"/>
        </w:rPr>
      </w:pPr>
      <w:r w:rsidRPr="00680534">
        <w:rPr>
          <w:szCs w:val="28"/>
        </w:rPr>
        <w:t xml:space="preserve">Раскрыть сущность общей методики формирования у учащихся опыта творческой деятельности при изучении биологии. 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>Раскрыть сущность теории развития биологических понятий. Объяснить ее значение для практики обучения биологии.</w:t>
      </w:r>
    </w:p>
    <w:p w:rsidR="00FC457F" w:rsidRPr="00680534" w:rsidRDefault="00FC457F" w:rsidP="00FC457F">
      <w:pPr>
        <w:pStyle w:val="a6"/>
        <w:widowControl/>
        <w:numPr>
          <w:ilvl w:val="0"/>
          <w:numId w:val="2"/>
        </w:numPr>
        <w:tabs>
          <w:tab w:val="left" w:pos="2436"/>
        </w:tabs>
        <w:suppressAutoHyphens w:val="0"/>
        <w:spacing w:line="240" w:lineRule="auto"/>
        <w:ind w:left="0" w:firstLine="709"/>
        <w:rPr>
          <w:spacing w:val="-20"/>
          <w:szCs w:val="28"/>
        </w:rPr>
      </w:pPr>
      <w:r w:rsidRPr="00680534">
        <w:rPr>
          <w:spacing w:val="-20"/>
          <w:szCs w:val="28"/>
        </w:rPr>
        <w:t>Обосновать роль биологии в экологическом воспитании учащихся основной школы.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Прочитать в учебнике «Биология. Человек» параграф «Скелет человека. Скелет головы». С позиции обучающегося составить логическую схему по тексту «Скелет головы». Какое значение имеет составление логических схем для развития мышления и памяти учащихся.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lastRenderedPageBreak/>
        <w:t xml:space="preserve">Раскрыть сущность понятий «организация обучения» и «формы организации обучения». Дать системные представления о формах организации обучения биологии. 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34">
        <w:rPr>
          <w:rFonts w:ascii="Times New Roman" w:hAnsi="Times New Roman" w:cs="Times New Roman"/>
          <w:sz w:val="28"/>
          <w:szCs w:val="28"/>
        </w:rPr>
        <w:t xml:space="preserve">Назвать и обосновать основные причины возникновения методики преподавания биологии во </w:t>
      </w:r>
      <w:proofErr w:type="gramStart"/>
      <w:r w:rsidRPr="00680534">
        <w:rPr>
          <w:rFonts w:ascii="Times New Roman" w:hAnsi="Times New Roman" w:cs="Times New Roman"/>
          <w:sz w:val="28"/>
          <w:szCs w:val="28"/>
        </w:rPr>
        <w:t>второй</w:t>
      </w:r>
      <w:proofErr w:type="gramEnd"/>
      <w:r w:rsidRPr="00680534">
        <w:rPr>
          <w:rFonts w:ascii="Times New Roman" w:hAnsi="Times New Roman" w:cs="Times New Roman"/>
          <w:sz w:val="28"/>
          <w:szCs w:val="28"/>
        </w:rPr>
        <w:t xml:space="preserve"> половине </w:t>
      </w:r>
      <w:r w:rsidRPr="0068053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80534">
        <w:rPr>
          <w:rFonts w:ascii="Times New Roman" w:hAnsi="Times New Roman" w:cs="Times New Roman"/>
          <w:sz w:val="28"/>
          <w:szCs w:val="28"/>
        </w:rPr>
        <w:t xml:space="preserve"> в. В </w:t>
      </w:r>
      <w:proofErr w:type="gramStart"/>
      <w:r w:rsidRPr="00680534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680534">
        <w:rPr>
          <w:rFonts w:ascii="Times New Roman" w:hAnsi="Times New Roman" w:cs="Times New Roman"/>
          <w:sz w:val="28"/>
          <w:szCs w:val="28"/>
        </w:rPr>
        <w:t xml:space="preserve"> виде первоначально оформилась методика естествознания?</w:t>
      </w:r>
    </w:p>
    <w:p w:rsidR="00FC457F" w:rsidRPr="00680534" w:rsidRDefault="00FC457F" w:rsidP="00FC457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80534">
        <w:rPr>
          <w:rFonts w:ascii="Times New Roman" w:hAnsi="Times New Roman" w:cs="Times New Roman"/>
          <w:spacing w:val="-4"/>
          <w:sz w:val="28"/>
          <w:szCs w:val="28"/>
        </w:rPr>
        <w:t>Прочитать в учебнике «Биология. Человек» параграф «Скелет человека. Скелет головы». С позиции обучающегося составить логическую схему по тексту «Скелет головы». Какое значение имеет составление логических схем для обобщения биологических понятий.</w:t>
      </w:r>
    </w:p>
    <w:p w:rsidR="00FC457F" w:rsidRPr="007E2C1F" w:rsidRDefault="00FC457F" w:rsidP="00FC45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57F" w:rsidRPr="0095053D" w:rsidRDefault="00FC457F" w:rsidP="00FC457F">
      <w:pPr>
        <w:widowControl w:val="0"/>
        <w:tabs>
          <w:tab w:val="left" w:pos="0"/>
          <w:tab w:val="left" w:pos="1140"/>
        </w:tabs>
        <w:overflowPunct w:val="0"/>
        <w:ind w:firstLine="684"/>
        <w:jc w:val="center"/>
        <w:textAlignment w:val="baseline"/>
        <w:rPr>
          <w:b/>
          <w:bCs/>
          <w:spacing w:val="-1"/>
          <w:sz w:val="28"/>
          <w:szCs w:val="28"/>
        </w:rPr>
      </w:pPr>
      <w:r w:rsidRPr="0095053D">
        <w:rPr>
          <w:b/>
          <w:bCs/>
          <w:spacing w:val="-1"/>
          <w:sz w:val="28"/>
          <w:szCs w:val="28"/>
        </w:rPr>
        <w:t>РЕКОМЕНДУЕМАЯ ЛИТЕРАТУРА</w:t>
      </w:r>
    </w:p>
    <w:p w:rsidR="00FC457F" w:rsidRPr="004564C8" w:rsidRDefault="00FC457F" w:rsidP="00FC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Биология</w:t>
      </w:r>
    </w:p>
    <w:p w:rsidR="00FC457F" w:rsidRPr="00536A52" w:rsidRDefault="00FC457F" w:rsidP="00FC45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C6AA6">
        <w:rPr>
          <w:bCs/>
          <w:color w:val="000000"/>
        </w:rPr>
        <w:t xml:space="preserve">1. </w:t>
      </w:r>
      <w:proofErr w:type="spellStart"/>
      <w:r w:rsidRPr="00536A52">
        <w:rPr>
          <w:bCs/>
          <w:color w:val="000000"/>
          <w:sz w:val="28"/>
          <w:szCs w:val="28"/>
        </w:rPr>
        <w:t>Еленевский</w:t>
      </w:r>
      <w:proofErr w:type="spellEnd"/>
      <w:r w:rsidRPr="00536A52">
        <w:rPr>
          <w:bCs/>
          <w:color w:val="000000"/>
          <w:sz w:val="28"/>
          <w:szCs w:val="28"/>
        </w:rPr>
        <w:t xml:space="preserve">, А. Г. Ботаника: систематика высших или наземных растений/ А. Г. </w:t>
      </w:r>
      <w:proofErr w:type="spellStart"/>
      <w:r w:rsidRPr="00536A52">
        <w:rPr>
          <w:bCs/>
          <w:color w:val="000000"/>
          <w:sz w:val="28"/>
          <w:szCs w:val="28"/>
        </w:rPr>
        <w:t>Еленевский</w:t>
      </w:r>
      <w:proofErr w:type="spellEnd"/>
      <w:r w:rsidRPr="00536A52">
        <w:rPr>
          <w:bCs/>
          <w:color w:val="000000"/>
          <w:sz w:val="28"/>
          <w:szCs w:val="28"/>
        </w:rPr>
        <w:t>, М. П. Соловьев, В. Н. Тихомиров.</w:t>
      </w:r>
      <w:r>
        <w:rPr>
          <w:bCs/>
          <w:color w:val="000000"/>
          <w:sz w:val="28"/>
          <w:szCs w:val="28"/>
        </w:rPr>
        <w:t xml:space="preserve"> - М.: Академия, 2018</w:t>
      </w:r>
      <w:r w:rsidRPr="00536A52">
        <w:rPr>
          <w:bCs/>
          <w:color w:val="000000"/>
          <w:sz w:val="28"/>
          <w:szCs w:val="28"/>
        </w:rPr>
        <w:t xml:space="preserve">. – 432 с. </w:t>
      </w:r>
    </w:p>
    <w:p w:rsidR="00FC457F" w:rsidRPr="00536A52" w:rsidRDefault="00FC457F" w:rsidP="00FC45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6A52">
        <w:rPr>
          <w:bCs/>
          <w:color w:val="000000"/>
          <w:sz w:val="28"/>
          <w:szCs w:val="28"/>
        </w:rPr>
        <w:t>2.</w:t>
      </w:r>
      <w:r w:rsidRPr="00536A52">
        <w:rPr>
          <w:sz w:val="28"/>
          <w:szCs w:val="28"/>
        </w:rPr>
        <w:t xml:space="preserve"> Генетика / под ред. А. </w:t>
      </w:r>
      <w:proofErr w:type="spellStart"/>
      <w:r w:rsidRPr="00536A52">
        <w:rPr>
          <w:sz w:val="28"/>
          <w:szCs w:val="28"/>
        </w:rPr>
        <w:t>А.Жученко</w:t>
      </w:r>
      <w:proofErr w:type="spellEnd"/>
      <w:r w:rsidRPr="00536A52">
        <w:rPr>
          <w:sz w:val="28"/>
          <w:szCs w:val="28"/>
        </w:rPr>
        <w:t xml:space="preserve">. – М.: </w:t>
      </w:r>
      <w:proofErr w:type="spellStart"/>
      <w:r w:rsidRPr="00536A52">
        <w:rPr>
          <w:sz w:val="28"/>
          <w:szCs w:val="28"/>
        </w:rPr>
        <w:t>КолосС</w:t>
      </w:r>
      <w:proofErr w:type="spellEnd"/>
      <w:r w:rsidRPr="00536A52">
        <w:rPr>
          <w:sz w:val="28"/>
          <w:szCs w:val="28"/>
        </w:rPr>
        <w:t>, 200</w:t>
      </w:r>
      <w:r>
        <w:rPr>
          <w:sz w:val="28"/>
          <w:szCs w:val="28"/>
        </w:rPr>
        <w:t>8</w:t>
      </w:r>
      <w:r w:rsidRPr="00536A52">
        <w:rPr>
          <w:sz w:val="28"/>
          <w:szCs w:val="28"/>
        </w:rPr>
        <w:t>. – 480 с.</w:t>
      </w:r>
    </w:p>
    <w:p w:rsidR="00FC457F" w:rsidRPr="00536A52" w:rsidRDefault="00FC457F" w:rsidP="00FC4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6A52">
        <w:rPr>
          <w:sz w:val="28"/>
          <w:szCs w:val="28"/>
        </w:rPr>
        <w:t>. Гусев, М. В. Микробиология / М. В. Гусев, Л. А. Минеева. - М.: Академия, 200</w:t>
      </w:r>
      <w:r>
        <w:rPr>
          <w:sz w:val="28"/>
          <w:szCs w:val="28"/>
        </w:rPr>
        <w:t>9</w:t>
      </w:r>
      <w:r w:rsidRPr="00536A52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Pr="00536A52">
        <w:rPr>
          <w:sz w:val="28"/>
          <w:szCs w:val="28"/>
        </w:rPr>
        <w:t xml:space="preserve"> 464 с.</w:t>
      </w:r>
    </w:p>
    <w:p w:rsidR="00FC457F" w:rsidRPr="00536A52" w:rsidRDefault="00FC457F" w:rsidP="00FC4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6A52">
        <w:rPr>
          <w:sz w:val="28"/>
          <w:szCs w:val="28"/>
        </w:rPr>
        <w:t>. Физиология растений / под ред. И. П. Ермакова.</w:t>
      </w:r>
      <w:r>
        <w:rPr>
          <w:sz w:val="28"/>
          <w:szCs w:val="28"/>
        </w:rPr>
        <w:t xml:space="preserve"> – М.: Академия, 2</w:t>
      </w:r>
      <w:r w:rsidRPr="00536A52">
        <w:rPr>
          <w:sz w:val="28"/>
          <w:szCs w:val="28"/>
        </w:rPr>
        <w:t>0</w:t>
      </w:r>
      <w:r>
        <w:rPr>
          <w:sz w:val="28"/>
          <w:szCs w:val="28"/>
        </w:rPr>
        <w:t>17</w:t>
      </w:r>
      <w:r w:rsidRPr="00536A52">
        <w:rPr>
          <w:sz w:val="28"/>
          <w:szCs w:val="28"/>
        </w:rPr>
        <w:t>. – 640 с.</w:t>
      </w:r>
    </w:p>
    <w:p w:rsidR="00FC457F" w:rsidRPr="00536A52" w:rsidRDefault="00FC457F" w:rsidP="00FC4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6A52">
        <w:rPr>
          <w:sz w:val="28"/>
          <w:szCs w:val="28"/>
        </w:rPr>
        <w:t xml:space="preserve">. Егорова, Т. А. Основы биотехнологии / Т. А. Егорова, С. М. </w:t>
      </w:r>
      <w:proofErr w:type="spellStart"/>
      <w:r w:rsidRPr="00536A52">
        <w:rPr>
          <w:sz w:val="28"/>
          <w:szCs w:val="28"/>
        </w:rPr>
        <w:t>Клунова</w:t>
      </w:r>
      <w:proofErr w:type="spellEnd"/>
      <w:r w:rsidRPr="00536A52">
        <w:rPr>
          <w:sz w:val="28"/>
          <w:szCs w:val="28"/>
        </w:rPr>
        <w:t xml:space="preserve">, Е. А. </w:t>
      </w:r>
      <w:proofErr w:type="spellStart"/>
      <w:r w:rsidRPr="00536A52">
        <w:rPr>
          <w:sz w:val="28"/>
          <w:szCs w:val="28"/>
        </w:rPr>
        <w:t>Живухина</w:t>
      </w:r>
      <w:proofErr w:type="spellEnd"/>
      <w:r w:rsidRPr="00536A52">
        <w:rPr>
          <w:sz w:val="28"/>
          <w:szCs w:val="28"/>
        </w:rPr>
        <w:t>.</w:t>
      </w:r>
      <w:r>
        <w:rPr>
          <w:sz w:val="28"/>
          <w:szCs w:val="28"/>
        </w:rPr>
        <w:t xml:space="preserve">  – М.: Академия, 2018</w:t>
      </w:r>
      <w:r w:rsidRPr="00536A52">
        <w:rPr>
          <w:sz w:val="28"/>
          <w:szCs w:val="28"/>
        </w:rPr>
        <w:t>. – 208 с.</w:t>
      </w:r>
    </w:p>
    <w:p w:rsidR="00FC457F" w:rsidRPr="00536A52" w:rsidRDefault="00FC457F" w:rsidP="00FC457F">
      <w:pPr>
        <w:pStyle w:val="a6"/>
        <w:widowControl/>
        <w:spacing w:line="240" w:lineRule="auto"/>
        <w:rPr>
          <w:szCs w:val="28"/>
        </w:rPr>
      </w:pPr>
      <w:r>
        <w:rPr>
          <w:szCs w:val="28"/>
        </w:rPr>
        <w:t>6</w:t>
      </w:r>
      <w:r w:rsidRPr="00536A52">
        <w:rPr>
          <w:szCs w:val="28"/>
        </w:rPr>
        <w:t xml:space="preserve">. </w:t>
      </w:r>
      <w:proofErr w:type="spellStart"/>
      <w:r w:rsidRPr="00536A52">
        <w:rPr>
          <w:szCs w:val="28"/>
        </w:rPr>
        <w:t>Коничев</w:t>
      </w:r>
      <w:proofErr w:type="spellEnd"/>
      <w:r w:rsidRPr="00536A52">
        <w:rPr>
          <w:szCs w:val="28"/>
        </w:rPr>
        <w:t>, А. С. Молекулярная биология / А.</w:t>
      </w:r>
      <w:r>
        <w:rPr>
          <w:szCs w:val="28"/>
        </w:rPr>
        <w:t xml:space="preserve"> С. </w:t>
      </w:r>
      <w:proofErr w:type="spellStart"/>
      <w:r>
        <w:rPr>
          <w:szCs w:val="28"/>
        </w:rPr>
        <w:t>Коничев</w:t>
      </w:r>
      <w:proofErr w:type="spellEnd"/>
      <w:r>
        <w:rPr>
          <w:szCs w:val="28"/>
        </w:rPr>
        <w:t>. – М.: Академия, 2017</w:t>
      </w:r>
      <w:r w:rsidRPr="00536A52">
        <w:rPr>
          <w:szCs w:val="28"/>
        </w:rPr>
        <w:t>. – 397с.</w:t>
      </w:r>
    </w:p>
    <w:p w:rsidR="00FC457F" w:rsidRPr="00536A52" w:rsidRDefault="00FC457F" w:rsidP="00FC4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36A52">
        <w:rPr>
          <w:sz w:val="28"/>
          <w:szCs w:val="28"/>
        </w:rPr>
        <w:t>. Парамонов, А. А. Дарвинизм / А. А. Парамонов. - М.: Просвещение, 1978. – 335 с.</w:t>
      </w:r>
    </w:p>
    <w:p w:rsidR="00FC457F" w:rsidRPr="00536A52" w:rsidRDefault="00FC457F" w:rsidP="00FC4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36A52">
        <w:rPr>
          <w:sz w:val="28"/>
          <w:szCs w:val="28"/>
        </w:rPr>
        <w:t xml:space="preserve">. </w:t>
      </w:r>
      <w:proofErr w:type="gramStart"/>
      <w:r w:rsidRPr="00536A52">
        <w:rPr>
          <w:sz w:val="28"/>
          <w:szCs w:val="28"/>
        </w:rPr>
        <w:t>Иорданский</w:t>
      </w:r>
      <w:proofErr w:type="gramEnd"/>
      <w:r w:rsidRPr="00536A52">
        <w:rPr>
          <w:sz w:val="28"/>
          <w:szCs w:val="28"/>
        </w:rPr>
        <w:t>, Н. Н. Эволюция жизни / Н. Н. Иорданский. - М.: Академия, 200</w:t>
      </w:r>
      <w:r>
        <w:rPr>
          <w:sz w:val="28"/>
          <w:szCs w:val="28"/>
        </w:rPr>
        <w:t>9</w:t>
      </w:r>
      <w:r w:rsidRPr="00536A52">
        <w:rPr>
          <w:sz w:val="28"/>
          <w:szCs w:val="28"/>
        </w:rPr>
        <w:t xml:space="preserve">. – 432 с. </w:t>
      </w:r>
    </w:p>
    <w:p w:rsidR="00FC457F" w:rsidRPr="00536A52" w:rsidRDefault="00FC457F" w:rsidP="00FC457F">
      <w:pPr>
        <w:ind w:firstLine="709"/>
        <w:jc w:val="both"/>
        <w:rPr>
          <w:sz w:val="28"/>
          <w:szCs w:val="28"/>
        </w:rPr>
      </w:pPr>
      <w:r w:rsidRPr="00536A5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36A52">
        <w:rPr>
          <w:sz w:val="28"/>
          <w:szCs w:val="28"/>
        </w:rPr>
        <w:t xml:space="preserve">. </w:t>
      </w:r>
      <w:proofErr w:type="spellStart"/>
      <w:r w:rsidRPr="00536A52">
        <w:rPr>
          <w:sz w:val="28"/>
          <w:szCs w:val="28"/>
        </w:rPr>
        <w:t>Бигон</w:t>
      </w:r>
      <w:proofErr w:type="spellEnd"/>
      <w:r w:rsidRPr="00536A52">
        <w:rPr>
          <w:sz w:val="28"/>
          <w:szCs w:val="28"/>
        </w:rPr>
        <w:t xml:space="preserve">, М. Экология особи, популяции и сообщества: в 2 т. / М. </w:t>
      </w:r>
      <w:proofErr w:type="spellStart"/>
      <w:r w:rsidRPr="00536A52">
        <w:rPr>
          <w:sz w:val="28"/>
          <w:szCs w:val="28"/>
        </w:rPr>
        <w:t>Бигон</w:t>
      </w:r>
      <w:proofErr w:type="spellEnd"/>
      <w:r w:rsidRPr="00536A52">
        <w:rPr>
          <w:sz w:val="28"/>
          <w:szCs w:val="28"/>
        </w:rPr>
        <w:t xml:space="preserve">, Дж. </w:t>
      </w:r>
      <w:proofErr w:type="spellStart"/>
      <w:r w:rsidRPr="00536A52">
        <w:rPr>
          <w:sz w:val="28"/>
          <w:szCs w:val="28"/>
        </w:rPr>
        <w:t>Харпер</w:t>
      </w:r>
      <w:proofErr w:type="spellEnd"/>
      <w:r w:rsidRPr="00536A52">
        <w:rPr>
          <w:sz w:val="28"/>
          <w:szCs w:val="28"/>
        </w:rPr>
        <w:t xml:space="preserve">, Т. </w:t>
      </w:r>
      <w:proofErr w:type="spellStart"/>
      <w:r w:rsidRPr="00536A52">
        <w:rPr>
          <w:sz w:val="28"/>
          <w:szCs w:val="28"/>
        </w:rPr>
        <w:t>Таунсен</w:t>
      </w:r>
      <w:proofErr w:type="spellEnd"/>
      <w:r w:rsidRPr="00536A52">
        <w:rPr>
          <w:sz w:val="28"/>
          <w:szCs w:val="28"/>
        </w:rPr>
        <w:t>. – М.: Мир, 1989. – Т.1. – 667 с.; – Т. 2. – 477 с.</w:t>
      </w:r>
    </w:p>
    <w:p w:rsidR="00FC457F" w:rsidRPr="00536A52" w:rsidRDefault="00FC457F" w:rsidP="00FC457F">
      <w:pPr>
        <w:ind w:firstLine="709"/>
        <w:jc w:val="both"/>
        <w:rPr>
          <w:sz w:val="28"/>
          <w:szCs w:val="28"/>
        </w:rPr>
      </w:pPr>
      <w:r w:rsidRPr="00536A5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36A52">
        <w:rPr>
          <w:sz w:val="28"/>
          <w:szCs w:val="28"/>
        </w:rPr>
        <w:t xml:space="preserve">. </w:t>
      </w:r>
      <w:proofErr w:type="spellStart"/>
      <w:r w:rsidRPr="00536A52">
        <w:rPr>
          <w:sz w:val="28"/>
          <w:szCs w:val="28"/>
        </w:rPr>
        <w:t>Зимов</w:t>
      </w:r>
      <w:proofErr w:type="spellEnd"/>
      <w:r w:rsidRPr="00536A52">
        <w:rPr>
          <w:sz w:val="28"/>
          <w:szCs w:val="28"/>
        </w:rPr>
        <w:t xml:space="preserve">, С. А. </w:t>
      </w:r>
      <w:proofErr w:type="spellStart"/>
      <w:r w:rsidRPr="00536A52">
        <w:rPr>
          <w:sz w:val="28"/>
          <w:szCs w:val="28"/>
        </w:rPr>
        <w:t>Экосистмы</w:t>
      </w:r>
      <w:proofErr w:type="spellEnd"/>
      <w:r w:rsidRPr="00536A52">
        <w:rPr>
          <w:sz w:val="28"/>
          <w:szCs w:val="28"/>
        </w:rPr>
        <w:t xml:space="preserve">: устойчивость, конкуренция, целенаправленное преобразование / С. А. </w:t>
      </w:r>
      <w:proofErr w:type="spellStart"/>
      <w:r w:rsidRPr="00536A52">
        <w:rPr>
          <w:sz w:val="28"/>
          <w:szCs w:val="28"/>
        </w:rPr>
        <w:t>Зимов</w:t>
      </w:r>
      <w:proofErr w:type="spellEnd"/>
      <w:r w:rsidRPr="00536A52">
        <w:rPr>
          <w:sz w:val="28"/>
          <w:szCs w:val="28"/>
        </w:rPr>
        <w:t xml:space="preserve">, В. И. </w:t>
      </w:r>
      <w:proofErr w:type="spellStart"/>
      <w:r w:rsidRPr="00536A52">
        <w:rPr>
          <w:sz w:val="28"/>
          <w:szCs w:val="28"/>
        </w:rPr>
        <w:t>Чупрынин</w:t>
      </w:r>
      <w:proofErr w:type="spellEnd"/>
      <w:r w:rsidRPr="00536A52">
        <w:rPr>
          <w:sz w:val="28"/>
          <w:szCs w:val="28"/>
        </w:rPr>
        <w:t xml:space="preserve">. – М.: Наука, </w:t>
      </w:r>
      <w:r>
        <w:rPr>
          <w:sz w:val="28"/>
          <w:szCs w:val="28"/>
        </w:rPr>
        <w:t>2018</w:t>
      </w:r>
      <w:r w:rsidRPr="00536A52">
        <w:rPr>
          <w:sz w:val="28"/>
          <w:szCs w:val="28"/>
        </w:rPr>
        <w:t>. – 160 с.</w:t>
      </w:r>
    </w:p>
    <w:p w:rsidR="00FC457F" w:rsidRPr="00536A52" w:rsidRDefault="00FC457F" w:rsidP="00FC457F">
      <w:pPr>
        <w:ind w:firstLine="709"/>
        <w:jc w:val="both"/>
        <w:rPr>
          <w:sz w:val="28"/>
          <w:szCs w:val="28"/>
        </w:rPr>
      </w:pPr>
      <w:r w:rsidRPr="00536A5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36A52">
        <w:rPr>
          <w:sz w:val="28"/>
          <w:szCs w:val="28"/>
        </w:rPr>
        <w:t xml:space="preserve">. </w:t>
      </w:r>
      <w:proofErr w:type="spellStart"/>
      <w:r w:rsidRPr="00536A52">
        <w:rPr>
          <w:sz w:val="28"/>
          <w:szCs w:val="28"/>
        </w:rPr>
        <w:t>Культиасов</w:t>
      </w:r>
      <w:proofErr w:type="spellEnd"/>
      <w:r w:rsidRPr="00536A52">
        <w:rPr>
          <w:sz w:val="28"/>
          <w:szCs w:val="28"/>
        </w:rPr>
        <w:t xml:space="preserve">, И. М. Экология растений / И. М. </w:t>
      </w:r>
      <w:proofErr w:type="spellStart"/>
      <w:r w:rsidRPr="00536A52">
        <w:rPr>
          <w:sz w:val="28"/>
          <w:szCs w:val="28"/>
        </w:rPr>
        <w:t>Культиасов</w:t>
      </w:r>
      <w:proofErr w:type="spellEnd"/>
      <w:r w:rsidRPr="00536A52">
        <w:rPr>
          <w:sz w:val="28"/>
          <w:szCs w:val="28"/>
        </w:rPr>
        <w:t>. – М.: Изд-во Моск. ун-та, 1982. – 379 с.</w:t>
      </w:r>
    </w:p>
    <w:p w:rsidR="00FC457F" w:rsidRPr="00536A52" w:rsidRDefault="00FC457F" w:rsidP="00FC457F">
      <w:pPr>
        <w:ind w:firstLine="709"/>
        <w:jc w:val="both"/>
        <w:rPr>
          <w:sz w:val="28"/>
          <w:szCs w:val="28"/>
        </w:rPr>
      </w:pPr>
      <w:r w:rsidRPr="00536A5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36A52">
        <w:rPr>
          <w:sz w:val="28"/>
          <w:szCs w:val="28"/>
        </w:rPr>
        <w:t>. Наумов, Н. П. Экология животных / Н. П. Наумов. – М.: Высшая школа, 1963. – 620 с.</w:t>
      </w:r>
    </w:p>
    <w:p w:rsidR="00FC457F" w:rsidRPr="00536A52" w:rsidRDefault="00FC457F" w:rsidP="00FC4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36A52">
        <w:rPr>
          <w:sz w:val="28"/>
          <w:szCs w:val="28"/>
        </w:rPr>
        <w:t xml:space="preserve">. </w:t>
      </w:r>
      <w:proofErr w:type="spellStart"/>
      <w:r w:rsidRPr="00536A52">
        <w:rPr>
          <w:sz w:val="28"/>
          <w:szCs w:val="28"/>
        </w:rPr>
        <w:t>Работнов</w:t>
      </w:r>
      <w:proofErr w:type="spellEnd"/>
      <w:r w:rsidRPr="00536A52">
        <w:rPr>
          <w:sz w:val="28"/>
          <w:szCs w:val="28"/>
        </w:rPr>
        <w:t xml:space="preserve">, Т. А. Фитоценология / Т. А. </w:t>
      </w:r>
      <w:proofErr w:type="spellStart"/>
      <w:r w:rsidRPr="00536A52">
        <w:rPr>
          <w:sz w:val="28"/>
          <w:szCs w:val="28"/>
        </w:rPr>
        <w:t>Работнов</w:t>
      </w:r>
      <w:proofErr w:type="spellEnd"/>
      <w:r w:rsidRPr="00536A52">
        <w:rPr>
          <w:sz w:val="28"/>
          <w:szCs w:val="28"/>
        </w:rPr>
        <w:t>. – М.: Изд-во Моск. ун-та, 1978. – 384 с.</w:t>
      </w:r>
    </w:p>
    <w:p w:rsidR="00FC457F" w:rsidRPr="00536A52" w:rsidRDefault="00FC457F" w:rsidP="00FC4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36A52">
        <w:rPr>
          <w:sz w:val="28"/>
          <w:szCs w:val="28"/>
        </w:rPr>
        <w:t xml:space="preserve">. </w:t>
      </w:r>
      <w:proofErr w:type="spellStart"/>
      <w:r w:rsidRPr="00536A52">
        <w:rPr>
          <w:sz w:val="28"/>
          <w:szCs w:val="28"/>
        </w:rPr>
        <w:t>Реймерс</w:t>
      </w:r>
      <w:proofErr w:type="spellEnd"/>
      <w:r w:rsidRPr="00536A52">
        <w:rPr>
          <w:sz w:val="28"/>
          <w:szCs w:val="28"/>
        </w:rPr>
        <w:t xml:space="preserve">, Н. Ф. Экология (теории, законы, правила, принципы и гипотезы) / Н. Ф. </w:t>
      </w:r>
      <w:proofErr w:type="spellStart"/>
      <w:r w:rsidRPr="00536A52">
        <w:rPr>
          <w:sz w:val="28"/>
          <w:szCs w:val="28"/>
        </w:rPr>
        <w:t>Реймерс</w:t>
      </w:r>
      <w:proofErr w:type="spellEnd"/>
      <w:r w:rsidRPr="00536A52">
        <w:rPr>
          <w:sz w:val="28"/>
          <w:szCs w:val="28"/>
        </w:rPr>
        <w:t>. – М.: Журн. «Россия Молодая», 1994. – 367 с.</w:t>
      </w:r>
    </w:p>
    <w:p w:rsidR="00FC457F" w:rsidRPr="00536A52" w:rsidRDefault="00FC457F" w:rsidP="00FC4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536A52">
        <w:rPr>
          <w:sz w:val="28"/>
          <w:szCs w:val="28"/>
        </w:rPr>
        <w:t xml:space="preserve">. Шилов, И. А. Экология / И. А. Шилов. – М.: </w:t>
      </w:r>
      <w:proofErr w:type="spellStart"/>
      <w:r w:rsidRPr="00536A52">
        <w:rPr>
          <w:sz w:val="28"/>
          <w:szCs w:val="28"/>
        </w:rPr>
        <w:t>Высш</w:t>
      </w:r>
      <w:proofErr w:type="spellEnd"/>
      <w:r w:rsidRPr="00536A52">
        <w:rPr>
          <w:sz w:val="28"/>
          <w:szCs w:val="28"/>
        </w:rPr>
        <w:t xml:space="preserve">. </w:t>
      </w:r>
      <w:proofErr w:type="spellStart"/>
      <w:r w:rsidRPr="00536A52">
        <w:rPr>
          <w:sz w:val="28"/>
          <w:szCs w:val="28"/>
        </w:rPr>
        <w:t>шк</w:t>
      </w:r>
      <w:proofErr w:type="spellEnd"/>
      <w:r w:rsidRPr="00536A52">
        <w:rPr>
          <w:sz w:val="28"/>
          <w:szCs w:val="28"/>
        </w:rPr>
        <w:t>., 1998. – 512 с.</w:t>
      </w:r>
    </w:p>
    <w:p w:rsidR="00FC457F" w:rsidRDefault="00FC457F" w:rsidP="00FC457F">
      <w:pPr>
        <w:widowControl w:val="0"/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Теория и методика обучения биологии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 xml:space="preserve">Андреева, Н.Д. Методика обучения экологии / Н.Д. Андреева, В.П. Соломин, Г.Д. </w:t>
      </w:r>
      <w:proofErr w:type="spellStart"/>
      <w:r w:rsidRPr="00B610DE">
        <w:rPr>
          <w:sz w:val="28"/>
          <w:szCs w:val="28"/>
        </w:rPr>
        <w:t>Сидельникока</w:t>
      </w:r>
      <w:proofErr w:type="spellEnd"/>
      <w:r w:rsidRPr="00B610DE">
        <w:rPr>
          <w:sz w:val="28"/>
          <w:szCs w:val="28"/>
        </w:rPr>
        <w:t>. – М.: ИЦ «Академия», 201</w:t>
      </w:r>
      <w:r>
        <w:rPr>
          <w:sz w:val="28"/>
          <w:szCs w:val="28"/>
        </w:rPr>
        <w:t>7</w:t>
      </w:r>
      <w:r w:rsidRPr="00B610DE">
        <w:rPr>
          <w:sz w:val="28"/>
          <w:szCs w:val="28"/>
        </w:rPr>
        <w:t>. – 165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Верзилин, Н. М. Общая методика преподавания биологии / Н. М. Верзилин, В. М. Корсунская. – М.: Просвещение, 1983. – 383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 xml:space="preserve">Викторова, Л. П. </w:t>
      </w:r>
      <w:proofErr w:type="spellStart"/>
      <w:r w:rsidRPr="00B610DE">
        <w:rPr>
          <w:sz w:val="28"/>
          <w:szCs w:val="28"/>
        </w:rPr>
        <w:t>Методолого</w:t>
      </w:r>
      <w:proofErr w:type="spellEnd"/>
      <w:r w:rsidRPr="00B610DE">
        <w:rPr>
          <w:sz w:val="28"/>
          <w:szCs w:val="28"/>
        </w:rPr>
        <w:t>-теоретические основы и методика развития экологической культуры в биологическом образовании школьни</w:t>
      </w:r>
      <w:r>
        <w:rPr>
          <w:sz w:val="28"/>
          <w:szCs w:val="28"/>
        </w:rPr>
        <w:t>ков /Л. П. Викторова. – СП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201</w:t>
      </w:r>
      <w:r w:rsidRPr="00B610DE">
        <w:rPr>
          <w:sz w:val="28"/>
          <w:szCs w:val="28"/>
        </w:rPr>
        <w:t>7. – 211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Зверев, И. Д. Общая методика преподавания биологии / И. Д. Зверев, А. Н. Мягкова. – М., 1984. – 188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Краевский, В.В. Содержание образования: вперед к прош</w:t>
      </w:r>
      <w:r>
        <w:rPr>
          <w:sz w:val="28"/>
          <w:szCs w:val="28"/>
        </w:rPr>
        <w:t>лому / В.В. Краевский. – М., 2016</w:t>
      </w:r>
      <w:r w:rsidRPr="00B610DE">
        <w:rPr>
          <w:sz w:val="28"/>
          <w:szCs w:val="28"/>
        </w:rPr>
        <w:t>. – 85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Кучменко, В. С. Оценка качества подготовки выпускников основной школы по биол</w:t>
      </w:r>
      <w:r>
        <w:rPr>
          <w:sz w:val="28"/>
          <w:szCs w:val="28"/>
        </w:rPr>
        <w:t>огии / В. С. Кучменко. – М., 201</w:t>
      </w:r>
      <w:r w:rsidRPr="00B610DE">
        <w:rPr>
          <w:sz w:val="28"/>
          <w:szCs w:val="28"/>
        </w:rPr>
        <w:t>6. – 98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proofErr w:type="spellStart"/>
      <w:r w:rsidRPr="00B610DE">
        <w:rPr>
          <w:sz w:val="28"/>
          <w:szCs w:val="28"/>
        </w:rPr>
        <w:t>Мамзин</w:t>
      </w:r>
      <w:proofErr w:type="spellEnd"/>
      <w:r w:rsidRPr="00B610DE">
        <w:rPr>
          <w:sz w:val="28"/>
          <w:szCs w:val="28"/>
        </w:rPr>
        <w:t xml:space="preserve">, А.С. Биология в системе культуры / А.С. </w:t>
      </w:r>
      <w:proofErr w:type="spellStart"/>
      <w:r w:rsidRPr="00B610DE">
        <w:rPr>
          <w:sz w:val="28"/>
          <w:szCs w:val="28"/>
        </w:rPr>
        <w:t>Мамзин</w:t>
      </w:r>
      <w:proofErr w:type="spellEnd"/>
      <w:r w:rsidRPr="00B610DE">
        <w:rPr>
          <w:sz w:val="28"/>
          <w:szCs w:val="28"/>
        </w:rPr>
        <w:t>. – СПб</w:t>
      </w:r>
      <w:proofErr w:type="gramStart"/>
      <w:r w:rsidRPr="00B610DE">
        <w:rPr>
          <w:sz w:val="28"/>
          <w:szCs w:val="28"/>
        </w:rPr>
        <w:t xml:space="preserve">., </w:t>
      </w:r>
      <w:proofErr w:type="gramEnd"/>
      <w:r w:rsidRPr="00B610DE">
        <w:rPr>
          <w:sz w:val="28"/>
          <w:szCs w:val="28"/>
        </w:rPr>
        <w:t>1998. – 112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Марина, А. В. Школьное биологическое образование: проблемы и пути их решения / А. А. Марина. В. П. Солом</w:t>
      </w:r>
      <w:r>
        <w:rPr>
          <w:sz w:val="28"/>
          <w:szCs w:val="28"/>
        </w:rPr>
        <w:t>ин, П. В. Станкевич.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201</w:t>
      </w:r>
      <w:r w:rsidRPr="00B610DE">
        <w:rPr>
          <w:sz w:val="28"/>
          <w:szCs w:val="28"/>
        </w:rPr>
        <w:t>8. – 96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Орлова, Л. Н. Теоретико-методологические основы преподавания биолог</w:t>
      </w:r>
      <w:r>
        <w:rPr>
          <w:sz w:val="28"/>
          <w:szCs w:val="28"/>
        </w:rPr>
        <w:t>ии / Л. Н. Орлова. – Омск, 201</w:t>
      </w:r>
      <w:r w:rsidRPr="00B610DE">
        <w:rPr>
          <w:sz w:val="28"/>
          <w:szCs w:val="28"/>
        </w:rPr>
        <w:t>7. – 165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Примерные программы по учебным предметам. Биология. 5 – 9 классы: проект. – М.: Просвещение. 2011. – 54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Семенцова, В.Н. Биология. Технологические карты ур</w:t>
      </w:r>
      <w:r>
        <w:rPr>
          <w:sz w:val="28"/>
          <w:szCs w:val="28"/>
        </w:rPr>
        <w:t>оков / В.Н. Семенцова. – М., 201</w:t>
      </w:r>
      <w:r w:rsidRPr="00B610DE">
        <w:rPr>
          <w:sz w:val="28"/>
          <w:szCs w:val="28"/>
        </w:rPr>
        <w:t>7. – 95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>Смирнов, В. А. Обучение биологии в условиях информатизации общества / В. А. Смирнов. – СПб</w:t>
      </w:r>
      <w:proofErr w:type="gramStart"/>
      <w:r w:rsidRPr="00B610DE">
        <w:rPr>
          <w:sz w:val="28"/>
          <w:szCs w:val="28"/>
        </w:rPr>
        <w:t xml:space="preserve">., </w:t>
      </w:r>
      <w:proofErr w:type="gramEnd"/>
      <w:r w:rsidRPr="00B610DE">
        <w:rPr>
          <w:sz w:val="28"/>
          <w:szCs w:val="28"/>
        </w:rPr>
        <w:t>1999. – 99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 xml:space="preserve">Соломин В.П. Магистерское образование по направлению «Естествознание» в педагогическом </w:t>
      </w:r>
      <w:r>
        <w:rPr>
          <w:sz w:val="28"/>
          <w:szCs w:val="28"/>
        </w:rPr>
        <w:t>вузе / В.П. Соломин.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201</w:t>
      </w:r>
      <w:r w:rsidRPr="00B610DE">
        <w:rPr>
          <w:sz w:val="28"/>
          <w:szCs w:val="28"/>
        </w:rPr>
        <w:t>8. – 80 с.</w:t>
      </w:r>
    </w:p>
    <w:p w:rsidR="00FC457F" w:rsidRPr="00B610DE" w:rsidRDefault="00FC457F" w:rsidP="00FC457F">
      <w:pPr>
        <w:pStyle w:val="a8"/>
        <w:numPr>
          <w:ilvl w:val="0"/>
          <w:numId w:val="1"/>
        </w:numPr>
        <w:tabs>
          <w:tab w:val="clear" w:pos="1564"/>
        </w:tabs>
        <w:spacing w:before="0" w:after="0"/>
        <w:ind w:left="0" w:right="-83" w:firstLine="709"/>
        <w:jc w:val="both"/>
        <w:rPr>
          <w:sz w:val="28"/>
          <w:szCs w:val="28"/>
        </w:rPr>
      </w:pPr>
      <w:r w:rsidRPr="00B610DE">
        <w:rPr>
          <w:sz w:val="28"/>
          <w:szCs w:val="28"/>
        </w:rPr>
        <w:t xml:space="preserve">Якунчев. М.А. Методика преподавания биологии / М.А. Якунчев, </w:t>
      </w:r>
      <w:r>
        <w:rPr>
          <w:sz w:val="28"/>
          <w:szCs w:val="28"/>
        </w:rPr>
        <w:t>И. Ф. Маркинов</w:t>
      </w:r>
      <w:r w:rsidRPr="00B610DE">
        <w:rPr>
          <w:sz w:val="28"/>
          <w:szCs w:val="28"/>
        </w:rPr>
        <w:t>. – М.: ИЦ «Академия», 20</w:t>
      </w:r>
      <w:r>
        <w:rPr>
          <w:sz w:val="28"/>
          <w:szCs w:val="28"/>
        </w:rPr>
        <w:t>14</w:t>
      </w:r>
      <w:r w:rsidRPr="00B610DE">
        <w:rPr>
          <w:sz w:val="28"/>
          <w:szCs w:val="28"/>
        </w:rPr>
        <w:t>. – 3</w:t>
      </w:r>
      <w:r>
        <w:rPr>
          <w:sz w:val="28"/>
          <w:szCs w:val="28"/>
        </w:rPr>
        <w:t>36</w:t>
      </w:r>
      <w:r w:rsidRPr="00B610DE">
        <w:rPr>
          <w:sz w:val="28"/>
          <w:szCs w:val="28"/>
        </w:rPr>
        <w:t xml:space="preserve"> с.</w:t>
      </w:r>
    </w:p>
    <w:p w:rsidR="00FC457F" w:rsidRDefault="00FC457F" w:rsidP="00FC457F">
      <w:pPr>
        <w:jc w:val="center"/>
        <w:rPr>
          <w:sz w:val="28"/>
          <w:szCs w:val="28"/>
        </w:rPr>
      </w:pPr>
    </w:p>
    <w:p w:rsidR="00FC457F" w:rsidRPr="002208D7" w:rsidRDefault="00FC457F" w:rsidP="00FC457F">
      <w:pPr>
        <w:shd w:val="clear" w:color="auto" w:fill="FFFFFF"/>
        <w:jc w:val="center"/>
        <w:rPr>
          <w:b/>
          <w:caps/>
          <w:color w:val="000000"/>
          <w:spacing w:val="-3"/>
          <w:sz w:val="28"/>
          <w:szCs w:val="28"/>
        </w:rPr>
      </w:pPr>
      <w:r w:rsidRPr="002208D7">
        <w:rPr>
          <w:b/>
          <w:caps/>
          <w:color w:val="000000"/>
          <w:spacing w:val="-3"/>
          <w:sz w:val="28"/>
          <w:szCs w:val="28"/>
        </w:rPr>
        <w:t xml:space="preserve">Работа с ресурсами </w:t>
      </w:r>
      <w:r w:rsidRPr="002208D7">
        <w:rPr>
          <w:b/>
          <w:caps/>
          <w:color w:val="000000"/>
          <w:spacing w:val="-3"/>
          <w:sz w:val="28"/>
          <w:szCs w:val="28"/>
          <w:lang w:val="en-US"/>
        </w:rPr>
        <w:t>Internet</w:t>
      </w:r>
    </w:p>
    <w:p w:rsidR="00FC457F" w:rsidRPr="002208D7" w:rsidRDefault="00FC457F" w:rsidP="00FC457F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FC457F" w:rsidRPr="00AA0E24" w:rsidRDefault="00FC457F" w:rsidP="00FC4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A0E24">
        <w:rPr>
          <w:sz w:val="28"/>
          <w:szCs w:val="28"/>
        </w:rPr>
        <w:t>Пономарева И.Н. Теория и методика обучения биологии. Электронное учебное издание (</w:t>
      </w:r>
      <w:r w:rsidRPr="00AA0E24">
        <w:rPr>
          <w:sz w:val="28"/>
          <w:szCs w:val="28"/>
          <w:lang w:val="en-US"/>
        </w:rPr>
        <w:t>CD</w:t>
      </w:r>
      <w:r w:rsidRPr="00AA0E24">
        <w:rPr>
          <w:sz w:val="28"/>
          <w:szCs w:val="28"/>
        </w:rPr>
        <w:t xml:space="preserve">). Конспекты лекций для студентов педвузов. – 2006. Мультимедийный Режим </w:t>
      </w:r>
      <w:proofErr w:type="spellStart"/>
      <w:r w:rsidRPr="00AA0E24">
        <w:rPr>
          <w:sz w:val="28"/>
          <w:szCs w:val="28"/>
        </w:rPr>
        <w:t>доступа:AppData</w:t>
      </w:r>
      <w:proofErr w:type="spellEnd"/>
      <w:r w:rsidRPr="00AA0E24">
        <w:rPr>
          <w:sz w:val="28"/>
          <w:szCs w:val="28"/>
        </w:rPr>
        <w:t>\</w:t>
      </w:r>
      <w:proofErr w:type="spellStart"/>
      <w:r w:rsidRPr="00AA0E24">
        <w:rPr>
          <w:sz w:val="28"/>
          <w:szCs w:val="28"/>
        </w:rPr>
        <w:t>Local</w:t>
      </w:r>
      <w:proofErr w:type="spellEnd"/>
      <w:r w:rsidRPr="00AA0E24">
        <w:rPr>
          <w:sz w:val="28"/>
          <w:szCs w:val="28"/>
        </w:rPr>
        <w:t>\</w:t>
      </w:r>
      <w:proofErr w:type="spellStart"/>
      <w:r w:rsidRPr="00AA0E24">
        <w:rPr>
          <w:sz w:val="28"/>
          <w:szCs w:val="28"/>
        </w:rPr>
        <w:t>Temp</w:t>
      </w:r>
      <w:proofErr w:type="spellEnd"/>
      <w:r w:rsidRPr="00AA0E24">
        <w:rPr>
          <w:sz w:val="28"/>
          <w:szCs w:val="28"/>
        </w:rPr>
        <w:t xml:space="preserve">\Rar$EX00.744\ </w:t>
      </w:r>
      <w:proofErr w:type="spellStart"/>
      <w:r w:rsidRPr="00AA0E24">
        <w:rPr>
          <w:sz w:val="28"/>
          <w:szCs w:val="28"/>
        </w:rPr>
        <w:t>htm</w:t>
      </w:r>
      <w:proofErr w:type="spellEnd"/>
      <w:r w:rsidRPr="00AA0E24">
        <w:rPr>
          <w:rStyle w:val="link"/>
        </w:rPr>
        <w:t>.</w:t>
      </w:r>
      <w:r w:rsidRPr="00AA0E24">
        <w:rPr>
          <w:sz w:val="28"/>
          <w:szCs w:val="28"/>
        </w:rPr>
        <w:t xml:space="preserve">- </w:t>
      </w:r>
      <w:proofErr w:type="gramStart"/>
      <w:r w:rsidRPr="00AA0E24">
        <w:rPr>
          <w:sz w:val="28"/>
          <w:szCs w:val="28"/>
        </w:rPr>
        <w:t>свободный</w:t>
      </w:r>
      <w:proofErr w:type="gramEnd"/>
      <w:r w:rsidRPr="00AA0E24">
        <w:rPr>
          <w:sz w:val="28"/>
          <w:szCs w:val="28"/>
        </w:rPr>
        <w:t xml:space="preserve">, регистрация. - </w:t>
      </w:r>
      <w:proofErr w:type="spellStart"/>
      <w:r w:rsidRPr="00AA0E24">
        <w:rPr>
          <w:sz w:val="28"/>
          <w:szCs w:val="28"/>
        </w:rPr>
        <w:t>Загл</w:t>
      </w:r>
      <w:proofErr w:type="spellEnd"/>
      <w:r w:rsidRPr="00AA0E24">
        <w:rPr>
          <w:sz w:val="28"/>
          <w:szCs w:val="28"/>
        </w:rPr>
        <w:t xml:space="preserve">. с экрана. </w:t>
      </w:r>
    </w:p>
    <w:p w:rsidR="00FC457F" w:rsidRPr="00AA0E24" w:rsidRDefault="00FC457F" w:rsidP="00FC457F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 w:rsidRPr="00AA0E24">
        <w:rPr>
          <w:bCs/>
          <w:iCs/>
          <w:sz w:val="28"/>
          <w:szCs w:val="28"/>
        </w:rPr>
        <w:t xml:space="preserve">Естественнонаучный образовательный портал. – 2009. – </w:t>
      </w:r>
      <w:r w:rsidRPr="00AA0E24">
        <w:rPr>
          <w:sz w:val="28"/>
          <w:szCs w:val="28"/>
        </w:rPr>
        <w:t xml:space="preserve">Режим </w:t>
      </w:r>
      <w:proofErr w:type="spellStart"/>
      <w:r w:rsidRPr="00AA0E24">
        <w:rPr>
          <w:sz w:val="28"/>
          <w:szCs w:val="28"/>
        </w:rPr>
        <w:t>доступа:</w:t>
      </w:r>
      <w:hyperlink r:id="rId6" w:history="1">
        <w:r w:rsidRPr="00AA0E24">
          <w:rPr>
            <w:rStyle w:val="a9"/>
            <w:sz w:val="28"/>
            <w:szCs w:val="28"/>
          </w:rPr>
          <w:t>http</w:t>
        </w:r>
        <w:proofErr w:type="spellEnd"/>
      </w:hyperlink>
      <w:hyperlink r:id="rId7" w:history="1">
        <w:r w:rsidRPr="00AA0E24">
          <w:rPr>
            <w:rStyle w:val="a9"/>
            <w:sz w:val="28"/>
            <w:szCs w:val="28"/>
          </w:rPr>
          <w:t>://</w:t>
        </w:r>
      </w:hyperlink>
      <w:hyperlink r:id="rId8" w:history="1">
        <w:r w:rsidRPr="00AA0E24">
          <w:rPr>
            <w:rStyle w:val="a9"/>
            <w:sz w:val="28"/>
            <w:szCs w:val="28"/>
          </w:rPr>
          <w:t>en</w:t>
        </w:r>
      </w:hyperlink>
      <w:hyperlink r:id="rId9" w:history="1">
        <w:r w:rsidRPr="00AA0E24">
          <w:rPr>
            <w:rStyle w:val="a9"/>
            <w:sz w:val="28"/>
            <w:szCs w:val="28"/>
          </w:rPr>
          <w:t>.</w:t>
        </w:r>
      </w:hyperlink>
      <w:hyperlink r:id="rId10" w:history="1">
        <w:r w:rsidRPr="00AA0E24">
          <w:rPr>
            <w:rStyle w:val="a9"/>
            <w:sz w:val="28"/>
            <w:szCs w:val="28"/>
          </w:rPr>
          <w:t>edu</w:t>
        </w:r>
      </w:hyperlink>
      <w:hyperlink r:id="rId11" w:history="1">
        <w:r w:rsidRPr="00AA0E24">
          <w:rPr>
            <w:rStyle w:val="a9"/>
            <w:sz w:val="28"/>
            <w:szCs w:val="28"/>
          </w:rPr>
          <w:t>.</w:t>
        </w:r>
      </w:hyperlink>
      <w:hyperlink r:id="rId12" w:history="1">
        <w:r w:rsidRPr="00AA0E24">
          <w:rPr>
            <w:rStyle w:val="a9"/>
            <w:sz w:val="28"/>
            <w:szCs w:val="28"/>
          </w:rPr>
          <w:t>ru</w:t>
        </w:r>
      </w:hyperlink>
      <w:r w:rsidRPr="00AA0E24">
        <w:rPr>
          <w:rStyle w:val="link"/>
        </w:rPr>
        <w:t>.</w:t>
      </w:r>
      <w:r w:rsidRPr="00AA0E24">
        <w:rPr>
          <w:sz w:val="28"/>
          <w:szCs w:val="28"/>
        </w:rPr>
        <w:t xml:space="preserve">- свободный, регистрация. - </w:t>
      </w:r>
      <w:proofErr w:type="spellStart"/>
      <w:r w:rsidRPr="00AA0E24">
        <w:rPr>
          <w:sz w:val="28"/>
          <w:szCs w:val="28"/>
        </w:rPr>
        <w:t>Загл</w:t>
      </w:r>
      <w:proofErr w:type="spellEnd"/>
      <w:r w:rsidRPr="00AA0E24">
        <w:rPr>
          <w:sz w:val="28"/>
          <w:szCs w:val="28"/>
        </w:rPr>
        <w:t xml:space="preserve">. с экрана. </w:t>
      </w:r>
    </w:p>
    <w:p w:rsidR="00FC457F" w:rsidRPr="006124BE" w:rsidRDefault="00FC457F" w:rsidP="00FC45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Конвенция о биологическом разнообразии. Текст</w:t>
      </w:r>
      <w:r w:rsidRPr="00292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92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Pr="00292E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1995.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Geneva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Interim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Secretariat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for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Convention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Biological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Diversity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–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124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доступа</w:t>
      </w:r>
      <w:r w:rsidRPr="00E060F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: [</w:t>
      </w:r>
      <w:hyperlink r:id="rId13" w:history="1">
        <w:r w:rsidRPr="006124BE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www.gostrf.com</w:t>
        </w:r>
      </w:hyperlink>
      <w:r w:rsidRPr="006124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02.06.12].</w:t>
      </w:r>
      <w:proofErr w:type="gramEnd"/>
    </w:p>
    <w:p w:rsidR="00FC457F" w:rsidRPr="00BE7960" w:rsidRDefault="00FC457F" w:rsidP="00BE796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A81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Систематизированный каталог информационных ресурсов Национальной стратегии и плана действий по сохранению биоразнообразия России </w:t>
      </w:r>
      <w:hyperlink r:id="rId14" w:history="1"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://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www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sci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aha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biodiv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index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npd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/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htm</w:t>
        </w:r>
        <w:r w:rsidRPr="00A813AA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Pr="00A81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Сохранение биоразнообразия в России, </w:t>
      </w:r>
      <w:r w:rsidRPr="00A813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A813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hyperlink r:id="rId15" w:history="1"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biodat.ru </w:t>
        </w:r>
      </w:hyperlink>
      <w:hyperlink r:id="rId16" w:history="1"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http://purl</w:t>
        </w:r>
      </w:hyperlink>
      <w:r w:rsidRPr="00A813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A813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oclc</w:t>
      </w:r>
      <w:proofErr w:type="spellEnd"/>
      <w:r w:rsidRPr="00A813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. org/estimates. </w:t>
      </w:r>
      <w:hyperlink r:id="rId17" w:history="1">
        <w:r w:rsidRPr="00A813AA">
          <w:rPr>
            <w:rFonts w:ascii="Times New Roman" w:hAnsi="Times New Roman" w:cs="Times New Roman"/>
            <w:color w:val="000000"/>
            <w:sz w:val="28"/>
            <w:szCs w:val="28"/>
            <w:lang w:val="en-US" w:eastAsia="ru-RU"/>
          </w:rPr>
          <w:t>http://www.ulb.ac.le/ceese/meta/sustvl.html</w:t>
        </w:r>
      </w:hyperlink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p w:rsidR="00FC457F" w:rsidRPr="00BE7960" w:rsidRDefault="00FC457F" w:rsidP="00FC457F">
      <w:pPr>
        <w:ind w:firstLine="709"/>
        <w:jc w:val="center"/>
        <w:rPr>
          <w:sz w:val="28"/>
          <w:szCs w:val="28"/>
          <w:lang w:val="en-US"/>
        </w:rPr>
      </w:pPr>
    </w:p>
    <w:sectPr w:rsidR="00FC457F" w:rsidRPr="00BE7960" w:rsidSect="007E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702D"/>
    <w:multiLevelType w:val="hybridMultilevel"/>
    <w:tmpl w:val="99583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5834C1"/>
    <w:multiLevelType w:val="singleLevel"/>
    <w:tmpl w:val="32AE8B3E"/>
    <w:lvl w:ilvl="0">
      <w:start w:val="1"/>
      <w:numFmt w:val="decimal"/>
      <w:lvlText w:val="%1."/>
      <w:lvlJc w:val="left"/>
      <w:pPr>
        <w:tabs>
          <w:tab w:val="num" w:pos="1564"/>
        </w:tabs>
        <w:ind w:left="1564" w:hanging="49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8A"/>
    <w:rsid w:val="002148D4"/>
    <w:rsid w:val="00BE7960"/>
    <w:rsid w:val="00D57FB0"/>
    <w:rsid w:val="00E05B8A"/>
    <w:rsid w:val="00F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57F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57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Plain Text"/>
    <w:basedOn w:val="a"/>
    <w:link w:val="a4"/>
    <w:rsid w:val="00FC457F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C4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C457F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FC45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menu-table">
    <w:name w:val="submenu-table"/>
    <w:basedOn w:val="a0"/>
    <w:rsid w:val="00FC457F"/>
    <w:rPr>
      <w:rFonts w:cs="Times New Roman"/>
    </w:rPr>
  </w:style>
  <w:style w:type="paragraph" w:styleId="a6">
    <w:name w:val="Body Text Indent"/>
    <w:basedOn w:val="a"/>
    <w:link w:val="a7"/>
    <w:unhideWhenUsed/>
    <w:rsid w:val="00FC457F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C457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FC4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Цитаты"/>
    <w:basedOn w:val="a"/>
    <w:rsid w:val="00FC457F"/>
    <w:pPr>
      <w:spacing w:before="100" w:after="100"/>
      <w:ind w:left="360" w:right="360"/>
    </w:pPr>
    <w:rPr>
      <w:snapToGrid w:val="0"/>
      <w:szCs w:val="20"/>
    </w:rPr>
  </w:style>
  <w:style w:type="character" w:styleId="a9">
    <w:name w:val="Hyperlink"/>
    <w:rsid w:val="00FC457F"/>
    <w:rPr>
      <w:color w:val="000080"/>
      <w:u w:val="single"/>
    </w:rPr>
  </w:style>
  <w:style w:type="character" w:customStyle="1" w:styleId="link">
    <w:name w:val="link"/>
    <w:basedOn w:val="a0"/>
    <w:rsid w:val="00FC457F"/>
  </w:style>
  <w:style w:type="paragraph" w:customStyle="1" w:styleId="11">
    <w:name w:val="Абзац списка1"/>
    <w:basedOn w:val="a"/>
    <w:uiPriority w:val="99"/>
    <w:rsid w:val="00FC45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57F"/>
    <w:pPr>
      <w:keepNext/>
      <w:widowControl w:val="0"/>
      <w:spacing w:line="260" w:lineRule="exact"/>
      <w:jc w:val="center"/>
      <w:outlineLvl w:val="0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57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Plain Text"/>
    <w:basedOn w:val="a"/>
    <w:link w:val="a4"/>
    <w:rsid w:val="00FC457F"/>
    <w:pPr>
      <w:snapToGrid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C45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C457F"/>
    <w:pPr>
      <w:widowControl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FC45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menu-table">
    <w:name w:val="submenu-table"/>
    <w:basedOn w:val="a0"/>
    <w:rsid w:val="00FC457F"/>
    <w:rPr>
      <w:rFonts w:cs="Times New Roman"/>
    </w:rPr>
  </w:style>
  <w:style w:type="paragraph" w:styleId="a6">
    <w:name w:val="Body Text Indent"/>
    <w:basedOn w:val="a"/>
    <w:link w:val="a7"/>
    <w:unhideWhenUsed/>
    <w:rsid w:val="00FC457F"/>
    <w:pPr>
      <w:widowControl w:val="0"/>
      <w:suppressAutoHyphens/>
      <w:spacing w:line="360" w:lineRule="exact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C457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rsid w:val="00FC4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Цитаты"/>
    <w:basedOn w:val="a"/>
    <w:rsid w:val="00FC457F"/>
    <w:pPr>
      <w:spacing w:before="100" w:after="100"/>
      <w:ind w:left="360" w:right="360"/>
    </w:pPr>
    <w:rPr>
      <w:snapToGrid w:val="0"/>
      <w:szCs w:val="20"/>
    </w:rPr>
  </w:style>
  <w:style w:type="character" w:styleId="a9">
    <w:name w:val="Hyperlink"/>
    <w:rsid w:val="00FC457F"/>
    <w:rPr>
      <w:color w:val="000080"/>
      <w:u w:val="single"/>
    </w:rPr>
  </w:style>
  <w:style w:type="character" w:customStyle="1" w:styleId="link">
    <w:name w:val="link"/>
    <w:basedOn w:val="a0"/>
    <w:rsid w:val="00FC457F"/>
  </w:style>
  <w:style w:type="paragraph" w:customStyle="1" w:styleId="11">
    <w:name w:val="Абзац списка1"/>
    <w:basedOn w:val="a"/>
    <w:uiPriority w:val="99"/>
    <w:rsid w:val="00FC457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edu.ru/" TargetMode="External"/><Relationship Id="rId13" Type="http://schemas.openxmlformats.org/officeDocument/2006/relationships/hyperlink" Target="http://www.gostrf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edu.ru/" TargetMode="External"/><Relationship Id="rId12" Type="http://schemas.openxmlformats.org/officeDocument/2006/relationships/hyperlink" Target="http://en.edu.ru/" TargetMode="External"/><Relationship Id="rId17" Type="http://schemas.openxmlformats.org/officeDocument/2006/relationships/hyperlink" Target="http://www.ulb.ac.le/ceese/meta/sustv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ur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tereshkina\Downloads\http" TargetMode="External"/><Relationship Id="rId11" Type="http://schemas.openxmlformats.org/officeDocument/2006/relationships/hyperlink" Target="http://e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dat.ru" TargetMode="External"/><Relationship Id="rId10" Type="http://schemas.openxmlformats.org/officeDocument/2006/relationships/hyperlink" Target="http://en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n.edu.ru/" TargetMode="External"/><Relationship Id="rId14" Type="http://schemas.openxmlformats.org/officeDocument/2006/relationships/hyperlink" Target="http://www.sci.aha.ru/biodiv/index/npd/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4146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Якунчев Михаил Александрович</dc:creator>
  <cp:lastModifiedBy>Терешкина Ольга Владимировна</cp:lastModifiedBy>
  <cp:revision>3</cp:revision>
  <dcterms:created xsi:type="dcterms:W3CDTF">2020-10-30T13:53:00Z</dcterms:created>
  <dcterms:modified xsi:type="dcterms:W3CDTF">2020-10-31T11:06:00Z</dcterms:modified>
</cp:coreProperties>
</file>