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75" w:rsidRPr="001A6475" w:rsidRDefault="001A6475" w:rsidP="001A64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ВСЕРОССИЙСКИЙ КОНКУРС ОБРАЗОВАТЕЛЬНЫХ ПРОЕКТОВ </w:t>
      </w:r>
    </w:p>
    <w:p w:rsidR="001A6475" w:rsidRPr="001A6475" w:rsidRDefault="001A6475" w:rsidP="001A64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РУССКОМ ЯЗЫКЕ СРЕДИ ДЕТЕЙ-МИГРАНТОВ </w:t>
      </w:r>
    </w:p>
    <w:p w:rsidR="001A6475" w:rsidRPr="001A6475" w:rsidRDefault="001A6475" w:rsidP="001A64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«ПО-РУССКИ РЕАЛЬНО И ВИРТУАЛЬНО»</w:t>
      </w: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475" w:rsidRPr="001A6475" w:rsidRDefault="001A6475" w:rsidP="001A647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11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СИНОНИМЫ</w:t>
      </w:r>
      <w:r w:rsidR="00111459" w:rsidRPr="0011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11459" w:rsidRPr="0011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БОГАТСТВО ЯЗЫКА </w:t>
      </w:r>
    </w:p>
    <w:p w:rsidR="001A6475" w:rsidRPr="001A6475" w:rsidRDefault="001A6475" w:rsidP="001A647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2:</w:t>
      </w:r>
      <w:r w:rsidRPr="001A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Домашний русский</w:t>
      </w:r>
    </w:p>
    <w:p w:rsidR="001A6475" w:rsidRPr="001A6475" w:rsidRDefault="001A6475" w:rsidP="001A6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161" w:rsidRPr="00111459" w:rsidRDefault="00315161" w:rsidP="00315161">
      <w:pPr>
        <w:rPr>
          <w:rFonts w:ascii="Times New Roman" w:hAnsi="Times New Roman" w:cs="Times New Roman"/>
          <w:sz w:val="28"/>
          <w:szCs w:val="28"/>
        </w:rPr>
      </w:pPr>
      <w:r w:rsidRPr="0011145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15161" w:rsidRPr="00111459" w:rsidRDefault="00315161" w:rsidP="00315161">
      <w:pPr>
        <w:rPr>
          <w:rFonts w:ascii="Times New Roman" w:hAnsi="Times New Roman" w:cs="Times New Roman"/>
          <w:sz w:val="28"/>
          <w:szCs w:val="28"/>
        </w:rPr>
      </w:pPr>
      <w:r w:rsidRPr="0011145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15161" w:rsidRDefault="00315161" w:rsidP="003151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459" w:rsidRPr="00111459" w:rsidRDefault="00111459" w:rsidP="003151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5161" w:rsidRPr="00111459" w:rsidRDefault="00315161" w:rsidP="001114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Выполнила: </w:t>
      </w:r>
      <w:proofErr w:type="spellStart"/>
      <w:r w:rsidRPr="00111459">
        <w:rPr>
          <w:rFonts w:ascii="Times New Roman" w:hAnsi="Times New Roman" w:cs="Times New Roman"/>
          <w:color w:val="000000" w:themeColor="text1"/>
          <w:sz w:val="28"/>
          <w:szCs w:val="28"/>
        </w:rPr>
        <w:t>Алсафарова</w:t>
      </w:r>
      <w:proofErr w:type="spellEnd"/>
      <w:r w:rsidRPr="0011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 </w:t>
      </w:r>
    </w:p>
    <w:p w:rsidR="00111459" w:rsidRPr="00111459" w:rsidRDefault="00111459" w:rsidP="001114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ученица 8 «А» МБОУ СОШ №129, </w:t>
      </w:r>
    </w:p>
    <w:p w:rsidR="00315161" w:rsidRPr="00111459" w:rsidRDefault="00111459" w:rsidP="001114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459">
        <w:rPr>
          <w:rFonts w:ascii="Times New Roman" w:hAnsi="Times New Roman" w:cs="Times New Roman"/>
          <w:color w:val="000000" w:themeColor="text1"/>
          <w:sz w:val="28"/>
          <w:szCs w:val="28"/>
        </w:rPr>
        <w:t>г. Екатеринбург</w:t>
      </w:r>
      <w:r w:rsidR="00315161" w:rsidRPr="00111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1459" w:rsidRDefault="00111459" w:rsidP="001114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1459" w:rsidRPr="00111459" w:rsidRDefault="00111459" w:rsidP="001114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 работы: Большакова Е.Е., </w:t>
      </w:r>
    </w:p>
    <w:p w:rsidR="00111459" w:rsidRPr="00111459" w:rsidRDefault="00111459" w:rsidP="001114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русского языка и литературы МБОУ СОШ №129</w:t>
      </w:r>
    </w:p>
    <w:p w:rsidR="00111459" w:rsidRPr="00111459" w:rsidRDefault="00111459" w:rsidP="0011145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14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Екатеринбург</w:t>
      </w:r>
    </w:p>
    <w:p w:rsidR="00111459" w:rsidRPr="00111459" w:rsidRDefault="00111459" w:rsidP="00111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1459" w:rsidRPr="00111459" w:rsidRDefault="00111459" w:rsidP="0011145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11459" w:rsidRPr="00111459" w:rsidRDefault="00111459" w:rsidP="0011145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11459" w:rsidRPr="00111459" w:rsidRDefault="00111459" w:rsidP="0011145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11459" w:rsidRPr="00111459" w:rsidRDefault="00111459" w:rsidP="0011145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111459" w:rsidRPr="00111459" w:rsidRDefault="00111459" w:rsidP="0011145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114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Екатеринбург</w:t>
      </w:r>
    </w:p>
    <w:p w:rsidR="00111459" w:rsidRPr="00111459" w:rsidRDefault="00111459" w:rsidP="0011145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6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2021 г.</w:t>
      </w:r>
    </w:p>
    <w:p w:rsidR="00315161" w:rsidRDefault="00315161" w:rsidP="00D56397">
      <w:pPr>
        <w:pStyle w:val="1"/>
        <w:jc w:val="center"/>
      </w:pPr>
      <w:bookmarkStart w:id="0" w:name="_Toc89006101"/>
      <w:r w:rsidRPr="00C823F4">
        <w:lastRenderedPageBreak/>
        <w:t>Содержание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1759840"/>
      </w:sdtPr>
      <w:sdtEndPr>
        <w:rPr>
          <w:b/>
          <w:bCs/>
        </w:rPr>
      </w:sdtEndPr>
      <w:sdtContent>
        <w:p w:rsidR="00D56397" w:rsidRDefault="00D56397">
          <w:pPr>
            <w:pStyle w:val="a8"/>
          </w:pPr>
        </w:p>
        <w:p w:rsidR="00D56397" w:rsidRPr="00D56397" w:rsidRDefault="00077F13" w:rsidP="00D56397">
          <w:pPr>
            <w:pStyle w:val="11"/>
            <w:tabs>
              <w:tab w:val="right" w:leader="dot" w:pos="9345"/>
            </w:tabs>
            <w:spacing w:after="0"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77F13">
            <w:fldChar w:fldCharType="begin"/>
          </w:r>
          <w:r w:rsidR="00D56397">
            <w:instrText xml:space="preserve"> TOC \o "1-3" \h \z \u </w:instrText>
          </w:r>
          <w:r w:rsidRPr="00077F13">
            <w:fldChar w:fldCharType="separate"/>
          </w:r>
          <w:hyperlink w:anchor="_Toc89006102" w:history="1">
            <w:r w:rsidR="00D56397" w:rsidRPr="00D563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_Toc89006102 \h </w:instrText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6397" w:rsidRPr="00D56397" w:rsidRDefault="00077F13" w:rsidP="00D56397">
          <w:pPr>
            <w:pStyle w:val="11"/>
            <w:tabs>
              <w:tab w:val="right" w:leader="dot" w:pos="9345"/>
            </w:tabs>
            <w:spacing w:after="0"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06103" w:history="1">
            <w:r w:rsidR="00D56397" w:rsidRPr="00D563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Синонимы</w:t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_Toc89006103 \h </w:instrText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6397" w:rsidRPr="00D56397" w:rsidRDefault="00077F13" w:rsidP="00D56397">
          <w:pPr>
            <w:pStyle w:val="11"/>
            <w:tabs>
              <w:tab w:val="right" w:leader="dot" w:pos="9345"/>
            </w:tabs>
            <w:spacing w:after="0" w:line="288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89006104" w:history="1">
            <w:r w:rsidR="00D56397" w:rsidRPr="00D563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_Toc89006104 \h </w:instrText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6397" w:rsidRDefault="00077F13" w:rsidP="00D56397">
          <w:pPr>
            <w:pStyle w:val="11"/>
            <w:tabs>
              <w:tab w:val="right" w:leader="dot" w:pos="9345"/>
            </w:tabs>
            <w:spacing w:after="0" w:line="288" w:lineRule="auto"/>
            <w:rPr>
              <w:rFonts w:eastAsiaTheme="minorEastAsia"/>
              <w:noProof/>
              <w:lang w:eastAsia="ru-RU"/>
            </w:rPr>
          </w:pPr>
          <w:hyperlink w:anchor="_Toc89006105" w:history="1">
            <w:r w:rsidR="00D56397" w:rsidRPr="00D56397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использованной литературы</w:t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_Toc89006105 \h </w:instrText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56397"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5639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6397" w:rsidRDefault="00077F13">
          <w:r>
            <w:rPr>
              <w:b/>
              <w:bCs/>
            </w:rPr>
            <w:fldChar w:fldCharType="end"/>
          </w:r>
        </w:p>
      </w:sdtContent>
    </w:sdt>
    <w:p w:rsidR="004D083E" w:rsidRPr="004D083E" w:rsidRDefault="005523BB" w:rsidP="004D083E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Создан тест по выбранной теме </w:t>
      </w:r>
      <w:hyperlink r:id="rId8" w:tgtFrame="_blank" w:history="1">
        <w:r>
          <w:rPr>
            <w:rStyle w:val="a9"/>
            <w:rFonts w:ascii="Arial" w:hAnsi="Arial" w:cs="Arial"/>
            <w:sz w:val="23"/>
            <w:szCs w:val="23"/>
            <w:shd w:val="clear" w:color="auto" w:fill="FFFFFF"/>
          </w:rPr>
          <w:t>https://madte.st/bV39Om4b</w:t>
        </w:r>
      </w:hyperlink>
    </w:p>
    <w:p w:rsidR="00D56397" w:rsidRDefault="00D56397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bookmarkStart w:id="1" w:name="_Toc89006102"/>
      <w:r>
        <w:br w:type="page"/>
      </w:r>
    </w:p>
    <w:p w:rsidR="00B74D54" w:rsidRPr="00B74D54" w:rsidRDefault="00B74D54" w:rsidP="00D56397">
      <w:pPr>
        <w:pStyle w:val="1"/>
        <w:jc w:val="center"/>
      </w:pPr>
      <w:r w:rsidRPr="00B74D54">
        <w:lastRenderedPageBreak/>
        <w:t>Введение</w:t>
      </w:r>
      <w:bookmarkEnd w:id="1"/>
    </w:p>
    <w:p w:rsidR="00B74D54" w:rsidRDefault="00B74D54" w:rsidP="00B74D5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i/>
        </w:rPr>
      </w:pPr>
      <w:r w:rsidRPr="00B74D54">
        <w:rPr>
          <w:rFonts w:ascii="Times New Roman" w:hAnsi="Times New Roman" w:cs="Times New Roman"/>
          <w:b/>
          <w:i/>
        </w:rPr>
        <w:t xml:space="preserve">Что русский язык-один из богатейших </w:t>
      </w:r>
    </w:p>
    <w:p w:rsidR="00B74D54" w:rsidRPr="00B74D54" w:rsidRDefault="00B74D54" w:rsidP="00B74D54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b/>
          <w:i/>
        </w:rPr>
      </w:pPr>
      <w:r w:rsidRPr="00B74D54">
        <w:rPr>
          <w:rFonts w:ascii="Times New Roman" w:hAnsi="Times New Roman" w:cs="Times New Roman"/>
          <w:b/>
          <w:i/>
        </w:rPr>
        <w:t>языков в мире, в этом нет никакого сомнения.</w:t>
      </w:r>
    </w:p>
    <w:p w:rsidR="00B74D54" w:rsidRDefault="00B74D54" w:rsidP="00B74D5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74D54">
        <w:rPr>
          <w:rFonts w:ascii="Times New Roman" w:hAnsi="Times New Roman" w:cs="Times New Roman"/>
          <w:b/>
          <w:i/>
        </w:rPr>
        <w:t>В.Г. Белинский</w:t>
      </w:r>
    </w:p>
    <w:p w:rsidR="00B74D54" w:rsidRDefault="00B74D54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3A36" w:rsidRPr="004D083E" w:rsidRDefault="00AF3A36" w:rsidP="00AF3A3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 xml:space="preserve">- один из самых выразительных языков, поэтому в нём широко представлено явление синонимии. Многие понятия имеют для своего обозначения в языке синонимы, причём количество единиц в синонимическом ряду может быть достаточно большим. </w:t>
      </w:r>
    </w:p>
    <w:p w:rsidR="00AF3A36" w:rsidRPr="004D083E" w:rsidRDefault="00AF3A36" w:rsidP="00AF3A36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Синонимы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 xml:space="preserve">- (от греческого </w:t>
      </w:r>
      <w:proofErr w:type="spellStart"/>
      <w:r w:rsidRPr="004D083E">
        <w:rPr>
          <w:rFonts w:ascii="Times New Roman" w:hAnsi="Times New Roman" w:cs="Times New Roman"/>
          <w:sz w:val="28"/>
          <w:szCs w:val="28"/>
          <w:lang w:val="en-US"/>
        </w:rPr>
        <w:t>synonymos</w:t>
      </w:r>
      <w:proofErr w:type="spellEnd"/>
      <w:r w:rsidRPr="004D083E">
        <w:rPr>
          <w:rFonts w:ascii="Times New Roman" w:hAnsi="Times New Roman" w:cs="Times New Roman"/>
          <w:sz w:val="28"/>
          <w:szCs w:val="28"/>
        </w:rPr>
        <w:t>, что значит «</w:t>
      </w:r>
      <w:proofErr w:type="spellStart"/>
      <w:r w:rsidRPr="004D083E">
        <w:rPr>
          <w:rFonts w:ascii="Times New Roman" w:hAnsi="Times New Roman" w:cs="Times New Roman"/>
          <w:sz w:val="28"/>
          <w:szCs w:val="28"/>
        </w:rPr>
        <w:t>соименность</w:t>
      </w:r>
      <w:proofErr w:type="spellEnd"/>
      <w:r w:rsidRPr="004D083E">
        <w:rPr>
          <w:rFonts w:ascii="Times New Roman" w:hAnsi="Times New Roman" w:cs="Times New Roman"/>
          <w:sz w:val="28"/>
          <w:szCs w:val="28"/>
        </w:rPr>
        <w:t xml:space="preserve">» или «одноименность») это слова одной части речи, по-разному звучащие, но имеющие одинаковое или близкое значение. </w:t>
      </w:r>
    </w:p>
    <w:p w:rsidR="00315161" w:rsidRPr="004D083E" w:rsidRDefault="00315161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Цель</w:t>
      </w:r>
      <w:r w:rsidR="00AF3A36">
        <w:rPr>
          <w:rFonts w:ascii="Times New Roman" w:hAnsi="Times New Roman" w:cs="Times New Roman"/>
          <w:sz w:val="28"/>
          <w:szCs w:val="28"/>
        </w:rPr>
        <w:t xml:space="preserve"> нашего исследования</w:t>
      </w:r>
      <w:r w:rsidRPr="004D083E">
        <w:rPr>
          <w:rFonts w:ascii="Times New Roman" w:hAnsi="Times New Roman" w:cs="Times New Roman"/>
          <w:sz w:val="28"/>
          <w:szCs w:val="28"/>
        </w:rPr>
        <w:t>: исследовать роль синонимов в речи.</w:t>
      </w:r>
    </w:p>
    <w:p w:rsidR="00315161" w:rsidRPr="004D083E" w:rsidRDefault="00315161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Задачи:</w:t>
      </w:r>
    </w:p>
    <w:p w:rsidR="00315161" w:rsidRPr="004D083E" w:rsidRDefault="00C65D05" w:rsidP="00AF3A36">
      <w:pPr>
        <w:pStyle w:val="a3"/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о</w:t>
      </w:r>
      <w:r w:rsidR="00315161" w:rsidRPr="004D083E">
        <w:rPr>
          <w:rFonts w:ascii="Times New Roman" w:hAnsi="Times New Roman" w:cs="Times New Roman"/>
          <w:sz w:val="28"/>
          <w:szCs w:val="28"/>
        </w:rPr>
        <w:t>пределить понятие «синонимы»;</w:t>
      </w:r>
    </w:p>
    <w:p w:rsidR="00315161" w:rsidRPr="004D083E" w:rsidRDefault="00C65D05" w:rsidP="00AF3A36">
      <w:pPr>
        <w:pStyle w:val="a3"/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в</w:t>
      </w:r>
      <w:r w:rsidR="00315161" w:rsidRPr="004D083E">
        <w:rPr>
          <w:rFonts w:ascii="Times New Roman" w:hAnsi="Times New Roman" w:cs="Times New Roman"/>
          <w:sz w:val="28"/>
          <w:szCs w:val="28"/>
        </w:rPr>
        <w:t>ыделить группы синонимов;</w:t>
      </w:r>
    </w:p>
    <w:p w:rsidR="00315161" w:rsidRPr="004D083E" w:rsidRDefault="00C65D05" w:rsidP="00AF3A36">
      <w:pPr>
        <w:pStyle w:val="a3"/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о</w:t>
      </w:r>
      <w:r w:rsidR="00315161" w:rsidRPr="004D083E">
        <w:rPr>
          <w:rFonts w:ascii="Times New Roman" w:hAnsi="Times New Roman" w:cs="Times New Roman"/>
          <w:sz w:val="28"/>
          <w:szCs w:val="28"/>
        </w:rPr>
        <w:t>пределить функции синонимов в речи;</w:t>
      </w:r>
    </w:p>
    <w:p w:rsidR="00315161" w:rsidRPr="004D083E" w:rsidRDefault="00C65D05" w:rsidP="00AF3A36">
      <w:pPr>
        <w:pStyle w:val="a3"/>
        <w:numPr>
          <w:ilvl w:val="0"/>
          <w:numId w:val="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о</w:t>
      </w:r>
      <w:r w:rsidR="00315161" w:rsidRPr="004D083E">
        <w:rPr>
          <w:rFonts w:ascii="Times New Roman" w:hAnsi="Times New Roman" w:cs="Times New Roman"/>
          <w:sz w:val="28"/>
          <w:szCs w:val="28"/>
        </w:rPr>
        <w:t xml:space="preserve">богатить свой </w:t>
      </w:r>
      <w:r w:rsidRPr="004D083E">
        <w:rPr>
          <w:rFonts w:ascii="Times New Roman" w:hAnsi="Times New Roman" w:cs="Times New Roman"/>
          <w:sz w:val="28"/>
          <w:szCs w:val="28"/>
        </w:rPr>
        <w:t>словарный запас.</w:t>
      </w:r>
    </w:p>
    <w:p w:rsidR="00C65D05" w:rsidRPr="004D083E" w:rsidRDefault="00C65D05" w:rsidP="004D083E">
      <w:pPr>
        <w:pStyle w:val="a3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F53" w:rsidRPr="004D083E" w:rsidRDefault="000C0F53" w:rsidP="004D083E">
      <w:pPr>
        <w:pStyle w:val="a3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F53" w:rsidRPr="004D083E" w:rsidRDefault="000C0F53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pStyle w:val="a3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5D05" w:rsidRPr="004D083E" w:rsidRDefault="00C65D05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754B" w:rsidRPr="004D083E" w:rsidRDefault="0019754B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F53" w:rsidRPr="004D083E" w:rsidRDefault="000C0F53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F53" w:rsidRPr="004D083E" w:rsidRDefault="000C0F53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F53" w:rsidRPr="004D083E" w:rsidRDefault="000C0F53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F53" w:rsidRPr="004D083E" w:rsidRDefault="000C0F53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397" w:rsidRDefault="00D56397">
      <w:pPr>
        <w:rPr>
          <w:rStyle w:val="10"/>
        </w:rPr>
      </w:pPr>
      <w:bookmarkStart w:id="2" w:name="_Toc89006103"/>
      <w:r>
        <w:rPr>
          <w:rStyle w:val="10"/>
        </w:rPr>
        <w:br w:type="page"/>
      </w:r>
    </w:p>
    <w:p w:rsidR="00B63C0C" w:rsidRDefault="00B63C0C" w:rsidP="00D347D0">
      <w:pPr>
        <w:spacing w:before="240" w:after="240" w:line="288" w:lineRule="auto"/>
        <w:ind w:firstLine="567"/>
        <w:jc w:val="center"/>
        <w:rPr>
          <w:rStyle w:val="10"/>
        </w:rPr>
      </w:pPr>
      <w:r w:rsidRPr="00B63C0C">
        <w:rPr>
          <w:rStyle w:val="10"/>
        </w:rPr>
        <w:lastRenderedPageBreak/>
        <w:t>Синонимы</w:t>
      </w:r>
      <w:bookmarkEnd w:id="2"/>
    </w:p>
    <w:p w:rsidR="0019754B" w:rsidRPr="00B63C0C" w:rsidRDefault="00B63C0C" w:rsidP="00B63C0C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3C0C">
        <w:rPr>
          <w:rFonts w:ascii="Times New Roman" w:hAnsi="Times New Roman" w:cs="Times New Roman"/>
          <w:i/>
          <w:sz w:val="28"/>
          <w:szCs w:val="28"/>
        </w:rPr>
        <w:t>В</w:t>
      </w:r>
      <w:r w:rsidR="0019754B" w:rsidRPr="00B63C0C">
        <w:rPr>
          <w:rFonts w:ascii="Times New Roman" w:hAnsi="Times New Roman" w:cs="Times New Roman"/>
          <w:i/>
          <w:sz w:val="28"/>
          <w:szCs w:val="28"/>
        </w:rPr>
        <w:t xml:space="preserve">иды синонимов </w:t>
      </w:r>
    </w:p>
    <w:p w:rsidR="00B63C0C" w:rsidRDefault="0019754B" w:rsidP="00B63C0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 xml:space="preserve"> </w:t>
      </w:r>
      <w:r w:rsidRPr="00B63C0C">
        <w:rPr>
          <w:rFonts w:ascii="Times New Roman" w:hAnsi="Times New Roman" w:cs="Times New Roman"/>
          <w:b/>
          <w:i/>
          <w:sz w:val="28"/>
          <w:szCs w:val="28"/>
        </w:rPr>
        <w:t>Семантические (идеографические) синонимы</w:t>
      </w:r>
      <w:r w:rsidRPr="004D083E">
        <w:rPr>
          <w:rFonts w:ascii="Times New Roman" w:hAnsi="Times New Roman" w:cs="Times New Roman"/>
          <w:sz w:val="28"/>
          <w:szCs w:val="28"/>
        </w:rPr>
        <w:t>, которые различаются оттенком значения</w:t>
      </w:r>
      <w:r w:rsidR="00B63C0C">
        <w:rPr>
          <w:rFonts w:ascii="Times New Roman" w:hAnsi="Times New Roman" w:cs="Times New Roman"/>
          <w:sz w:val="28"/>
          <w:szCs w:val="28"/>
        </w:rPr>
        <w:t>.</w:t>
      </w:r>
    </w:p>
    <w:p w:rsidR="0019754B" w:rsidRPr="004D083E" w:rsidRDefault="00B63C0C" w:rsidP="00B63C0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19754B" w:rsidRPr="004D083E">
        <w:rPr>
          <w:rFonts w:ascii="Times New Roman" w:hAnsi="Times New Roman" w:cs="Times New Roman"/>
          <w:sz w:val="28"/>
          <w:szCs w:val="28"/>
        </w:rPr>
        <w:t xml:space="preserve"> молодость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54B" w:rsidRPr="004D083E">
        <w:rPr>
          <w:rFonts w:ascii="Times New Roman" w:hAnsi="Times New Roman" w:cs="Times New Roman"/>
          <w:sz w:val="28"/>
          <w:szCs w:val="28"/>
        </w:rPr>
        <w:t>- юность (юность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54B" w:rsidRPr="004D08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54B" w:rsidRPr="004D083E">
        <w:rPr>
          <w:rFonts w:ascii="Times New Roman" w:hAnsi="Times New Roman" w:cs="Times New Roman"/>
          <w:sz w:val="28"/>
          <w:szCs w:val="28"/>
        </w:rPr>
        <w:t>первый этап молодости)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083E">
        <w:rPr>
          <w:rFonts w:ascii="Times New Roman" w:hAnsi="Times New Roman" w:cs="Times New Roman"/>
          <w:sz w:val="28"/>
          <w:szCs w:val="28"/>
        </w:rPr>
        <w:t>К</w:t>
      </w:r>
      <w:r w:rsidR="0019754B" w:rsidRPr="004D083E">
        <w:rPr>
          <w:rFonts w:ascii="Times New Roman" w:hAnsi="Times New Roman" w:cs="Times New Roman"/>
          <w:sz w:val="28"/>
          <w:szCs w:val="28"/>
        </w:rPr>
        <w:t>расный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9754B" w:rsidRPr="004D083E">
        <w:rPr>
          <w:rFonts w:ascii="Times New Roman" w:hAnsi="Times New Roman" w:cs="Times New Roman"/>
          <w:sz w:val="28"/>
          <w:szCs w:val="28"/>
        </w:rPr>
        <w:t xml:space="preserve"> 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54B" w:rsidRPr="004D083E">
        <w:rPr>
          <w:rFonts w:ascii="Times New Roman" w:hAnsi="Times New Roman" w:cs="Times New Roman"/>
          <w:sz w:val="28"/>
          <w:szCs w:val="28"/>
        </w:rPr>
        <w:t>- пунцовый</w:t>
      </w:r>
      <w:r w:rsidR="00A072A9" w:rsidRPr="004D083E">
        <w:rPr>
          <w:rFonts w:ascii="Times New Roman" w:hAnsi="Times New Roman" w:cs="Times New Roman"/>
          <w:sz w:val="28"/>
          <w:szCs w:val="28"/>
        </w:rPr>
        <w:t xml:space="preserve"> </w:t>
      </w:r>
      <w:r w:rsidR="0019754B" w:rsidRPr="004D083E">
        <w:rPr>
          <w:rFonts w:ascii="Times New Roman" w:hAnsi="Times New Roman" w:cs="Times New Roman"/>
          <w:sz w:val="28"/>
          <w:szCs w:val="28"/>
        </w:rPr>
        <w:t>(общий смысл этих слов одинаков, но красный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54B" w:rsidRPr="004D08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54B" w:rsidRPr="004D083E">
        <w:rPr>
          <w:rFonts w:ascii="Times New Roman" w:hAnsi="Times New Roman" w:cs="Times New Roman"/>
          <w:sz w:val="28"/>
          <w:szCs w:val="28"/>
        </w:rPr>
        <w:t>это цвет крови, алый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54B" w:rsidRPr="004D083E">
        <w:rPr>
          <w:rFonts w:ascii="Times New Roman" w:hAnsi="Times New Roman" w:cs="Times New Roman"/>
          <w:sz w:val="28"/>
          <w:szCs w:val="28"/>
        </w:rPr>
        <w:t xml:space="preserve">- более </w:t>
      </w:r>
      <w:r w:rsidR="00A072A9" w:rsidRPr="004D083E">
        <w:rPr>
          <w:rFonts w:ascii="Times New Roman" w:hAnsi="Times New Roman" w:cs="Times New Roman"/>
          <w:sz w:val="28"/>
          <w:szCs w:val="28"/>
        </w:rPr>
        <w:t>светлый, пунцовый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2A9" w:rsidRPr="004D083E">
        <w:rPr>
          <w:rFonts w:ascii="Times New Roman" w:hAnsi="Times New Roman" w:cs="Times New Roman"/>
          <w:sz w:val="28"/>
          <w:szCs w:val="28"/>
        </w:rPr>
        <w:t>- более тёмный).</w:t>
      </w:r>
    </w:p>
    <w:p w:rsidR="00A072A9" w:rsidRDefault="00A072A9" w:rsidP="00B63C0C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C0C">
        <w:rPr>
          <w:rFonts w:ascii="Times New Roman" w:hAnsi="Times New Roman" w:cs="Times New Roman"/>
          <w:b/>
          <w:i/>
          <w:sz w:val="28"/>
          <w:szCs w:val="28"/>
        </w:rPr>
        <w:t>Стилистические синонимы</w:t>
      </w:r>
      <w:r w:rsidRPr="004D083E">
        <w:rPr>
          <w:rFonts w:ascii="Times New Roman" w:hAnsi="Times New Roman" w:cs="Times New Roman"/>
          <w:sz w:val="28"/>
          <w:szCs w:val="28"/>
        </w:rPr>
        <w:t>, которые имеют разную сферу употребления или различную стилистическую окраску, но обозначают одно и то же явление действительности: лоб (нейтральное)</w:t>
      </w:r>
      <w:r w:rsidR="00B63C0C">
        <w:rPr>
          <w:rFonts w:ascii="Times New Roman" w:hAnsi="Times New Roman" w:cs="Times New Roman"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>- фрагмент (книжное); отрезать (нейтральное)</w:t>
      </w:r>
      <w:r w:rsidR="00B63C0C">
        <w:rPr>
          <w:rFonts w:ascii="Times New Roman" w:hAnsi="Times New Roman" w:cs="Times New Roman"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>- отхватить, оттяпать</w:t>
      </w:r>
      <w:r w:rsidR="00B63C0C">
        <w:rPr>
          <w:rFonts w:ascii="Times New Roman" w:hAnsi="Times New Roman" w:cs="Times New Roman"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>(просторечие).</w:t>
      </w:r>
    </w:p>
    <w:p w:rsidR="00A072A9" w:rsidRPr="00173EF7" w:rsidRDefault="00A072A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EF7">
        <w:rPr>
          <w:rFonts w:ascii="Times New Roman" w:hAnsi="Times New Roman" w:cs="Times New Roman"/>
          <w:i/>
          <w:sz w:val="28"/>
          <w:szCs w:val="28"/>
        </w:rPr>
        <w:t xml:space="preserve">Типы синонимов </w:t>
      </w:r>
    </w:p>
    <w:p w:rsidR="00A072A9" w:rsidRPr="004D083E" w:rsidRDefault="00A072A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F7">
        <w:rPr>
          <w:rFonts w:ascii="Times New Roman" w:hAnsi="Times New Roman" w:cs="Times New Roman"/>
          <w:b/>
          <w:i/>
          <w:sz w:val="28"/>
          <w:szCs w:val="28"/>
        </w:rPr>
        <w:t>Абсолютные</w:t>
      </w:r>
      <w:r w:rsidRPr="004D083E">
        <w:rPr>
          <w:rFonts w:ascii="Times New Roman" w:hAnsi="Times New Roman" w:cs="Times New Roman"/>
          <w:sz w:val="28"/>
          <w:szCs w:val="28"/>
        </w:rPr>
        <w:t xml:space="preserve"> (полные)</w:t>
      </w:r>
      <w:r w:rsidR="00E76B32">
        <w:rPr>
          <w:rFonts w:ascii="Times New Roman" w:hAnsi="Times New Roman" w:cs="Times New Roman"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 xml:space="preserve">- значения этих слов совпадают полностью. </w:t>
      </w:r>
    </w:p>
    <w:p w:rsidR="00A072A9" w:rsidRPr="004D083E" w:rsidRDefault="00A072A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Пример: бегемот- гиппопотам.</w:t>
      </w:r>
    </w:p>
    <w:p w:rsidR="005A5ED9" w:rsidRPr="004D083E" w:rsidRDefault="00A072A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F7">
        <w:rPr>
          <w:rFonts w:ascii="Times New Roman" w:hAnsi="Times New Roman" w:cs="Times New Roman"/>
          <w:b/>
          <w:i/>
          <w:sz w:val="28"/>
          <w:szCs w:val="28"/>
        </w:rPr>
        <w:t>Понятийные</w:t>
      </w:r>
      <w:r w:rsidR="00E76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 xml:space="preserve">- значения этих слов совпадают в большей части, хотя </w:t>
      </w:r>
      <w:r w:rsidR="005A5ED9" w:rsidRPr="004D083E">
        <w:rPr>
          <w:rFonts w:ascii="Times New Roman" w:hAnsi="Times New Roman" w:cs="Times New Roman"/>
          <w:sz w:val="28"/>
          <w:szCs w:val="28"/>
        </w:rPr>
        <w:t xml:space="preserve">и не полностью. </w:t>
      </w:r>
    </w:p>
    <w:p w:rsidR="005A5ED9" w:rsidRPr="004D083E" w:rsidRDefault="005A5ED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Пример: нести- тащить (нести с усилием)</w:t>
      </w:r>
      <w:r w:rsidR="00E76B32">
        <w:rPr>
          <w:rFonts w:ascii="Times New Roman" w:hAnsi="Times New Roman" w:cs="Times New Roman"/>
          <w:sz w:val="28"/>
          <w:szCs w:val="28"/>
        </w:rPr>
        <w:t>.</w:t>
      </w:r>
    </w:p>
    <w:p w:rsidR="005A5ED9" w:rsidRPr="004D083E" w:rsidRDefault="005A5ED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F7">
        <w:rPr>
          <w:rFonts w:ascii="Times New Roman" w:hAnsi="Times New Roman" w:cs="Times New Roman"/>
          <w:b/>
          <w:i/>
          <w:sz w:val="28"/>
          <w:szCs w:val="28"/>
        </w:rPr>
        <w:t>Позиционные</w:t>
      </w:r>
      <w:r w:rsidR="00E76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 xml:space="preserve">- эти синонимы не имеют общего контекста, где бы они могли заменять друг друга, каждый из них выступает в своей позиции. </w:t>
      </w:r>
    </w:p>
    <w:p w:rsidR="005A5ED9" w:rsidRPr="004D083E" w:rsidRDefault="005A5ED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 xml:space="preserve">Пример: стадо, табун, стая. </w:t>
      </w:r>
    </w:p>
    <w:p w:rsidR="005A5ED9" w:rsidRPr="004D083E" w:rsidRDefault="005A5ED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F7">
        <w:rPr>
          <w:rFonts w:ascii="Times New Roman" w:hAnsi="Times New Roman" w:cs="Times New Roman"/>
          <w:b/>
          <w:i/>
          <w:sz w:val="28"/>
          <w:szCs w:val="28"/>
        </w:rPr>
        <w:t>Стилистические</w:t>
      </w:r>
      <w:r w:rsidR="00E76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3EF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4D083E">
        <w:rPr>
          <w:rFonts w:ascii="Times New Roman" w:hAnsi="Times New Roman" w:cs="Times New Roman"/>
          <w:sz w:val="28"/>
          <w:szCs w:val="28"/>
        </w:rPr>
        <w:t xml:space="preserve"> эти синонимы различаются стилистической окраской.</w:t>
      </w:r>
    </w:p>
    <w:p w:rsidR="005A5ED9" w:rsidRPr="004D083E" w:rsidRDefault="005A5ED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 xml:space="preserve">Пример: спать, почивать, дрыхнуть.  </w:t>
      </w:r>
    </w:p>
    <w:p w:rsidR="00A072A9" w:rsidRPr="00E76B32" w:rsidRDefault="005A5ED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B32">
        <w:rPr>
          <w:rFonts w:ascii="Times New Roman" w:hAnsi="Times New Roman" w:cs="Times New Roman"/>
          <w:i/>
          <w:sz w:val="28"/>
          <w:szCs w:val="28"/>
        </w:rPr>
        <w:t xml:space="preserve">Группы синонимов </w:t>
      </w:r>
    </w:p>
    <w:p w:rsidR="005A5ED9" w:rsidRPr="004D083E" w:rsidRDefault="005A5ED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F7">
        <w:rPr>
          <w:rFonts w:ascii="Times New Roman" w:hAnsi="Times New Roman" w:cs="Times New Roman"/>
          <w:b/>
          <w:i/>
          <w:sz w:val="28"/>
          <w:szCs w:val="28"/>
        </w:rPr>
        <w:t>Семантические</w:t>
      </w:r>
      <w:r w:rsidR="00E76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>- различаю</w:t>
      </w:r>
      <w:r w:rsidR="00E76B32">
        <w:rPr>
          <w:rFonts w:ascii="Times New Roman" w:hAnsi="Times New Roman" w:cs="Times New Roman"/>
          <w:sz w:val="28"/>
          <w:szCs w:val="28"/>
        </w:rPr>
        <w:t xml:space="preserve">тся оттенками значения. Пример: </w:t>
      </w:r>
      <w:r w:rsidRPr="004D083E">
        <w:rPr>
          <w:rFonts w:ascii="Times New Roman" w:hAnsi="Times New Roman" w:cs="Times New Roman"/>
          <w:sz w:val="28"/>
          <w:szCs w:val="28"/>
        </w:rPr>
        <w:t>бродить,</w:t>
      </w:r>
      <w:r w:rsidR="00E76B32">
        <w:rPr>
          <w:rFonts w:ascii="Times New Roman" w:hAnsi="Times New Roman" w:cs="Times New Roman"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 xml:space="preserve">ходить, шагать, шествовать. </w:t>
      </w:r>
    </w:p>
    <w:p w:rsidR="005A5ED9" w:rsidRPr="004D083E" w:rsidRDefault="005A5ED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F7">
        <w:rPr>
          <w:rFonts w:ascii="Times New Roman" w:hAnsi="Times New Roman" w:cs="Times New Roman"/>
          <w:b/>
          <w:i/>
          <w:sz w:val="28"/>
          <w:szCs w:val="28"/>
        </w:rPr>
        <w:t xml:space="preserve"> Стилистические</w:t>
      </w:r>
      <w:r w:rsidR="00E76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>- имеют разную сферу употребления. Пример: лоб (</w:t>
      </w:r>
      <w:proofErr w:type="spellStart"/>
      <w:r w:rsidRPr="004D083E">
        <w:rPr>
          <w:rFonts w:ascii="Times New Roman" w:hAnsi="Times New Roman" w:cs="Times New Roman"/>
          <w:sz w:val="28"/>
          <w:szCs w:val="28"/>
        </w:rPr>
        <w:t>нейтр</w:t>
      </w:r>
      <w:proofErr w:type="spellEnd"/>
      <w:r w:rsidRPr="004D083E">
        <w:rPr>
          <w:rFonts w:ascii="Times New Roman" w:hAnsi="Times New Roman" w:cs="Times New Roman"/>
          <w:sz w:val="28"/>
          <w:szCs w:val="28"/>
        </w:rPr>
        <w:t>.) и чело (</w:t>
      </w:r>
      <w:proofErr w:type="spellStart"/>
      <w:r w:rsidRPr="004D083E">
        <w:rPr>
          <w:rFonts w:ascii="Times New Roman" w:hAnsi="Times New Roman" w:cs="Times New Roman"/>
          <w:sz w:val="28"/>
          <w:szCs w:val="28"/>
        </w:rPr>
        <w:t>устар.</w:t>
      </w:r>
      <w:proofErr w:type="gramStart"/>
      <w:r w:rsidRPr="004D083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D083E">
        <w:rPr>
          <w:rFonts w:ascii="Times New Roman" w:hAnsi="Times New Roman" w:cs="Times New Roman"/>
          <w:sz w:val="28"/>
          <w:szCs w:val="28"/>
        </w:rPr>
        <w:t>оэт</w:t>
      </w:r>
      <w:proofErr w:type="spellEnd"/>
      <w:r w:rsidRPr="004D083E">
        <w:rPr>
          <w:rFonts w:ascii="Times New Roman" w:hAnsi="Times New Roman" w:cs="Times New Roman"/>
          <w:sz w:val="28"/>
          <w:szCs w:val="28"/>
        </w:rPr>
        <w:t>).</w:t>
      </w:r>
    </w:p>
    <w:p w:rsidR="005A5ED9" w:rsidRPr="004D083E" w:rsidRDefault="005A5ED9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EF7">
        <w:rPr>
          <w:rFonts w:ascii="Times New Roman" w:hAnsi="Times New Roman" w:cs="Times New Roman"/>
          <w:b/>
          <w:i/>
          <w:sz w:val="28"/>
          <w:szCs w:val="28"/>
        </w:rPr>
        <w:t>Семантико-стилистические</w:t>
      </w:r>
      <w:r w:rsidRPr="004D083E">
        <w:rPr>
          <w:rFonts w:ascii="Times New Roman" w:hAnsi="Times New Roman" w:cs="Times New Roman"/>
          <w:sz w:val="28"/>
          <w:szCs w:val="28"/>
        </w:rPr>
        <w:t xml:space="preserve"> -</w:t>
      </w:r>
      <w:r w:rsidR="002443F2" w:rsidRPr="004D083E">
        <w:rPr>
          <w:rFonts w:ascii="Times New Roman" w:hAnsi="Times New Roman" w:cs="Times New Roman"/>
          <w:sz w:val="28"/>
          <w:szCs w:val="28"/>
        </w:rPr>
        <w:t>различаются лексическими значениями и стилистической окраской. Пример: сердиться, злиться(разг.), беситься (разг.), серчать (прост.).</w:t>
      </w:r>
    </w:p>
    <w:p w:rsidR="002443F2" w:rsidRPr="00E76B32" w:rsidRDefault="002443F2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B32">
        <w:rPr>
          <w:rFonts w:ascii="Times New Roman" w:hAnsi="Times New Roman" w:cs="Times New Roman"/>
          <w:i/>
          <w:sz w:val="28"/>
          <w:szCs w:val="28"/>
        </w:rPr>
        <w:t xml:space="preserve">Использование синонимов в речи </w:t>
      </w:r>
    </w:p>
    <w:p w:rsidR="002443F2" w:rsidRPr="004D083E" w:rsidRDefault="002443F2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В общих чертах синонимы используются в речи для:</w:t>
      </w:r>
    </w:p>
    <w:p w:rsidR="002443F2" w:rsidRPr="00E76B32" w:rsidRDefault="002443F2" w:rsidP="00E76B32">
      <w:pPr>
        <w:pStyle w:val="a3"/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более точного и верного выражения мысли (чужой и зарубежный);</w:t>
      </w:r>
    </w:p>
    <w:p w:rsidR="002443F2" w:rsidRPr="00E76B32" w:rsidRDefault="002443F2" w:rsidP="00E76B32">
      <w:pPr>
        <w:pStyle w:val="a3"/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придания эмоциональной окраски, более точного и яркого выражения мысли;</w:t>
      </w:r>
    </w:p>
    <w:p w:rsidR="002443F2" w:rsidRPr="00E76B32" w:rsidRDefault="002443F2" w:rsidP="00E76B32">
      <w:pPr>
        <w:pStyle w:val="a3"/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избегание тавтологии(повторений);</w:t>
      </w:r>
    </w:p>
    <w:p w:rsidR="002443F2" w:rsidRPr="00E76B32" w:rsidRDefault="002443F2" w:rsidP="00E76B32">
      <w:pPr>
        <w:pStyle w:val="a3"/>
        <w:numPr>
          <w:ilvl w:val="0"/>
          <w:numId w:val="8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связи смежных предложений в тексте.</w:t>
      </w:r>
    </w:p>
    <w:p w:rsidR="002443F2" w:rsidRPr="00E76B32" w:rsidRDefault="002443F2" w:rsidP="00E76B32">
      <w:pPr>
        <w:pStyle w:val="a3"/>
        <w:tabs>
          <w:tab w:val="left" w:pos="851"/>
        </w:tabs>
        <w:spacing w:after="0" w:line="288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D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Синонимы в тексте могут выполнят разные функции</w:t>
      </w: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12DD6" w:rsidRPr="00E76B32" w:rsidRDefault="00512DD6" w:rsidP="002D457B">
      <w:pPr>
        <w:pStyle w:val="a3"/>
        <w:numPr>
          <w:ilvl w:val="0"/>
          <w:numId w:val="8"/>
        </w:numPr>
        <w:tabs>
          <w:tab w:val="left" w:pos="851"/>
        </w:tabs>
        <w:spacing w:after="0" w:line="288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функция уточнения. Пример: «Он словно потерялся немного, словно сробел»;</w:t>
      </w:r>
    </w:p>
    <w:p w:rsidR="00512DD6" w:rsidRPr="00E76B32" w:rsidRDefault="00512DD6" w:rsidP="000827D9">
      <w:pPr>
        <w:pStyle w:val="a3"/>
        <w:numPr>
          <w:ilvl w:val="0"/>
          <w:numId w:val="8"/>
        </w:numPr>
        <w:tabs>
          <w:tab w:val="left" w:pos="851"/>
        </w:tabs>
        <w:spacing w:after="0" w:line="288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функция сопоставления. Пример: «Врача пригласить, а фельдшера позвать»;</w:t>
      </w:r>
    </w:p>
    <w:p w:rsidR="00512DD6" w:rsidRPr="00E76B32" w:rsidRDefault="00512DD6" w:rsidP="00A60541">
      <w:pPr>
        <w:pStyle w:val="a3"/>
        <w:numPr>
          <w:ilvl w:val="0"/>
          <w:numId w:val="8"/>
        </w:numPr>
        <w:tabs>
          <w:tab w:val="left" w:pos="851"/>
        </w:tabs>
        <w:spacing w:after="0" w:line="288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функция противопоставления.</w:t>
      </w:r>
      <w:r w:rsidR="00E76B32"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Пример: «Он, собственно, не шёл, а влачился, не поднимая ног от земли». </w:t>
      </w:r>
    </w:p>
    <w:p w:rsidR="00512DD6" w:rsidRPr="00E76B32" w:rsidRDefault="00512DD6" w:rsidP="001F51B2">
      <w:pPr>
        <w:pStyle w:val="a3"/>
        <w:numPr>
          <w:ilvl w:val="0"/>
          <w:numId w:val="8"/>
        </w:numPr>
        <w:tabs>
          <w:tab w:val="left" w:pos="851"/>
        </w:tabs>
        <w:spacing w:after="0" w:line="288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функция замещения.</w:t>
      </w:r>
      <w:r w:rsidR="00E76B32"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Пример: «После первой стачки объявили новую </w:t>
      </w:r>
      <w:r w:rsidR="00D92048"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забастовку»;</w:t>
      </w:r>
    </w:p>
    <w:p w:rsidR="00D92048" w:rsidRDefault="00D92048" w:rsidP="00F42FA3">
      <w:pPr>
        <w:pStyle w:val="a3"/>
        <w:numPr>
          <w:ilvl w:val="0"/>
          <w:numId w:val="8"/>
        </w:numPr>
        <w:tabs>
          <w:tab w:val="left" w:pos="851"/>
        </w:tabs>
        <w:spacing w:after="0" w:line="288" w:lineRule="auto"/>
        <w:ind w:left="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функция разъяснения.</w:t>
      </w:r>
      <w:r w:rsidR="00E76B32"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6B32">
        <w:rPr>
          <w:rFonts w:ascii="Times New Roman" w:hAnsi="Times New Roman" w:cs="Times New Roman"/>
          <w:color w:val="000000" w:themeColor="text1"/>
          <w:sz w:val="28"/>
          <w:szCs w:val="28"/>
        </w:rPr>
        <w:t>Пример: «Началась анархия, то есть безначалие».</w:t>
      </w:r>
    </w:p>
    <w:p w:rsidR="00136DED" w:rsidRDefault="0013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2048" w:rsidRPr="004D083E" w:rsidRDefault="00D92048" w:rsidP="00136DED">
      <w:pPr>
        <w:pStyle w:val="1"/>
        <w:spacing w:after="240"/>
        <w:jc w:val="center"/>
      </w:pPr>
      <w:bookmarkStart w:id="3" w:name="_Toc89006104"/>
      <w:r w:rsidRPr="004D083E">
        <w:lastRenderedPageBreak/>
        <w:t>Заключение</w:t>
      </w:r>
      <w:bookmarkEnd w:id="3"/>
    </w:p>
    <w:p w:rsidR="00D92048" w:rsidRPr="004D083E" w:rsidRDefault="00D92048" w:rsidP="004D08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83E">
        <w:rPr>
          <w:rFonts w:ascii="Times New Roman" w:hAnsi="Times New Roman" w:cs="Times New Roman"/>
          <w:sz w:val="28"/>
          <w:szCs w:val="28"/>
        </w:rPr>
        <w:t>Синонимы</w:t>
      </w:r>
      <w:r w:rsidR="00136DED">
        <w:rPr>
          <w:rFonts w:ascii="Times New Roman" w:hAnsi="Times New Roman" w:cs="Times New Roman"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>-</w:t>
      </w:r>
      <w:r w:rsidR="00136DED">
        <w:rPr>
          <w:rFonts w:ascii="Times New Roman" w:hAnsi="Times New Roman" w:cs="Times New Roman"/>
          <w:sz w:val="28"/>
          <w:szCs w:val="28"/>
        </w:rPr>
        <w:t xml:space="preserve"> </w:t>
      </w:r>
      <w:r w:rsidRPr="004D083E">
        <w:rPr>
          <w:rFonts w:ascii="Times New Roman" w:hAnsi="Times New Roman" w:cs="Times New Roman"/>
          <w:sz w:val="28"/>
          <w:szCs w:val="28"/>
        </w:rPr>
        <w:t>это богатство языка. Пользуясь разными способами обозначения одного и того же предмета, свойства или действия, человек как бы расцвечивает свою речь, делает её более выразительной, гибкой. И чем лучше мы владеем синонимическими средствами языка, тем легче нам говорить и писать на этом языке.</w:t>
      </w:r>
    </w:p>
    <w:p w:rsidR="00B12B46" w:rsidRPr="00B12B46" w:rsidRDefault="00B12B46" w:rsidP="00B12B46">
      <w:pPr>
        <w:tabs>
          <w:tab w:val="left" w:pos="851"/>
        </w:tabs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r w:rsidRPr="00B12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усвоения материала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разработала тест </w:t>
      </w:r>
      <w:hyperlink r:id="rId9" w:history="1">
        <w:r w:rsidRPr="00B12B46">
          <w:rPr>
            <w:rStyle w:val="a9"/>
            <w:rFonts w:ascii="Times New Roman" w:hAnsi="Times New Roman" w:cs="Times New Roman"/>
            <w:sz w:val="28"/>
            <w:szCs w:val="28"/>
          </w:rPr>
          <w:t>https://madte.st/bV39Om4b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По аналогии можно создавать тесты с разной тематикой. Мною был использован конструктор </w:t>
      </w:r>
      <w:r w:rsidRPr="00B12B46">
        <w:rPr>
          <w:rFonts w:ascii="Times New Roman" w:hAnsi="Times New Roman" w:cs="Times New Roman"/>
          <w:sz w:val="28"/>
          <w:szCs w:val="28"/>
        </w:rPr>
        <w:t>интерактивных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B46">
        <w:rPr>
          <w:rFonts w:ascii="Times New Roman" w:hAnsi="Times New Roman" w:cs="Times New Roman"/>
          <w:sz w:val="28"/>
          <w:szCs w:val="28"/>
        </w:rPr>
        <w:t>квиз-тестов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8A7501">
          <w:rPr>
            <w:rStyle w:val="a9"/>
            <w:rFonts w:ascii="Times New Roman" w:hAnsi="Times New Roman" w:cs="Times New Roman"/>
            <w:sz w:val="28"/>
            <w:szCs w:val="28"/>
          </w:rPr>
          <w:t>https://madtest.ru</w:t>
        </w:r>
      </w:hyperlink>
      <w:r>
        <w:rPr>
          <w:rFonts w:ascii="Times New Roman" w:hAnsi="Times New Roman" w:cs="Times New Roman"/>
          <w:sz w:val="28"/>
          <w:szCs w:val="28"/>
        </w:rPr>
        <w:t>. Это интуитивно понятный ресурс, который позволяет красочно оформить тесты.</w:t>
      </w:r>
    </w:p>
    <w:p w:rsidR="00B12B46" w:rsidRPr="00B12B46" w:rsidRDefault="00B12B46" w:rsidP="00B12B46">
      <w:pPr>
        <w:pStyle w:val="a3"/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Тестирование стало обязательным в большинстве учебных заведений. Образовательный процесс все время меняется, вносятся коррективы. Все это требует от ребенка мобильности (быстро перестраиваться в любом виде деятельности). </w:t>
      </w:r>
    </w:p>
    <w:p w:rsidR="00B12B46" w:rsidRPr="00B12B46" w:rsidRDefault="00B12B46" w:rsidP="00B12B46">
      <w:pPr>
        <w:pStyle w:val="a3"/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B46">
        <w:rPr>
          <w:rFonts w:ascii="Times New Roman" w:hAnsi="Times New Roman" w:cs="Times New Roman"/>
          <w:color w:val="000000" w:themeColor="text1"/>
          <w:sz w:val="28"/>
          <w:szCs w:val="28"/>
        </w:rPr>
        <w:t>«Игра – тест» - это игра в ответы на определенную тему, Тест позволяет дошкольнику обдумать ответ не торопясь. Т.к. предполагает выбор ответа, это способствует развитию мыслительной деятельности дошкольников. Дети, прорабатывая материал, приобретают умения кратко и точно формулировать ответ.</w:t>
      </w:r>
    </w:p>
    <w:p w:rsidR="00B12B46" w:rsidRPr="00B12B46" w:rsidRDefault="00B12B46" w:rsidP="00B12B46">
      <w:pPr>
        <w:pStyle w:val="a3"/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игра была для детей именно игрой, а не превращалась в обыкновенную беседу, она должна содержать в себе все элементы: задачу, правила, а также быть интересной детям. Роль «Игры – теста» как формы работы, заключается в сильнейшем воздействии на эмоциональную сферу личности ребенка, его интеллектуального развития, так как пробуждает любознательность и радость от правильных решений. На чувства детей оказывает влияние красочное оформление, музыкальное сопровождение, мини-соревнования. </w:t>
      </w:r>
    </w:p>
    <w:bookmarkEnd w:id="4"/>
    <w:p w:rsidR="00136DED" w:rsidRDefault="00136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2048" w:rsidRPr="00136DED" w:rsidRDefault="00D92048" w:rsidP="00136DED">
      <w:pPr>
        <w:pStyle w:val="1"/>
        <w:spacing w:after="240"/>
        <w:jc w:val="center"/>
      </w:pPr>
      <w:bookmarkStart w:id="5" w:name="_Toc89006105"/>
      <w:r w:rsidRPr="00136DED">
        <w:lastRenderedPageBreak/>
        <w:t>Список использованной литературы</w:t>
      </w:r>
      <w:bookmarkEnd w:id="5"/>
      <w:r w:rsidRPr="00136DED">
        <w:t xml:space="preserve">  </w:t>
      </w:r>
    </w:p>
    <w:p w:rsidR="00D625BB" w:rsidRPr="00136DED" w:rsidRDefault="00D625BB" w:rsidP="00136DED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ED">
        <w:rPr>
          <w:rFonts w:ascii="Times New Roman" w:hAnsi="Times New Roman" w:cs="Times New Roman"/>
          <w:sz w:val="28"/>
          <w:szCs w:val="28"/>
        </w:rPr>
        <w:t xml:space="preserve">Словарь синонимов. </w:t>
      </w:r>
    </w:p>
    <w:p w:rsidR="00D625BB" w:rsidRPr="00136DED" w:rsidRDefault="00D625BB" w:rsidP="00136DED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ED">
        <w:rPr>
          <w:rFonts w:ascii="Times New Roman" w:hAnsi="Times New Roman" w:cs="Times New Roman"/>
          <w:sz w:val="28"/>
          <w:szCs w:val="28"/>
        </w:rPr>
        <w:t>Энциклопедический словарь юного филолога.</w:t>
      </w:r>
    </w:p>
    <w:p w:rsidR="00D625BB" w:rsidRPr="00136DED" w:rsidRDefault="00D625BB" w:rsidP="00136DED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ED">
        <w:rPr>
          <w:rFonts w:ascii="Times New Roman" w:hAnsi="Times New Roman" w:cs="Times New Roman"/>
          <w:sz w:val="28"/>
          <w:szCs w:val="28"/>
        </w:rPr>
        <w:t>Интернет- ресурсы.</w:t>
      </w:r>
    </w:p>
    <w:p w:rsidR="000C0F53" w:rsidRPr="00136DED" w:rsidRDefault="00D625BB" w:rsidP="00136DED">
      <w:pPr>
        <w:pStyle w:val="a3"/>
        <w:numPr>
          <w:ilvl w:val="0"/>
          <w:numId w:val="9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6DED">
        <w:rPr>
          <w:rFonts w:ascii="Times New Roman" w:hAnsi="Times New Roman" w:cs="Times New Roman"/>
          <w:sz w:val="28"/>
          <w:szCs w:val="28"/>
        </w:rPr>
        <w:t xml:space="preserve">Пример для функции синонимов взят из романа «Отцы и дети» И. С. Тургенева. </w:t>
      </w:r>
    </w:p>
    <w:p w:rsidR="000C0F53" w:rsidRDefault="000C0F53" w:rsidP="00D625BB">
      <w:pPr>
        <w:rPr>
          <w:rFonts w:ascii="Times New Roman" w:hAnsi="Times New Roman" w:cs="Times New Roman"/>
          <w:sz w:val="28"/>
          <w:szCs w:val="28"/>
        </w:rPr>
      </w:pPr>
    </w:p>
    <w:p w:rsidR="000C0F53" w:rsidRDefault="000C0F53" w:rsidP="00D625BB">
      <w:pPr>
        <w:rPr>
          <w:rFonts w:ascii="Times New Roman" w:hAnsi="Times New Roman" w:cs="Times New Roman"/>
          <w:sz w:val="28"/>
          <w:szCs w:val="28"/>
        </w:rPr>
      </w:pPr>
    </w:p>
    <w:p w:rsidR="000C0F53" w:rsidRDefault="000C0F53" w:rsidP="00D625BB">
      <w:pPr>
        <w:rPr>
          <w:rFonts w:ascii="Times New Roman" w:hAnsi="Times New Roman" w:cs="Times New Roman"/>
          <w:sz w:val="28"/>
          <w:szCs w:val="28"/>
        </w:rPr>
      </w:pPr>
    </w:p>
    <w:p w:rsidR="000C0F53" w:rsidRDefault="000C0F53" w:rsidP="00D625BB">
      <w:pPr>
        <w:rPr>
          <w:rFonts w:ascii="Times New Roman" w:hAnsi="Times New Roman" w:cs="Times New Roman"/>
          <w:sz w:val="28"/>
          <w:szCs w:val="28"/>
        </w:rPr>
      </w:pPr>
    </w:p>
    <w:p w:rsidR="000C0F53" w:rsidRDefault="000C0F53" w:rsidP="00D625BB">
      <w:pPr>
        <w:rPr>
          <w:rFonts w:ascii="Times New Roman" w:hAnsi="Times New Roman" w:cs="Times New Roman"/>
          <w:sz w:val="28"/>
          <w:szCs w:val="28"/>
        </w:rPr>
      </w:pPr>
    </w:p>
    <w:p w:rsidR="000C0F53" w:rsidRDefault="000C0F53" w:rsidP="00D625BB">
      <w:pPr>
        <w:rPr>
          <w:rFonts w:ascii="Times New Roman" w:hAnsi="Times New Roman" w:cs="Times New Roman"/>
          <w:sz w:val="28"/>
          <w:szCs w:val="28"/>
        </w:rPr>
      </w:pPr>
    </w:p>
    <w:p w:rsidR="000C0F53" w:rsidRDefault="000C0F53" w:rsidP="00D625BB">
      <w:pPr>
        <w:rPr>
          <w:rFonts w:ascii="Times New Roman" w:hAnsi="Times New Roman" w:cs="Times New Roman"/>
          <w:sz w:val="28"/>
          <w:szCs w:val="28"/>
        </w:rPr>
      </w:pPr>
    </w:p>
    <w:p w:rsidR="00D92048" w:rsidRDefault="00D92048" w:rsidP="00D92048">
      <w:pPr>
        <w:rPr>
          <w:rFonts w:ascii="Times New Roman" w:hAnsi="Times New Roman" w:cs="Times New Roman"/>
          <w:sz w:val="28"/>
          <w:szCs w:val="28"/>
        </w:rPr>
      </w:pPr>
    </w:p>
    <w:p w:rsidR="00D92048" w:rsidRPr="00D92048" w:rsidRDefault="00D92048" w:rsidP="00D92048">
      <w:pPr>
        <w:rPr>
          <w:rFonts w:ascii="Times New Roman" w:hAnsi="Times New Roman" w:cs="Times New Roman"/>
          <w:sz w:val="28"/>
          <w:szCs w:val="28"/>
        </w:rPr>
      </w:pPr>
    </w:p>
    <w:p w:rsidR="00D92048" w:rsidRPr="00D92048" w:rsidRDefault="00D92048" w:rsidP="00D92048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2443F2" w:rsidRPr="002443F2" w:rsidRDefault="002443F2" w:rsidP="002443F2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A072A9" w:rsidRPr="0019754B" w:rsidRDefault="00A072A9" w:rsidP="00A072A9">
      <w:pPr>
        <w:rPr>
          <w:rFonts w:ascii="Times New Roman" w:hAnsi="Times New Roman" w:cs="Times New Roman"/>
        </w:rPr>
      </w:pPr>
    </w:p>
    <w:sectPr w:rsidR="00A072A9" w:rsidRPr="0019754B" w:rsidSect="00D347D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67" w:rsidRDefault="00B31A67" w:rsidP="00D347D0">
      <w:pPr>
        <w:spacing w:after="0" w:line="240" w:lineRule="auto"/>
      </w:pPr>
      <w:r>
        <w:separator/>
      </w:r>
    </w:p>
  </w:endnote>
  <w:endnote w:type="continuationSeparator" w:id="0">
    <w:p w:rsidR="00B31A67" w:rsidRDefault="00B31A67" w:rsidP="00D3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14271"/>
    </w:sdtPr>
    <w:sdtEndPr>
      <w:rPr>
        <w:rFonts w:ascii="Times New Roman" w:hAnsi="Times New Roman" w:cs="Times New Roman"/>
        <w:sz w:val="24"/>
        <w:szCs w:val="24"/>
      </w:rPr>
    </w:sdtEndPr>
    <w:sdtContent>
      <w:p w:rsidR="00D347D0" w:rsidRPr="00D347D0" w:rsidRDefault="00077F1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347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47D0" w:rsidRPr="00D347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47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3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47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47D0" w:rsidRDefault="00D347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67" w:rsidRDefault="00B31A67" w:rsidP="00D347D0">
      <w:pPr>
        <w:spacing w:after="0" w:line="240" w:lineRule="auto"/>
      </w:pPr>
      <w:r>
        <w:separator/>
      </w:r>
    </w:p>
  </w:footnote>
  <w:footnote w:type="continuationSeparator" w:id="0">
    <w:p w:rsidR="00B31A67" w:rsidRDefault="00B31A67" w:rsidP="00D3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5166"/>
    <w:multiLevelType w:val="hybridMultilevel"/>
    <w:tmpl w:val="F5A2F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3F14EE"/>
    <w:multiLevelType w:val="hybridMultilevel"/>
    <w:tmpl w:val="76842B68"/>
    <w:lvl w:ilvl="0" w:tplc="33640A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6C807ED"/>
    <w:multiLevelType w:val="hybridMultilevel"/>
    <w:tmpl w:val="5F166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5073"/>
    <w:multiLevelType w:val="hybridMultilevel"/>
    <w:tmpl w:val="A1C6932E"/>
    <w:lvl w:ilvl="0" w:tplc="9814DE3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F86636C"/>
    <w:multiLevelType w:val="hybridMultilevel"/>
    <w:tmpl w:val="CA523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6951BF"/>
    <w:multiLevelType w:val="hybridMultilevel"/>
    <w:tmpl w:val="B8229F94"/>
    <w:lvl w:ilvl="0" w:tplc="A2DA09A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153C"/>
    <w:multiLevelType w:val="hybridMultilevel"/>
    <w:tmpl w:val="BC3242AC"/>
    <w:lvl w:ilvl="0" w:tplc="A2DA09A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67E2C"/>
    <w:multiLevelType w:val="hybridMultilevel"/>
    <w:tmpl w:val="4EA80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41CF6"/>
    <w:multiLevelType w:val="hybridMultilevel"/>
    <w:tmpl w:val="94C6E014"/>
    <w:lvl w:ilvl="0" w:tplc="A2DA09A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161"/>
    <w:rsid w:val="00015686"/>
    <w:rsid w:val="00077F13"/>
    <w:rsid w:val="000C0F53"/>
    <w:rsid w:val="00111459"/>
    <w:rsid w:val="00111854"/>
    <w:rsid w:val="00136DED"/>
    <w:rsid w:val="00173EF7"/>
    <w:rsid w:val="0019754B"/>
    <w:rsid w:val="001A6475"/>
    <w:rsid w:val="002443F2"/>
    <w:rsid w:val="00315161"/>
    <w:rsid w:val="004D083E"/>
    <w:rsid w:val="00512DD6"/>
    <w:rsid w:val="005523BB"/>
    <w:rsid w:val="005A5ED9"/>
    <w:rsid w:val="006F63BD"/>
    <w:rsid w:val="00881206"/>
    <w:rsid w:val="009623EC"/>
    <w:rsid w:val="00A072A9"/>
    <w:rsid w:val="00AF3A36"/>
    <w:rsid w:val="00B12B46"/>
    <w:rsid w:val="00B23252"/>
    <w:rsid w:val="00B31A67"/>
    <w:rsid w:val="00B63C0C"/>
    <w:rsid w:val="00B74D54"/>
    <w:rsid w:val="00C05B2D"/>
    <w:rsid w:val="00C16C69"/>
    <w:rsid w:val="00C65D05"/>
    <w:rsid w:val="00C823F4"/>
    <w:rsid w:val="00D347D0"/>
    <w:rsid w:val="00D350BE"/>
    <w:rsid w:val="00D56397"/>
    <w:rsid w:val="00D625BB"/>
    <w:rsid w:val="00D92048"/>
    <w:rsid w:val="00E76B32"/>
    <w:rsid w:val="00E926F5"/>
    <w:rsid w:val="00EC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F13"/>
  </w:style>
  <w:style w:type="paragraph" w:styleId="1">
    <w:name w:val="heading 1"/>
    <w:basedOn w:val="a"/>
    <w:next w:val="a"/>
    <w:link w:val="10"/>
    <w:uiPriority w:val="9"/>
    <w:qFormat/>
    <w:rsid w:val="00C823F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1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23F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4">
    <w:name w:val="header"/>
    <w:basedOn w:val="a"/>
    <w:link w:val="a5"/>
    <w:uiPriority w:val="99"/>
    <w:unhideWhenUsed/>
    <w:rsid w:val="00D3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7D0"/>
  </w:style>
  <w:style w:type="paragraph" w:styleId="a6">
    <w:name w:val="footer"/>
    <w:basedOn w:val="a"/>
    <w:link w:val="a7"/>
    <w:uiPriority w:val="99"/>
    <w:unhideWhenUsed/>
    <w:rsid w:val="00D3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7D0"/>
  </w:style>
  <w:style w:type="paragraph" w:styleId="a8">
    <w:name w:val="TOC Heading"/>
    <w:basedOn w:val="1"/>
    <w:next w:val="a"/>
    <w:uiPriority w:val="39"/>
    <w:unhideWhenUsed/>
    <w:qFormat/>
    <w:rsid w:val="00D56397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6397"/>
    <w:pPr>
      <w:spacing w:after="100"/>
    </w:pPr>
  </w:style>
  <w:style w:type="character" w:styleId="a9">
    <w:name w:val="Hyperlink"/>
    <w:basedOn w:val="a0"/>
    <w:uiPriority w:val="99"/>
    <w:unhideWhenUsed/>
    <w:rsid w:val="00D5639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te.st/bV39Om4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d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dte.st/bV39Om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180F9-CDE9-46E2-973A-0E3774CF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Наталья Анатольевна</cp:lastModifiedBy>
  <cp:revision>4</cp:revision>
  <dcterms:created xsi:type="dcterms:W3CDTF">2021-11-29T17:08:00Z</dcterms:created>
  <dcterms:modified xsi:type="dcterms:W3CDTF">2021-11-29T17:29:00Z</dcterms:modified>
</cp:coreProperties>
</file>