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66" w:rsidRPr="00C72B66" w:rsidRDefault="00C72B66" w:rsidP="00C72B6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72B66">
        <w:rPr>
          <w:rFonts w:ascii="Times New Roman" w:eastAsia="Calibri" w:hAnsi="Times New Roman"/>
          <w:b/>
          <w:sz w:val="24"/>
          <w:szCs w:val="24"/>
          <w:lang w:eastAsia="en-US"/>
        </w:rPr>
        <w:t>МИНИСТЕРСТВО ПРОСВЕЩЕНИЯ РОССИЙСКОЙ ФЕДЕРАЦИИ</w:t>
      </w:r>
    </w:p>
    <w:p w:rsidR="00C72B66" w:rsidRPr="00C72B66" w:rsidRDefault="00C72B66" w:rsidP="00C72B6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72B66" w:rsidRPr="00C72B66" w:rsidRDefault="00C72B66" w:rsidP="00C72B6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72B6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ФЕДЕРАЛЬНОЕ ГОСУДАРСТВЕННОЕ БЮДЖЕТНОЕ ОБРАЗОВАТЕЛЬНОЕ УЧРЕЖДЕНИЕ ВЫСШЕГО ОБРАЗОВАНИЯ </w:t>
      </w:r>
    </w:p>
    <w:p w:rsidR="00C72B66" w:rsidRPr="00C72B66" w:rsidRDefault="00C72B66" w:rsidP="00C72B6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72B66">
        <w:rPr>
          <w:rFonts w:ascii="Times New Roman" w:eastAsia="Calibri" w:hAnsi="Times New Roman"/>
          <w:b/>
          <w:sz w:val="24"/>
          <w:szCs w:val="24"/>
          <w:lang w:eastAsia="en-US"/>
        </w:rPr>
        <w:t>«МОРДОВСКИЙ ГОСУДАРСТВЕННЫЙ ПЕДАГОГИЧЕСКИЙ УНИВЕРСИТЕТ ИМЕНИ М. Е. ЕВСЕВЬЕВА»</w:t>
      </w:r>
    </w:p>
    <w:p w:rsidR="00E31469" w:rsidRPr="00C72B66" w:rsidRDefault="00E31469" w:rsidP="00C72B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1469" w:rsidRPr="00FB15C0" w:rsidRDefault="00E31469" w:rsidP="00E31469">
      <w:pPr>
        <w:jc w:val="center"/>
        <w:rPr>
          <w:b/>
          <w:bCs/>
          <w:sz w:val="28"/>
          <w:szCs w:val="28"/>
        </w:rPr>
      </w:pPr>
    </w:p>
    <w:p w:rsidR="00E31469" w:rsidRPr="00FB15C0" w:rsidRDefault="00E31469" w:rsidP="00E31469">
      <w:pPr>
        <w:jc w:val="center"/>
        <w:rPr>
          <w:b/>
          <w:bCs/>
          <w:sz w:val="28"/>
          <w:szCs w:val="28"/>
        </w:rPr>
      </w:pPr>
    </w:p>
    <w:p w:rsidR="00E31469" w:rsidRPr="00FB15C0" w:rsidRDefault="00E31469" w:rsidP="00E31469">
      <w:pPr>
        <w:jc w:val="center"/>
        <w:rPr>
          <w:b/>
          <w:bCs/>
          <w:sz w:val="28"/>
          <w:szCs w:val="28"/>
        </w:rPr>
      </w:pPr>
    </w:p>
    <w:p w:rsidR="00E31469" w:rsidRPr="00FB15C0" w:rsidRDefault="00E31469" w:rsidP="00E31469">
      <w:pPr>
        <w:spacing w:line="360" w:lineRule="auto"/>
        <w:rPr>
          <w:sz w:val="28"/>
          <w:szCs w:val="28"/>
        </w:rPr>
      </w:pPr>
    </w:p>
    <w:p w:rsidR="00E31469" w:rsidRPr="00E31469" w:rsidRDefault="00E31469" w:rsidP="00E314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1469">
        <w:rPr>
          <w:rFonts w:ascii="Times New Roman" w:hAnsi="Times New Roman"/>
          <w:b/>
          <w:sz w:val="28"/>
          <w:szCs w:val="28"/>
        </w:rPr>
        <w:t>ПРОГРАММА ВСТУПИТЕЛЬНОГО ЭКЗАМЕНА</w:t>
      </w:r>
    </w:p>
    <w:p w:rsidR="00E31469" w:rsidRPr="00E31469" w:rsidRDefault="00E31469" w:rsidP="00E314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1469">
        <w:rPr>
          <w:rFonts w:ascii="Times New Roman" w:hAnsi="Times New Roman"/>
          <w:b/>
          <w:sz w:val="28"/>
          <w:szCs w:val="28"/>
        </w:rPr>
        <w:t>В МАГИСТРАТУРУ ПО НАПРАВЛЕНИЮ ПОДГОТОВКИ</w:t>
      </w:r>
    </w:p>
    <w:p w:rsidR="00E31469" w:rsidRPr="00E31469" w:rsidRDefault="00E31469" w:rsidP="00E314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1469">
        <w:rPr>
          <w:rFonts w:ascii="Times New Roman" w:hAnsi="Times New Roman"/>
          <w:b/>
          <w:sz w:val="28"/>
          <w:szCs w:val="28"/>
        </w:rPr>
        <w:t>44.0</w:t>
      </w:r>
      <w:r>
        <w:rPr>
          <w:rFonts w:ascii="Times New Roman" w:hAnsi="Times New Roman"/>
          <w:b/>
          <w:sz w:val="28"/>
          <w:szCs w:val="28"/>
        </w:rPr>
        <w:t>4.01 ПЕДАГОГИЧЕСКОЕ ОБРАЗОВАНИЕ</w:t>
      </w:r>
    </w:p>
    <w:p w:rsidR="00E31469" w:rsidRDefault="00E31469" w:rsidP="00E31469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E31469" w:rsidRDefault="00C72B66" w:rsidP="00E3146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Профиль</w:t>
      </w:r>
    </w:p>
    <w:p w:rsidR="009A09E6" w:rsidRPr="00E31469" w:rsidRDefault="009A09E6" w:rsidP="00E3146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31469" w:rsidRPr="00E31469" w:rsidRDefault="00C72B66" w:rsidP="00E31469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ОРГАНИЗАЦИЯ ОБРАЗОВАТЕЛЬНОГО ПРОСТРАНСТВА СОВРЕМЕННОГО ДЕТСТВА</w:t>
      </w:r>
    </w:p>
    <w:p w:rsidR="00E31469" w:rsidRPr="004639EC" w:rsidRDefault="00E31469" w:rsidP="00E31469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E31469" w:rsidRDefault="00E31469" w:rsidP="00E31469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E31469" w:rsidRDefault="00E31469" w:rsidP="00E31469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E31469" w:rsidRDefault="00E31469" w:rsidP="00E31469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E31469" w:rsidRDefault="00E31469" w:rsidP="00E31469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E31469" w:rsidRPr="004639EC" w:rsidRDefault="00E31469" w:rsidP="00E31469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E31469" w:rsidRPr="004639EC" w:rsidRDefault="00E31469" w:rsidP="00E31469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E31469" w:rsidRDefault="00E31469" w:rsidP="00E31469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E31469" w:rsidRDefault="00C72B66" w:rsidP="00C72B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Саранск 202</w:t>
      </w:r>
      <w:r w:rsidR="004C25C8">
        <w:rPr>
          <w:rFonts w:ascii="Times New Roman" w:hAnsi="Times New Roman"/>
          <w:bCs/>
          <w:color w:val="000000"/>
          <w:sz w:val="28"/>
          <w:szCs w:val="28"/>
        </w:rPr>
        <w:t>4</w:t>
      </w:r>
      <w:bookmarkStart w:id="0" w:name="_GoBack"/>
      <w:bookmarkEnd w:id="0"/>
      <w:r w:rsidR="00E31469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A95FD0" w:rsidRPr="00E310A3" w:rsidRDefault="00A95FD0" w:rsidP="00A95F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10A3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95FD0" w:rsidRPr="00E310A3" w:rsidRDefault="00A95FD0" w:rsidP="00A95FD0">
      <w:pPr>
        <w:pStyle w:val="11"/>
        <w:shd w:val="clear" w:color="auto" w:fill="FFFFFF"/>
        <w:ind w:firstLine="709"/>
        <w:jc w:val="both"/>
        <w:rPr>
          <w:sz w:val="28"/>
          <w:szCs w:val="28"/>
        </w:rPr>
      </w:pPr>
      <w:r w:rsidRPr="00E310A3">
        <w:rPr>
          <w:color w:val="000000"/>
          <w:sz w:val="28"/>
          <w:szCs w:val="28"/>
        </w:rPr>
        <w:t>Программа составлена в соответствии с требованиями Федерального г</w:t>
      </w:r>
      <w:r w:rsidRPr="00E310A3">
        <w:rPr>
          <w:sz w:val="28"/>
          <w:szCs w:val="28"/>
        </w:rPr>
        <w:t xml:space="preserve">осударственного образовательного стандарта высшего  образования по направлению подготовки </w:t>
      </w:r>
      <w:r w:rsidR="00DA1FB0" w:rsidRPr="00E310A3">
        <w:rPr>
          <w:sz w:val="28"/>
          <w:szCs w:val="28"/>
        </w:rPr>
        <w:t>44</w:t>
      </w:r>
      <w:r w:rsidR="00A378B1" w:rsidRPr="00E310A3">
        <w:rPr>
          <w:sz w:val="28"/>
          <w:szCs w:val="28"/>
        </w:rPr>
        <w:t>.</w:t>
      </w:r>
      <w:r w:rsidR="00DA1FB0" w:rsidRPr="00E310A3">
        <w:rPr>
          <w:sz w:val="28"/>
          <w:szCs w:val="28"/>
        </w:rPr>
        <w:t>04</w:t>
      </w:r>
      <w:r w:rsidR="00A378B1" w:rsidRPr="00E310A3">
        <w:rPr>
          <w:sz w:val="28"/>
          <w:szCs w:val="28"/>
        </w:rPr>
        <w:t>.</w:t>
      </w:r>
      <w:r w:rsidR="00DA1FB0" w:rsidRPr="00E310A3">
        <w:rPr>
          <w:sz w:val="28"/>
          <w:szCs w:val="28"/>
        </w:rPr>
        <w:t>01</w:t>
      </w:r>
      <w:r w:rsidRPr="00E310A3">
        <w:rPr>
          <w:sz w:val="28"/>
          <w:szCs w:val="28"/>
        </w:rPr>
        <w:t xml:space="preserve"> Педагогическое образование (квалификация (степень) «магистр»). Магистерская программа </w:t>
      </w:r>
      <w:r w:rsidRPr="00AB2395">
        <w:rPr>
          <w:sz w:val="28"/>
          <w:szCs w:val="28"/>
        </w:rPr>
        <w:t>«</w:t>
      </w:r>
      <w:r w:rsidR="00AB2395" w:rsidRPr="00AB2395">
        <w:rPr>
          <w:bCs/>
          <w:color w:val="000000"/>
          <w:sz w:val="28"/>
          <w:szCs w:val="28"/>
        </w:rPr>
        <w:t>Организация образовательного пространства современного детства</w:t>
      </w:r>
      <w:r w:rsidRPr="00AB2395">
        <w:rPr>
          <w:sz w:val="28"/>
          <w:szCs w:val="28"/>
        </w:rPr>
        <w:t>».</w:t>
      </w:r>
    </w:p>
    <w:p w:rsidR="00A95FD0" w:rsidRPr="00E310A3" w:rsidRDefault="00A95FD0" w:rsidP="00A95FD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0A3">
        <w:rPr>
          <w:rFonts w:ascii="Times New Roman" w:hAnsi="Times New Roman"/>
          <w:sz w:val="28"/>
          <w:szCs w:val="28"/>
        </w:rPr>
        <w:t xml:space="preserve">Целью вступительного испытания является определение готовности выпускника (бакалавра/специалиста) к продолжению обучения в магистратуре, выявление уровня его профессиональных компетенций, а также степени </w:t>
      </w:r>
      <w:proofErr w:type="spellStart"/>
      <w:r w:rsidRPr="00E310A3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E310A3">
        <w:rPr>
          <w:rFonts w:ascii="Times New Roman" w:hAnsi="Times New Roman"/>
          <w:sz w:val="28"/>
          <w:szCs w:val="28"/>
        </w:rPr>
        <w:t xml:space="preserve"> педагогического мышления, необходимого для успешной работы в школе и </w:t>
      </w:r>
      <w:r w:rsidR="00184B9A" w:rsidRPr="00E310A3">
        <w:rPr>
          <w:rFonts w:ascii="Times New Roman" w:hAnsi="Times New Roman"/>
          <w:sz w:val="28"/>
          <w:szCs w:val="28"/>
        </w:rPr>
        <w:t>детском саду</w:t>
      </w:r>
      <w:r w:rsidRPr="00E310A3">
        <w:rPr>
          <w:rFonts w:ascii="Times New Roman" w:hAnsi="Times New Roman"/>
          <w:sz w:val="28"/>
          <w:szCs w:val="28"/>
        </w:rPr>
        <w:t>.</w:t>
      </w:r>
    </w:p>
    <w:p w:rsidR="00A95FD0" w:rsidRPr="00E310A3" w:rsidRDefault="00A95FD0" w:rsidP="00A95FD0">
      <w:pPr>
        <w:pStyle w:val="western"/>
        <w:spacing w:before="0" w:beforeAutospacing="0" w:after="0"/>
        <w:ind w:firstLine="547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Программа вступительных испытаний интегрирует следующие учебные курсы: «</w:t>
      </w:r>
      <w:r w:rsidR="00836E8A" w:rsidRPr="00E310A3">
        <w:rPr>
          <w:sz w:val="28"/>
          <w:szCs w:val="28"/>
        </w:rPr>
        <w:t>П</w:t>
      </w:r>
      <w:r w:rsidRPr="00E310A3">
        <w:rPr>
          <w:sz w:val="28"/>
          <w:szCs w:val="28"/>
        </w:rPr>
        <w:t>едагогик</w:t>
      </w:r>
      <w:r w:rsidR="00836E8A" w:rsidRPr="00E310A3">
        <w:rPr>
          <w:sz w:val="28"/>
          <w:szCs w:val="28"/>
        </w:rPr>
        <w:t>а</w:t>
      </w:r>
      <w:r w:rsidRPr="00E310A3">
        <w:rPr>
          <w:sz w:val="28"/>
          <w:szCs w:val="28"/>
        </w:rPr>
        <w:t>»</w:t>
      </w:r>
      <w:r w:rsidR="00836E8A" w:rsidRPr="00E310A3">
        <w:rPr>
          <w:sz w:val="28"/>
          <w:szCs w:val="28"/>
        </w:rPr>
        <w:t xml:space="preserve"> и</w:t>
      </w:r>
      <w:r w:rsidRPr="00E310A3">
        <w:rPr>
          <w:sz w:val="28"/>
          <w:szCs w:val="28"/>
        </w:rPr>
        <w:t xml:space="preserve"> «</w:t>
      </w:r>
      <w:r w:rsidR="00836E8A" w:rsidRPr="00E310A3">
        <w:rPr>
          <w:sz w:val="28"/>
          <w:szCs w:val="28"/>
        </w:rPr>
        <w:t>Методика обучения и воспитания</w:t>
      </w:r>
      <w:r w:rsidRPr="00E310A3">
        <w:rPr>
          <w:sz w:val="28"/>
          <w:szCs w:val="28"/>
        </w:rPr>
        <w:t>»</w:t>
      </w:r>
      <w:r w:rsidR="00836E8A" w:rsidRPr="00E310A3">
        <w:rPr>
          <w:sz w:val="28"/>
          <w:szCs w:val="28"/>
        </w:rPr>
        <w:t>.</w:t>
      </w:r>
    </w:p>
    <w:p w:rsidR="00A95FD0" w:rsidRPr="00E310A3" w:rsidRDefault="00A95FD0" w:rsidP="00A95FD0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A95FD0" w:rsidRPr="00E310A3" w:rsidRDefault="00A95FD0" w:rsidP="00A95FD0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E310A3">
        <w:rPr>
          <w:sz w:val="28"/>
          <w:szCs w:val="28"/>
        </w:rPr>
        <w:t>Поступающий в магистратуру должен:</w:t>
      </w:r>
    </w:p>
    <w:p w:rsidR="00A95FD0" w:rsidRPr="00E310A3" w:rsidRDefault="00A95FD0" w:rsidP="00A95FD0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E310A3">
        <w:rPr>
          <w:b/>
          <w:bCs/>
          <w:i/>
          <w:iCs/>
          <w:sz w:val="28"/>
          <w:szCs w:val="28"/>
        </w:rPr>
        <w:t>Знать</w:t>
      </w:r>
      <w:r w:rsidRPr="00E310A3">
        <w:rPr>
          <w:i/>
          <w:iCs/>
          <w:sz w:val="28"/>
          <w:szCs w:val="28"/>
        </w:rPr>
        <w:t>:</w:t>
      </w:r>
    </w:p>
    <w:p w:rsidR="00A95FD0" w:rsidRPr="00E310A3" w:rsidRDefault="00A95FD0" w:rsidP="00A95FD0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–</w:t>
      </w:r>
      <w:r w:rsidRPr="00E310A3">
        <w:rPr>
          <w:sz w:val="28"/>
          <w:szCs w:val="28"/>
          <w:lang w:val="en-US"/>
        </w:rPr>
        <w:t> </w:t>
      </w:r>
      <w:r w:rsidRPr="00E310A3">
        <w:rPr>
          <w:sz w:val="28"/>
          <w:szCs w:val="28"/>
        </w:rPr>
        <w:t>концептуальные основы образования, воспитания и обучения школьников;</w:t>
      </w:r>
    </w:p>
    <w:p w:rsidR="00A95FD0" w:rsidRPr="00E310A3" w:rsidRDefault="00A95FD0" w:rsidP="00A95FD0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– идеологию, теорию, технологию проектирования и моделирования современных общеобразовательных программ;</w:t>
      </w:r>
    </w:p>
    <w:p w:rsidR="00A95FD0" w:rsidRPr="00E310A3" w:rsidRDefault="00A95FD0" w:rsidP="00A95FD0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–</w:t>
      </w:r>
      <w:r w:rsidRPr="00E310A3">
        <w:rPr>
          <w:sz w:val="28"/>
          <w:szCs w:val="28"/>
          <w:lang w:val="en-US"/>
        </w:rPr>
        <w:t> </w:t>
      </w:r>
      <w:r w:rsidRPr="00E310A3">
        <w:rPr>
          <w:sz w:val="28"/>
          <w:szCs w:val="28"/>
        </w:rPr>
        <w:t xml:space="preserve">основные требования к </w:t>
      </w:r>
      <w:proofErr w:type="spellStart"/>
      <w:r w:rsidRPr="00E310A3">
        <w:rPr>
          <w:sz w:val="28"/>
          <w:szCs w:val="28"/>
        </w:rPr>
        <w:t>обученности</w:t>
      </w:r>
      <w:proofErr w:type="spellEnd"/>
      <w:r w:rsidRPr="00E310A3">
        <w:rPr>
          <w:sz w:val="28"/>
          <w:szCs w:val="28"/>
        </w:rPr>
        <w:t xml:space="preserve"> и воспитанности учащихся по годам обучения и критерии оценки знаний, способов деятельности, способов творческой деятельности школьников;</w:t>
      </w:r>
    </w:p>
    <w:p w:rsidR="00A95FD0" w:rsidRPr="00E310A3" w:rsidRDefault="00A95FD0" w:rsidP="00A95FD0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– законы, закономерности,</w:t>
      </w:r>
      <w:r w:rsidRPr="00E310A3">
        <w:rPr>
          <w:sz w:val="28"/>
          <w:szCs w:val="28"/>
          <w:lang w:val="en-US"/>
        </w:rPr>
        <w:t> </w:t>
      </w:r>
      <w:r w:rsidRPr="00E310A3">
        <w:rPr>
          <w:sz w:val="28"/>
          <w:szCs w:val="28"/>
        </w:rPr>
        <w:t>современные и исторические принципы обучения, воспитания, самообразования школьников;</w:t>
      </w:r>
    </w:p>
    <w:p w:rsidR="00A95FD0" w:rsidRPr="00E310A3" w:rsidRDefault="00A95FD0" w:rsidP="00A95FD0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–</w:t>
      </w:r>
      <w:r w:rsidRPr="00E310A3">
        <w:rPr>
          <w:sz w:val="28"/>
          <w:szCs w:val="28"/>
          <w:lang w:val="en-US"/>
        </w:rPr>
        <w:t> </w:t>
      </w:r>
      <w:r w:rsidRPr="00E310A3">
        <w:rPr>
          <w:sz w:val="28"/>
          <w:szCs w:val="28"/>
        </w:rPr>
        <w:t>современные средства, типы, виды, технологии, классические и инновационные формы обучения и воспитания;</w:t>
      </w:r>
    </w:p>
    <w:p w:rsidR="00A95FD0" w:rsidRPr="00E310A3" w:rsidRDefault="00A95FD0" w:rsidP="00A95FD0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–</w:t>
      </w:r>
      <w:r w:rsidRPr="00E310A3">
        <w:rPr>
          <w:sz w:val="28"/>
          <w:szCs w:val="28"/>
          <w:lang w:val="en-US"/>
        </w:rPr>
        <w:t> </w:t>
      </w:r>
      <w:r w:rsidRPr="00E310A3">
        <w:rPr>
          <w:sz w:val="28"/>
          <w:szCs w:val="28"/>
        </w:rPr>
        <w:t>теорию и технологию модульного, проектного, проблемного, программированного обучения;</w:t>
      </w:r>
    </w:p>
    <w:p w:rsidR="00A95FD0" w:rsidRPr="00E310A3" w:rsidRDefault="00A95FD0" w:rsidP="00A95FD0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–</w:t>
      </w:r>
      <w:r w:rsidRPr="00E310A3">
        <w:rPr>
          <w:sz w:val="28"/>
          <w:szCs w:val="28"/>
          <w:lang w:val="en-US"/>
        </w:rPr>
        <w:t> </w:t>
      </w:r>
      <w:r w:rsidRPr="00E310A3">
        <w:rPr>
          <w:sz w:val="28"/>
          <w:szCs w:val="28"/>
        </w:rPr>
        <w:t>современные технологии, формы сотрудничества образовательного учреждения с семьей учащихся, с педагогами системы дополнительного образования</w:t>
      </w:r>
      <w:r w:rsidR="000F73D9" w:rsidRPr="00E310A3">
        <w:rPr>
          <w:sz w:val="28"/>
          <w:szCs w:val="28"/>
        </w:rPr>
        <w:t>;</w:t>
      </w:r>
    </w:p>
    <w:p w:rsidR="000F73D9" w:rsidRPr="00E310A3" w:rsidRDefault="000F73D9" w:rsidP="00A95FD0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- нормативно-правовые основы образовательной деятельности.</w:t>
      </w:r>
    </w:p>
    <w:p w:rsidR="00A95FD0" w:rsidRPr="00E310A3" w:rsidRDefault="00A95FD0" w:rsidP="00A95FD0">
      <w:pPr>
        <w:pStyle w:val="western"/>
        <w:spacing w:before="0" w:beforeAutospacing="0" w:after="0"/>
        <w:rPr>
          <w:sz w:val="28"/>
          <w:szCs w:val="28"/>
        </w:rPr>
      </w:pPr>
      <w:r w:rsidRPr="00E310A3">
        <w:rPr>
          <w:b/>
          <w:bCs/>
          <w:i/>
          <w:iCs/>
          <w:sz w:val="28"/>
          <w:szCs w:val="28"/>
        </w:rPr>
        <w:t>Уметь</w:t>
      </w:r>
      <w:r w:rsidRPr="00E310A3">
        <w:rPr>
          <w:i/>
          <w:iCs/>
          <w:sz w:val="28"/>
          <w:szCs w:val="28"/>
        </w:rPr>
        <w:t>:</w:t>
      </w:r>
    </w:p>
    <w:p w:rsidR="00A95FD0" w:rsidRPr="00E310A3" w:rsidRDefault="00A95FD0" w:rsidP="00A95FD0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–</w:t>
      </w:r>
      <w:r w:rsidRPr="00E310A3">
        <w:rPr>
          <w:sz w:val="28"/>
          <w:szCs w:val="28"/>
          <w:lang w:val="en-US"/>
        </w:rPr>
        <w:t> </w:t>
      </w:r>
      <w:r w:rsidRPr="00E310A3">
        <w:rPr>
          <w:sz w:val="28"/>
          <w:szCs w:val="28"/>
        </w:rPr>
        <w:t xml:space="preserve">анализировать и группировать учебный материал для проектирования </w:t>
      </w:r>
      <w:r w:rsidR="00801B56" w:rsidRPr="00E310A3">
        <w:rPr>
          <w:sz w:val="28"/>
          <w:szCs w:val="28"/>
        </w:rPr>
        <w:t>занятий</w:t>
      </w:r>
      <w:r w:rsidRPr="00E310A3">
        <w:rPr>
          <w:sz w:val="28"/>
          <w:szCs w:val="28"/>
        </w:rPr>
        <w:t xml:space="preserve"> различных видов и типов;</w:t>
      </w:r>
    </w:p>
    <w:p w:rsidR="00A95FD0" w:rsidRPr="00E310A3" w:rsidRDefault="00A95FD0" w:rsidP="00A95FD0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–</w:t>
      </w:r>
      <w:r w:rsidRPr="00E310A3">
        <w:rPr>
          <w:sz w:val="28"/>
          <w:szCs w:val="28"/>
          <w:lang w:val="en-US"/>
        </w:rPr>
        <w:t> </w:t>
      </w:r>
      <w:r w:rsidRPr="00E310A3">
        <w:rPr>
          <w:sz w:val="28"/>
          <w:szCs w:val="28"/>
        </w:rPr>
        <w:t xml:space="preserve">проектировать </w:t>
      </w:r>
      <w:r w:rsidR="00AA3F9E" w:rsidRPr="00E310A3">
        <w:rPr>
          <w:sz w:val="28"/>
          <w:szCs w:val="28"/>
        </w:rPr>
        <w:t>формы обучения дошкольников и школьников</w:t>
      </w:r>
      <w:r w:rsidRPr="00E310A3">
        <w:rPr>
          <w:sz w:val="28"/>
          <w:szCs w:val="28"/>
        </w:rPr>
        <w:t xml:space="preserve">  с учетом прогрессивных педагогических концепций и технологий;</w:t>
      </w:r>
    </w:p>
    <w:p w:rsidR="00A95FD0" w:rsidRPr="00E310A3" w:rsidRDefault="00A95FD0" w:rsidP="00A95FD0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–</w:t>
      </w:r>
      <w:r w:rsidRPr="00E310A3">
        <w:rPr>
          <w:sz w:val="28"/>
          <w:szCs w:val="28"/>
          <w:lang w:val="en-US"/>
        </w:rPr>
        <w:t> </w:t>
      </w:r>
      <w:r w:rsidRPr="00E310A3">
        <w:rPr>
          <w:sz w:val="28"/>
          <w:szCs w:val="28"/>
        </w:rPr>
        <w:t xml:space="preserve">подбирать и составлять задания для </w:t>
      </w:r>
      <w:r w:rsidR="00AA3F9E" w:rsidRPr="00E310A3">
        <w:rPr>
          <w:sz w:val="28"/>
          <w:szCs w:val="28"/>
        </w:rPr>
        <w:t>обучающихся</w:t>
      </w:r>
      <w:r w:rsidRPr="00E310A3">
        <w:rPr>
          <w:sz w:val="28"/>
          <w:szCs w:val="28"/>
        </w:rPr>
        <w:t xml:space="preserve"> в соответствии с заданными целями обучения;</w:t>
      </w:r>
    </w:p>
    <w:p w:rsidR="00A95FD0" w:rsidRPr="00E310A3" w:rsidRDefault="00A95FD0" w:rsidP="00A95FD0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–</w:t>
      </w:r>
      <w:r w:rsidRPr="00E310A3">
        <w:rPr>
          <w:sz w:val="28"/>
          <w:szCs w:val="28"/>
          <w:lang w:val="en-US"/>
        </w:rPr>
        <w:t> </w:t>
      </w:r>
      <w:r w:rsidRPr="00E310A3">
        <w:rPr>
          <w:sz w:val="28"/>
          <w:szCs w:val="28"/>
        </w:rPr>
        <w:t>решать педагогические задачи разных типов;</w:t>
      </w:r>
    </w:p>
    <w:p w:rsidR="00A95FD0" w:rsidRPr="00E310A3" w:rsidRDefault="00A95FD0" w:rsidP="00A95FD0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–</w:t>
      </w:r>
      <w:r w:rsidRPr="00E310A3">
        <w:rPr>
          <w:sz w:val="28"/>
          <w:szCs w:val="28"/>
          <w:lang w:val="en-US"/>
        </w:rPr>
        <w:t> </w:t>
      </w:r>
      <w:r w:rsidRPr="00E310A3">
        <w:rPr>
          <w:sz w:val="28"/>
          <w:szCs w:val="28"/>
        </w:rPr>
        <w:t>осуществлять рефлексию решения педагогической задачи;</w:t>
      </w:r>
    </w:p>
    <w:p w:rsidR="00A95FD0" w:rsidRPr="00E310A3" w:rsidRDefault="00A95FD0" w:rsidP="00A95FD0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–</w:t>
      </w:r>
      <w:r w:rsidRPr="00E310A3">
        <w:rPr>
          <w:sz w:val="28"/>
          <w:szCs w:val="28"/>
          <w:lang w:val="en-US"/>
        </w:rPr>
        <w:t> </w:t>
      </w:r>
      <w:r w:rsidRPr="00E310A3">
        <w:rPr>
          <w:sz w:val="28"/>
          <w:szCs w:val="28"/>
        </w:rPr>
        <w:t>исследовать педагогическую и социальную ситуацию развития для оказания индивидуальной помощи учащемуся и воспитаннику;</w:t>
      </w:r>
    </w:p>
    <w:p w:rsidR="00A95FD0" w:rsidRPr="00E310A3" w:rsidRDefault="00A95FD0" w:rsidP="00A95FD0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 w:rsidRPr="00E310A3">
        <w:rPr>
          <w:sz w:val="28"/>
          <w:szCs w:val="28"/>
        </w:rPr>
        <w:lastRenderedPageBreak/>
        <w:t>–</w:t>
      </w:r>
      <w:r w:rsidRPr="00E310A3">
        <w:rPr>
          <w:sz w:val="28"/>
          <w:szCs w:val="28"/>
          <w:lang w:val="en-US"/>
        </w:rPr>
        <w:t> </w:t>
      </w:r>
      <w:r w:rsidRPr="00E310A3">
        <w:rPr>
          <w:sz w:val="28"/>
          <w:szCs w:val="28"/>
        </w:rPr>
        <w:t>пользоваться учебной литературой для выработки педагогических способов деятельности.</w:t>
      </w:r>
    </w:p>
    <w:p w:rsidR="00A95FD0" w:rsidRPr="00E310A3" w:rsidRDefault="00A95FD0" w:rsidP="00A95FD0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E310A3">
        <w:rPr>
          <w:b/>
          <w:bCs/>
          <w:i/>
          <w:iCs/>
          <w:sz w:val="28"/>
          <w:szCs w:val="28"/>
        </w:rPr>
        <w:t>Владеть</w:t>
      </w:r>
      <w:r w:rsidRPr="00E310A3">
        <w:rPr>
          <w:i/>
          <w:iCs/>
          <w:sz w:val="28"/>
          <w:szCs w:val="28"/>
        </w:rPr>
        <w:t>:</w:t>
      </w:r>
    </w:p>
    <w:p w:rsidR="00A95FD0" w:rsidRPr="00E310A3" w:rsidRDefault="00A95FD0" w:rsidP="00A95FD0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–</w:t>
      </w:r>
      <w:r w:rsidRPr="00E310A3">
        <w:rPr>
          <w:sz w:val="28"/>
          <w:szCs w:val="28"/>
          <w:lang w:val="en-US"/>
        </w:rPr>
        <w:t> </w:t>
      </w:r>
      <w:r w:rsidRPr="00E310A3">
        <w:rPr>
          <w:sz w:val="28"/>
          <w:szCs w:val="28"/>
        </w:rPr>
        <w:t>профессиональной педагогической речью, аргументацией, методами педагогического исследования, моделирования образовательной среды;</w:t>
      </w:r>
    </w:p>
    <w:p w:rsidR="00A95FD0" w:rsidRDefault="00A95FD0" w:rsidP="00A95FD0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–</w:t>
      </w:r>
      <w:r w:rsidRPr="00E310A3">
        <w:rPr>
          <w:sz w:val="28"/>
          <w:szCs w:val="28"/>
          <w:lang w:val="en-US"/>
        </w:rPr>
        <w:t> </w:t>
      </w:r>
      <w:r w:rsidRPr="00E310A3">
        <w:rPr>
          <w:sz w:val="28"/>
          <w:szCs w:val="28"/>
        </w:rPr>
        <w:t>средствами, методами и приемами, технологиями, организационными формами обучения и воспитания школьников.</w:t>
      </w:r>
    </w:p>
    <w:p w:rsidR="00457CC7" w:rsidRPr="00E310A3" w:rsidRDefault="00457CC7" w:rsidP="00A95FD0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</w:p>
    <w:p w:rsidR="00BF2623" w:rsidRPr="0024110D" w:rsidRDefault="00BF2623" w:rsidP="00BF2623">
      <w:pPr>
        <w:tabs>
          <w:tab w:val="num" w:pos="720"/>
          <w:tab w:val="right" w:leader="underscore" w:pos="8505"/>
        </w:tabs>
        <w:spacing w:after="0" w:line="240" w:lineRule="auto"/>
        <w:ind w:firstLine="777"/>
        <w:jc w:val="center"/>
        <w:rPr>
          <w:rFonts w:ascii="Times New Roman" w:hAnsi="Times New Roman"/>
          <w:b/>
          <w:bCs/>
          <w:sz w:val="28"/>
          <w:szCs w:val="28"/>
        </w:rPr>
      </w:pPr>
      <w:r w:rsidRPr="0024110D">
        <w:rPr>
          <w:rFonts w:ascii="Times New Roman" w:hAnsi="Times New Roman"/>
          <w:b/>
          <w:bCs/>
          <w:sz w:val="28"/>
          <w:szCs w:val="28"/>
        </w:rPr>
        <w:t>ФОРМА ВСТУПИТЕЛЬНОГО ИСПЫТАНИЯ И ЕГО ПРОЦЕДУРА</w:t>
      </w:r>
    </w:p>
    <w:p w:rsidR="00BF2623" w:rsidRPr="00E97150" w:rsidRDefault="00BF2623" w:rsidP="00BF2623">
      <w:pPr>
        <w:tabs>
          <w:tab w:val="num" w:pos="720"/>
          <w:tab w:val="right" w:leader="underscore" w:pos="8505"/>
        </w:tabs>
        <w:spacing w:after="0" w:line="240" w:lineRule="auto"/>
        <w:ind w:firstLine="777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457CC7" w:rsidRPr="00457CC7" w:rsidRDefault="00457CC7" w:rsidP="00457CC7">
      <w:pPr>
        <w:tabs>
          <w:tab w:val="left" w:pos="369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7CC7">
        <w:rPr>
          <w:rFonts w:ascii="Times New Roman" w:hAnsi="Times New Roman"/>
          <w:sz w:val="28"/>
          <w:szCs w:val="28"/>
          <w:lang w:eastAsia="ar-SA"/>
        </w:rPr>
        <w:t>Вступительные испытания в рамках программы обучения на уровне «Магистр» для абитуриентов из числа лиц, имеющих образование по уровню «Специалиста», «Бакалавра» или «Магистра», осуществляется в форме междисциплинарного комплексного экзамена.</w:t>
      </w:r>
    </w:p>
    <w:p w:rsidR="00BF2623" w:rsidRDefault="00BF2623" w:rsidP="00BF262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48F5" w:rsidRDefault="00A148F5" w:rsidP="00A148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0286">
        <w:rPr>
          <w:rFonts w:ascii="Times New Roman" w:hAnsi="Times New Roman"/>
          <w:b/>
          <w:sz w:val="28"/>
          <w:szCs w:val="28"/>
        </w:rPr>
        <w:t xml:space="preserve">КРИТЕРИИ ОЦЕНКИ ВСТУПИТЕЛЬНОГО ИСПЫТАНИЯ </w:t>
      </w:r>
    </w:p>
    <w:p w:rsidR="00A148F5" w:rsidRPr="00640286" w:rsidRDefault="00A148F5" w:rsidP="00A148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0286">
        <w:rPr>
          <w:rFonts w:ascii="Times New Roman" w:hAnsi="Times New Roman"/>
          <w:b/>
          <w:sz w:val="28"/>
          <w:szCs w:val="28"/>
        </w:rPr>
        <w:t>В МАГИСТРАТУРУ</w:t>
      </w:r>
    </w:p>
    <w:p w:rsidR="00A148F5" w:rsidRDefault="00A148F5" w:rsidP="00A14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286">
        <w:rPr>
          <w:rFonts w:ascii="Times New Roman" w:hAnsi="Times New Roman"/>
          <w:sz w:val="28"/>
          <w:szCs w:val="28"/>
        </w:rPr>
        <w:t>Раскрывая ключевые практико-ориентированные вопросы, абитуриенту магистратуры важно отразить практико-ориентированные подходы к реализации основных современных концепций и теорий по заданному вопросу, провести их критический анализ и сопоставление, проиллюстрировать практическими примерами, обосновывать собственную точку зрения по сути проблемы. Оценка вступительного испытания в магистратуру проводится на основе следующих критериев: содержательная полнота ответа, доказательность и аргументированность ответа, понимание и осознанность излагаемого материала, самостоятельность суждений, качество использования профессионального</w:t>
      </w:r>
      <w:r>
        <w:rPr>
          <w:rFonts w:ascii="Times New Roman" w:hAnsi="Times New Roman"/>
          <w:sz w:val="28"/>
          <w:szCs w:val="28"/>
        </w:rPr>
        <w:t xml:space="preserve"> языка и системы педагогических</w:t>
      </w:r>
      <w:r w:rsidRPr="00640286">
        <w:rPr>
          <w:rFonts w:ascii="Times New Roman" w:hAnsi="Times New Roman"/>
          <w:sz w:val="28"/>
          <w:szCs w:val="28"/>
        </w:rPr>
        <w:t xml:space="preserve"> понятий. Общими критериями для выставления оценок являются: </w:t>
      </w:r>
    </w:p>
    <w:p w:rsidR="00A148F5" w:rsidRDefault="00A148F5" w:rsidP="00A14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286">
        <w:rPr>
          <w:rFonts w:ascii="Times New Roman" w:hAnsi="Times New Roman"/>
          <w:b/>
          <w:sz w:val="28"/>
          <w:szCs w:val="28"/>
        </w:rPr>
        <w:t>100-90 баллов</w:t>
      </w:r>
      <w:r w:rsidRPr="00640286">
        <w:rPr>
          <w:rFonts w:ascii="Times New Roman" w:hAnsi="Times New Roman"/>
          <w:sz w:val="28"/>
          <w:szCs w:val="28"/>
        </w:rPr>
        <w:t xml:space="preserve"> – ответ самостоятельный и полный, базируется на до</w:t>
      </w:r>
      <w:r>
        <w:rPr>
          <w:rFonts w:ascii="Times New Roman" w:hAnsi="Times New Roman"/>
          <w:sz w:val="28"/>
          <w:szCs w:val="28"/>
        </w:rPr>
        <w:t>стижениях современной педагогики и опыте ее</w:t>
      </w:r>
      <w:r w:rsidRPr="00640286">
        <w:rPr>
          <w:rFonts w:ascii="Times New Roman" w:hAnsi="Times New Roman"/>
          <w:sz w:val="28"/>
          <w:szCs w:val="28"/>
        </w:rPr>
        <w:t xml:space="preserve"> практического применения; выстроен доказательно и аргументированно, излагается осознанно, абитуриент понимает суть излагаемого, демонстрирует владение профессиональным я</w:t>
      </w:r>
      <w:r>
        <w:rPr>
          <w:rFonts w:ascii="Times New Roman" w:hAnsi="Times New Roman"/>
          <w:sz w:val="28"/>
          <w:szCs w:val="28"/>
        </w:rPr>
        <w:t>зыком и системой педагогических</w:t>
      </w:r>
      <w:r w:rsidRPr="00640286">
        <w:rPr>
          <w:rFonts w:ascii="Times New Roman" w:hAnsi="Times New Roman"/>
          <w:sz w:val="28"/>
          <w:szCs w:val="28"/>
        </w:rPr>
        <w:t xml:space="preserve"> понятий; </w:t>
      </w:r>
    </w:p>
    <w:p w:rsidR="00A148F5" w:rsidRDefault="00A148F5" w:rsidP="00A14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0286">
        <w:rPr>
          <w:rFonts w:ascii="Times New Roman" w:hAnsi="Times New Roman"/>
          <w:b/>
          <w:sz w:val="28"/>
          <w:szCs w:val="28"/>
        </w:rPr>
        <w:t>89-76 баллов</w:t>
      </w:r>
      <w:r w:rsidRPr="00640286">
        <w:rPr>
          <w:rFonts w:ascii="Times New Roman" w:hAnsi="Times New Roman"/>
          <w:sz w:val="28"/>
          <w:szCs w:val="28"/>
        </w:rPr>
        <w:t xml:space="preserve"> – ответ самостоятельный и полный, базируется на до</w:t>
      </w:r>
      <w:r>
        <w:rPr>
          <w:rFonts w:ascii="Times New Roman" w:hAnsi="Times New Roman"/>
          <w:sz w:val="28"/>
          <w:szCs w:val="28"/>
        </w:rPr>
        <w:t>стижениях современной педагогики и опыте ее</w:t>
      </w:r>
      <w:r w:rsidRPr="00640286">
        <w:rPr>
          <w:rFonts w:ascii="Times New Roman" w:hAnsi="Times New Roman"/>
          <w:sz w:val="28"/>
          <w:szCs w:val="28"/>
        </w:rPr>
        <w:t xml:space="preserve"> практического применения; выстроен доказательно и аргументированно, излагается осознанно, абитуриент понимает суть излагаемого, демонстрирует владение профессиональным я</w:t>
      </w:r>
      <w:r>
        <w:rPr>
          <w:rFonts w:ascii="Times New Roman" w:hAnsi="Times New Roman"/>
          <w:sz w:val="28"/>
          <w:szCs w:val="28"/>
        </w:rPr>
        <w:t>зыком и системой педагогических</w:t>
      </w:r>
      <w:r w:rsidRPr="00640286">
        <w:rPr>
          <w:rFonts w:ascii="Times New Roman" w:hAnsi="Times New Roman"/>
          <w:sz w:val="28"/>
          <w:szCs w:val="28"/>
        </w:rPr>
        <w:t xml:space="preserve"> понятий, при этом допущены две-три несущественные ошибки, исправленные по требованию экзаменаторов; </w:t>
      </w:r>
      <w:proofErr w:type="gramEnd"/>
    </w:p>
    <w:p w:rsidR="00A148F5" w:rsidRDefault="00A148F5" w:rsidP="00A14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286">
        <w:rPr>
          <w:rFonts w:ascii="Times New Roman" w:hAnsi="Times New Roman"/>
          <w:b/>
          <w:sz w:val="28"/>
          <w:szCs w:val="28"/>
        </w:rPr>
        <w:t>75-60 баллов</w:t>
      </w:r>
      <w:r w:rsidRPr="00640286">
        <w:rPr>
          <w:rFonts w:ascii="Times New Roman" w:hAnsi="Times New Roman"/>
          <w:sz w:val="28"/>
          <w:szCs w:val="28"/>
        </w:rPr>
        <w:t xml:space="preserve"> – ответ полный, однако наблюдается противоречивость излагаемой позиции, выстроен недостаточно доказательно и аргументированно, допущена существенная ошибка, материал излагается поверхностно, абитуриент раскрывает второстепенную информацию в ущерб </w:t>
      </w:r>
      <w:r w:rsidRPr="00640286">
        <w:rPr>
          <w:rFonts w:ascii="Times New Roman" w:hAnsi="Times New Roman"/>
          <w:sz w:val="28"/>
          <w:szCs w:val="28"/>
        </w:rPr>
        <w:lastRenderedPageBreak/>
        <w:t>базовой части, демонстрирует слабое владение профессиональным я</w:t>
      </w:r>
      <w:r>
        <w:rPr>
          <w:rFonts w:ascii="Times New Roman" w:hAnsi="Times New Roman"/>
          <w:sz w:val="28"/>
          <w:szCs w:val="28"/>
        </w:rPr>
        <w:t>зыком и системой педагогических</w:t>
      </w:r>
      <w:r w:rsidRPr="00640286">
        <w:rPr>
          <w:rFonts w:ascii="Times New Roman" w:hAnsi="Times New Roman"/>
          <w:sz w:val="28"/>
          <w:szCs w:val="28"/>
        </w:rPr>
        <w:t xml:space="preserve"> понятий или ответ неполный, несвязный, логически не выстроен (хронологически, тематически, событийно и др.); </w:t>
      </w:r>
    </w:p>
    <w:p w:rsidR="00A148F5" w:rsidRDefault="00A148F5" w:rsidP="00A14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286">
        <w:rPr>
          <w:rFonts w:ascii="Times New Roman" w:hAnsi="Times New Roman"/>
          <w:b/>
          <w:sz w:val="28"/>
          <w:szCs w:val="28"/>
        </w:rPr>
        <w:t>59-0 баллов</w:t>
      </w:r>
      <w:r w:rsidRPr="00640286">
        <w:rPr>
          <w:rFonts w:ascii="Times New Roman" w:hAnsi="Times New Roman"/>
          <w:sz w:val="28"/>
          <w:szCs w:val="28"/>
        </w:rPr>
        <w:t xml:space="preserve"> – ответ демонстрирует осведомленность абитуриентом о</w:t>
      </w:r>
      <w:r>
        <w:rPr>
          <w:rFonts w:ascii="Times New Roman" w:hAnsi="Times New Roman"/>
          <w:sz w:val="28"/>
          <w:szCs w:val="28"/>
        </w:rPr>
        <w:t xml:space="preserve"> педагогических</w:t>
      </w:r>
      <w:r w:rsidRPr="00640286">
        <w:rPr>
          <w:rFonts w:ascii="Times New Roman" w:hAnsi="Times New Roman"/>
          <w:sz w:val="28"/>
          <w:szCs w:val="28"/>
        </w:rPr>
        <w:t xml:space="preserve"> представлениях на житейском уровне, плохое понимание основного соде</w:t>
      </w:r>
      <w:r>
        <w:rPr>
          <w:rFonts w:ascii="Times New Roman" w:hAnsi="Times New Roman"/>
          <w:sz w:val="28"/>
          <w:szCs w:val="28"/>
        </w:rPr>
        <w:t>ржания научного педагогического</w:t>
      </w:r>
      <w:r w:rsidRPr="00640286">
        <w:rPr>
          <w:rFonts w:ascii="Times New Roman" w:hAnsi="Times New Roman"/>
          <w:sz w:val="28"/>
          <w:szCs w:val="28"/>
        </w:rPr>
        <w:t xml:space="preserve"> материала и его практического применения, отсутствие владения профессион</w:t>
      </w:r>
      <w:r>
        <w:rPr>
          <w:rFonts w:ascii="Times New Roman" w:hAnsi="Times New Roman"/>
          <w:sz w:val="28"/>
          <w:szCs w:val="28"/>
        </w:rPr>
        <w:t>альным языком и системой педаго</w:t>
      </w:r>
      <w:r w:rsidRPr="00640286">
        <w:rPr>
          <w:rFonts w:ascii="Times New Roman" w:hAnsi="Times New Roman"/>
          <w:sz w:val="28"/>
          <w:szCs w:val="28"/>
        </w:rPr>
        <w:t xml:space="preserve">гических понятий. </w:t>
      </w:r>
    </w:p>
    <w:p w:rsidR="00A148F5" w:rsidRDefault="00A148F5" w:rsidP="00A14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2623" w:rsidRPr="00E97150" w:rsidRDefault="00BF2623" w:rsidP="00BF26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3"/>
        <w:gridCol w:w="1133"/>
        <w:gridCol w:w="2552"/>
      </w:tblGrid>
      <w:tr w:rsidR="00BF2623" w:rsidTr="00AD6127">
        <w:tc>
          <w:tcPr>
            <w:tcW w:w="1418" w:type="dxa"/>
            <w:shd w:val="clear" w:color="auto" w:fill="auto"/>
          </w:tcPr>
          <w:p w:rsidR="00BF2623" w:rsidRPr="0092057A" w:rsidRDefault="00055BBD" w:rsidP="00055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  <w:r w:rsidR="00BF2623" w:rsidRPr="0092057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вопроса</w:t>
            </w:r>
          </w:p>
        </w:tc>
        <w:tc>
          <w:tcPr>
            <w:tcW w:w="4253" w:type="dxa"/>
            <w:shd w:val="clear" w:color="auto" w:fill="auto"/>
          </w:tcPr>
          <w:p w:rsidR="00BF2623" w:rsidRPr="0092057A" w:rsidRDefault="00BF2623" w:rsidP="0076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57A">
              <w:rPr>
                <w:rFonts w:ascii="Times New Roman" w:hAnsi="Times New Roman"/>
                <w:b/>
                <w:sz w:val="26"/>
                <w:szCs w:val="26"/>
              </w:rPr>
              <w:t>Критерий</w:t>
            </w:r>
          </w:p>
        </w:tc>
        <w:tc>
          <w:tcPr>
            <w:tcW w:w="1133" w:type="dxa"/>
            <w:shd w:val="clear" w:color="auto" w:fill="auto"/>
          </w:tcPr>
          <w:p w:rsidR="00BF2623" w:rsidRPr="0092057A" w:rsidRDefault="00BF2623" w:rsidP="00C602A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57A">
              <w:rPr>
                <w:rFonts w:ascii="Times New Roman" w:hAnsi="Times New Roman"/>
                <w:b/>
                <w:sz w:val="26"/>
                <w:szCs w:val="26"/>
              </w:rPr>
              <w:t xml:space="preserve">Количество баллов </w:t>
            </w:r>
          </w:p>
        </w:tc>
        <w:tc>
          <w:tcPr>
            <w:tcW w:w="2552" w:type="dxa"/>
            <w:shd w:val="clear" w:color="auto" w:fill="auto"/>
          </w:tcPr>
          <w:p w:rsidR="00BF2623" w:rsidRPr="0092057A" w:rsidRDefault="00BF2623" w:rsidP="0076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57A">
              <w:rPr>
                <w:rFonts w:ascii="Times New Roman" w:hAnsi="Times New Roman"/>
                <w:b/>
                <w:sz w:val="26"/>
                <w:szCs w:val="26"/>
              </w:rPr>
              <w:t>Примечание</w:t>
            </w:r>
          </w:p>
        </w:tc>
      </w:tr>
      <w:tr w:rsidR="00BF2623" w:rsidTr="00AD6127">
        <w:tc>
          <w:tcPr>
            <w:tcW w:w="1418" w:type="dxa"/>
            <w:vMerge w:val="restart"/>
            <w:shd w:val="clear" w:color="auto" w:fill="auto"/>
          </w:tcPr>
          <w:p w:rsidR="00BF2623" w:rsidRPr="00AD6127" w:rsidRDefault="00055BBD" w:rsidP="00AD6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6127">
              <w:rPr>
                <w:rFonts w:ascii="Times New Roman" w:hAnsi="Times New Roman"/>
                <w:b/>
                <w:sz w:val="26"/>
                <w:szCs w:val="26"/>
              </w:rPr>
              <w:t>1,</w:t>
            </w:r>
            <w:r w:rsidR="00AD612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D6127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BF2623" w:rsidRPr="0092057A" w:rsidRDefault="00BF2623" w:rsidP="00763D76">
            <w:pPr>
              <w:tabs>
                <w:tab w:val="left" w:pos="369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>Абитуриент демонстрирует высокий уровень владения теоретическими знаниями; свободно ориентируется в вопросах педагогики.</w:t>
            </w:r>
          </w:p>
          <w:p w:rsidR="00BF2623" w:rsidRPr="0092057A" w:rsidRDefault="00BF2623" w:rsidP="00763D76">
            <w:pPr>
              <w:tabs>
                <w:tab w:val="left" w:pos="369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 ответе абитуриент апеллирует к первоисточникам, трудам классиков и современных исследователей. Абитуриент проявляет умение доказательно объяснять педагогические факты и явления в исторической ретроспективе и с точки зрения новейших достижений педагогики. В ответе абитуриента прослеживаются </w:t>
            </w:r>
            <w:proofErr w:type="spellStart"/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>межпредметные</w:t>
            </w:r>
            <w:proofErr w:type="spellEnd"/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связи. </w:t>
            </w:r>
          </w:p>
          <w:p w:rsidR="00BF2623" w:rsidRPr="0092057A" w:rsidRDefault="00BF2623" w:rsidP="00763D76">
            <w:pPr>
              <w:tabs>
                <w:tab w:val="left" w:pos="369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>Абитуриент обнаруживает умение критично относиться к научной информации, высказывает собственные суждения относительно дискуссионных вопросов.</w:t>
            </w:r>
          </w:p>
          <w:p w:rsidR="00BF2623" w:rsidRPr="0092057A" w:rsidRDefault="00BF2623" w:rsidP="00AD6127">
            <w:pPr>
              <w:tabs>
                <w:tab w:val="left" w:pos="369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057A">
              <w:rPr>
                <w:rFonts w:ascii="Times New Roman" w:hAnsi="Times New Roman"/>
                <w:sz w:val="26"/>
                <w:szCs w:val="26"/>
              </w:rPr>
              <w:t>Ответ абитуриента логически выстроен, речь грамотная, осмыслено использует в суждениях научную и профессиональную терминологию, не затрудняется в ответе на вопрос билета.</w:t>
            </w:r>
          </w:p>
        </w:tc>
        <w:tc>
          <w:tcPr>
            <w:tcW w:w="1133" w:type="dxa"/>
            <w:shd w:val="clear" w:color="auto" w:fill="auto"/>
          </w:tcPr>
          <w:p w:rsidR="00BF2623" w:rsidRPr="0092057A" w:rsidRDefault="00BF2623" w:rsidP="00763D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57A">
              <w:rPr>
                <w:rFonts w:ascii="Times New Roman" w:hAnsi="Times New Roman"/>
                <w:sz w:val="26"/>
                <w:szCs w:val="26"/>
              </w:rPr>
              <w:t>41-50</w:t>
            </w:r>
          </w:p>
        </w:tc>
        <w:tc>
          <w:tcPr>
            <w:tcW w:w="2552" w:type="dxa"/>
            <w:shd w:val="clear" w:color="auto" w:fill="auto"/>
          </w:tcPr>
          <w:p w:rsidR="00BF2623" w:rsidRPr="0092057A" w:rsidRDefault="00BF2623" w:rsidP="00763D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057A">
              <w:rPr>
                <w:rFonts w:ascii="Times New Roman" w:hAnsi="Times New Roman"/>
                <w:color w:val="000000"/>
                <w:sz w:val="26"/>
                <w:szCs w:val="26"/>
              </w:rPr>
              <w:t>За каждую допущенную терминологическую или хронологическую неточность снимается один балл</w:t>
            </w:r>
          </w:p>
        </w:tc>
      </w:tr>
      <w:tr w:rsidR="00BF2623" w:rsidTr="00AD6127">
        <w:tc>
          <w:tcPr>
            <w:tcW w:w="1418" w:type="dxa"/>
            <w:vMerge/>
            <w:shd w:val="clear" w:color="auto" w:fill="auto"/>
          </w:tcPr>
          <w:p w:rsidR="00BF2623" w:rsidRPr="0092057A" w:rsidRDefault="00BF2623" w:rsidP="00763D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BF2623" w:rsidRPr="0092057A" w:rsidRDefault="00BF2623" w:rsidP="00763D76">
            <w:pPr>
              <w:tabs>
                <w:tab w:val="left" w:pos="369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>Абитуриент демонстрирует достаточно высокий уровень овладения теоретическими знаниями, свободно ориентируется в вопросах педагогики.</w:t>
            </w:r>
          </w:p>
          <w:p w:rsidR="00BF2623" w:rsidRPr="0092057A" w:rsidRDefault="00BF2623" w:rsidP="00763D76">
            <w:pPr>
              <w:tabs>
                <w:tab w:val="left" w:pos="369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 ответе абитуриент </w:t>
            </w:r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 xml:space="preserve">апеллирует к первоисточникам, трудам классиков и современных исследователей. Абитуриент проявляет умение доказательно объяснять педагогические факты и явления в исторической ретроспективе и с точки зрения новейших достижений педагогики, однако допускает некоторые неточности, которые устраняет с помощью дополнительных вопросов преподавателей. В ответе абитуриента прослеживаются </w:t>
            </w:r>
            <w:proofErr w:type="spellStart"/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>межпредметные</w:t>
            </w:r>
            <w:proofErr w:type="spellEnd"/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связи. Абитуриент обнаруживает умение критично относиться к научной информации, высказывает собственные суждения относительно дискуссионных вопросов.</w:t>
            </w:r>
          </w:p>
          <w:p w:rsidR="00BF2623" w:rsidRPr="0092057A" w:rsidRDefault="00BF2623" w:rsidP="00763D76">
            <w:pPr>
              <w:tabs>
                <w:tab w:val="left" w:pos="369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057A">
              <w:rPr>
                <w:rFonts w:ascii="Times New Roman" w:hAnsi="Times New Roman"/>
                <w:sz w:val="26"/>
                <w:szCs w:val="26"/>
              </w:rPr>
              <w:t>Ответ абитуриента логически выстроен, речь грамотная, осмыслено использует в суждениях научную и профессиональную терминологию, не затрудняется в ответе на вопрос билета.</w:t>
            </w:r>
          </w:p>
        </w:tc>
        <w:tc>
          <w:tcPr>
            <w:tcW w:w="1133" w:type="dxa"/>
            <w:shd w:val="clear" w:color="auto" w:fill="auto"/>
          </w:tcPr>
          <w:p w:rsidR="00BF2623" w:rsidRPr="0092057A" w:rsidRDefault="00BF2623" w:rsidP="00763D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57A">
              <w:rPr>
                <w:rFonts w:ascii="Times New Roman" w:hAnsi="Times New Roman"/>
                <w:sz w:val="26"/>
                <w:szCs w:val="26"/>
              </w:rPr>
              <w:lastRenderedPageBreak/>
              <w:t>31-40</w:t>
            </w:r>
          </w:p>
        </w:tc>
        <w:tc>
          <w:tcPr>
            <w:tcW w:w="2552" w:type="dxa"/>
            <w:shd w:val="clear" w:color="auto" w:fill="auto"/>
          </w:tcPr>
          <w:p w:rsidR="00BF2623" w:rsidRPr="0092057A" w:rsidRDefault="00BF2623" w:rsidP="00763D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057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 каждую допущенную терминологическую или хронологическую неточность </w:t>
            </w:r>
            <w:r w:rsidRPr="0092057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снимается один балл</w:t>
            </w:r>
          </w:p>
        </w:tc>
      </w:tr>
      <w:tr w:rsidR="00BF2623" w:rsidTr="00AD6127">
        <w:trPr>
          <w:trHeight w:val="841"/>
        </w:trPr>
        <w:tc>
          <w:tcPr>
            <w:tcW w:w="1418" w:type="dxa"/>
            <w:vMerge/>
            <w:shd w:val="clear" w:color="auto" w:fill="auto"/>
          </w:tcPr>
          <w:p w:rsidR="00BF2623" w:rsidRPr="0092057A" w:rsidRDefault="00BF2623" w:rsidP="00763D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BF2623" w:rsidRPr="0092057A" w:rsidRDefault="00BF2623" w:rsidP="00763D76">
            <w:pPr>
              <w:tabs>
                <w:tab w:val="left" w:pos="369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Абитуриент знает основной материал, но испытывает трудности в его самостоятельном воспроизведении, ориентируется в вопросах педагогики посредством дополнительных вопросов преподавателя. Испытывает трудности в объяснении педагогических фактов и явлений в исторической ретроспективе и с точки зрения новейших достижений педагогики. </w:t>
            </w:r>
          </w:p>
          <w:p w:rsidR="00BF2623" w:rsidRPr="0092057A" w:rsidRDefault="00BF2623" w:rsidP="00763D76">
            <w:pPr>
              <w:tabs>
                <w:tab w:val="left" w:pos="369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 ответе апеллирует к первоисточникам, трудам классиков и современных исследований, но не в полном объеме. В ответе абитуриента прослеживаются слабые </w:t>
            </w:r>
            <w:proofErr w:type="spellStart"/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>межпредметные</w:t>
            </w:r>
            <w:proofErr w:type="spellEnd"/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связи. При помощи дополнительных наводящих вопросов преподавателя высказывает собственные суждения относительно дискуссионных </w:t>
            </w:r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вопросов. Допускает неточности в использовании научной и профессиональной терминологии.</w:t>
            </w:r>
          </w:p>
        </w:tc>
        <w:tc>
          <w:tcPr>
            <w:tcW w:w="1133" w:type="dxa"/>
            <w:shd w:val="clear" w:color="auto" w:fill="auto"/>
          </w:tcPr>
          <w:p w:rsidR="00BF2623" w:rsidRPr="0092057A" w:rsidRDefault="00BF2623" w:rsidP="00763D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57A">
              <w:rPr>
                <w:rFonts w:ascii="Times New Roman" w:hAnsi="Times New Roman"/>
                <w:sz w:val="26"/>
                <w:szCs w:val="26"/>
              </w:rPr>
              <w:lastRenderedPageBreak/>
              <w:t>21-30</w:t>
            </w:r>
          </w:p>
        </w:tc>
        <w:tc>
          <w:tcPr>
            <w:tcW w:w="2552" w:type="dxa"/>
            <w:shd w:val="clear" w:color="auto" w:fill="auto"/>
          </w:tcPr>
          <w:p w:rsidR="00BF2623" w:rsidRPr="0092057A" w:rsidRDefault="00BF2623" w:rsidP="00763D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057A">
              <w:rPr>
                <w:rFonts w:ascii="Times New Roman" w:hAnsi="Times New Roman"/>
                <w:color w:val="000000"/>
                <w:sz w:val="26"/>
                <w:szCs w:val="26"/>
              </w:rPr>
              <w:t>За каждую допущенную терминологическую или хронологическую неточность снимается один балл</w:t>
            </w:r>
          </w:p>
        </w:tc>
      </w:tr>
      <w:tr w:rsidR="00BF2623" w:rsidTr="00AD6127">
        <w:tc>
          <w:tcPr>
            <w:tcW w:w="1418" w:type="dxa"/>
            <w:vMerge/>
            <w:shd w:val="clear" w:color="auto" w:fill="auto"/>
          </w:tcPr>
          <w:p w:rsidR="00BF2623" w:rsidRPr="0092057A" w:rsidRDefault="00BF2623" w:rsidP="00763D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BF2623" w:rsidRPr="0092057A" w:rsidRDefault="00BF2623" w:rsidP="00763D76">
            <w:pPr>
              <w:tabs>
                <w:tab w:val="left" w:pos="369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Абитуриентом слабо усвоена большая часть материала дисциплины. С трудом ориентируется в вопросах педагогики. В ответе не апеллирует к первоисточникам, имеет слабые, отрывочные представления о трудах классиков и современных исследователей. Абитуриент демонстрирует недостаточно сформированные умения доказательно объяснить педагогические факты и явления в исторической ретроспективе и с точки зрения новейших достижений педагогики. В ответе абитуриента слабо прослеживаются </w:t>
            </w:r>
            <w:proofErr w:type="spellStart"/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>межпредметные</w:t>
            </w:r>
            <w:proofErr w:type="spellEnd"/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связи. Умение критично </w:t>
            </w:r>
            <w:proofErr w:type="gramStart"/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>относиться к научной  информации сформировано</w:t>
            </w:r>
            <w:proofErr w:type="gramEnd"/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недостаточно, не имеет собственных суждений относительно дискуссионных вопросов, практически не проявляется собственная профессиональная позиция по рассматриваемым вопросам. Абитуриент слабо владеет научной и профессиональной терминологией. Испытывает значительные затруднения в ответе на  вопрос билета.</w:t>
            </w:r>
          </w:p>
        </w:tc>
        <w:tc>
          <w:tcPr>
            <w:tcW w:w="1133" w:type="dxa"/>
            <w:shd w:val="clear" w:color="auto" w:fill="auto"/>
          </w:tcPr>
          <w:p w:rsidR="00BF2623" w:rsidRPr="0092057A" w:rsidRDefault="00BF2623" w:rsidP="00763D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57A">
              <w:rPr>
                <w:rFonts w:ascii="Times New Roman" w:hAnsi="Times New Roman"/>
                <w:sz w:val="26"/>
                <w:szCs w:val="26"/>
              </w:rPr>
              <w:t>11-20</w:t>
            </w:r>
          </w:p>
        </w:tc>
        <w:tc>
          <w:tcPr>
            <w:tcW w:w="2552" w:type="dxa"/>
            <w:shd w:val="clear" w:color="auto" w:fill="auto"/>
          </w:tcPr>
          <w:p w:rsidR="00BF2623" w:rsidRPr="0092057A" w:rsidRDefault="00BF2623" w:rsidP="00763D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057A">
              <w:rPr>
                <w:rFonts w:ascii="Times New Roman" w:hAnsi="Times New Roman"/>
                <w:color w:val="000000"/>
                <w:sz w:val="26"/>
                <w:szCs w:val="26"/>
              </w:rPr>
              <w:t>За каждую допущенную терминологическую или хронологическую неточность снимается один балл</w:t>
            </w:r>
          </w:p>
        </w:tc>
      </w:tr>
      <w:tr w:rsidR="00BF2623" w:rsidTr="00AD6127">
        <w:tc>
          <w:tcPr>
            <w:tcW w:w="1418" w:type="dxa"/>
            <w:vMerge/>
            <w:shd w:val="clear" w:color="auto" w:fill="auto"/>
          </w:tcPr>
          <w:p w:rsidR="00BF2623" w:rsidRPr="0092057A" w:rsidRDefault="00BF2623" w:rsidP="00763D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BF2623" w:rsidRPr="0092057A" w:rsidRDefault="00BF2623" w:rsidP="00763D76">
            <w:pPr>
              <w:tabs>
                <w:tab w:val="left" w:pos="369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Абитуриентом не усвоена большая часть материала, имеются отдельные представления о материале. Не ориентируется в вопросах педагогики. В ответе не апеллирует к первоисточникам, имеет слабые, отрывочные представления о трудах классиков и современных исследователей. Абитуриент не проявляет умения доказательно объяснить педагогические факты и явления. В ответе абитуриента не </w:t>
            </w:r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 xml:space="preserve">прослеживаются </w:t>
            </w:r>
            <w:proofErr w:type="spellStart"/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>межпредметные</w:t>
            </w:r>
            <w:proofErr w:type="spellEnd"/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связи. Отсутствует умение критично относиться к научной  информации, не имеет собственных суждений относительно дискуссионных вопросов, не проявляется собственная профессиональная позиция по рассматриваемым вопросам. Абитуриент не владеет научной и профессиональной терминологией. Испытывает значительные затруднения в ответе на  вопрос билета.</w:t>
            </w:r>
          </w:p>
        </w:tc>
        <w:tc>
          <w:tcPr>
            <w:tcW w:w="1133" w:type="dxa"/>
            <w:shd w:val="clear" w:color="auto" w:fill="auto"/>
          </w:tcPr>
          <w:p w:rsidR="00BF2623" w:rsidRPr="0092057A" w:rsidRDefault="00BF2623" w:rsidP="00763D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57A">
              <w:rPr>
                <w:rFonts w:ascii="Times New Roman" w:hAnsi="Times New Roman"/>
                <w:sz w:val="26"/>
                <w:szCs w:val="26"/>
              </w:rPr>
              <w:lastRenderedPageBreak/>
              <w:t>1-10</w:t>
            </w:r>
          </w:p>
        </w:tc>
        <w:tc>
          <w:tcPr>
            <w:tcW w:w="2552" w:type="dxa"/>
            <w:shd w:val="clear" w:color="auto" w:fill="auto"/>
          </w:tcPr>
          <w:p w:rsidR="00BF2623" w:rsidRPr="0092057A" w:rsidRDefault="00BF2623" w:rsidP="00763D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057A">
              <w:rPr>
                <w:rFonts w:ascii="Times New Roman" w:hAnsi="Times New Roman"/>
                <w:color w:val="000000"/>
                <w:sz w:val="26"/>
                <w:szCs w:val="26"/>
              </w:rPr>
              <w:t>За каждую допущенную терминологическую или хронологическую неточность снимается один балл</w:t>
            </w:r>
          </w:p>
        </w:tc>
      </w:tr>
      <w:tr w:rsidR="00BF2623" w:rsidTr="00AD6127">
        <w:tc>
          <w:tcPr>
            <w:tcW w:w="1418" w:type="dxa"/>
            <w:vMerge/>
            <w:shd w:val="clear" w:color="auto" w:fill="auto"/>
          </w:tcPr>
          <w:p w:rsidR="00BF2623" w:rsidRPr="0092057A" w:rsidRDefault="00BF2623" w:rsidP="00763D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BF2623" w:rsidRPr="0092057A" w:rsidRDefault="00BF2623" w:rsidP="00763D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057A">
              <w:rPr>
                <w:rFonts w:ascii="Times New Roman" w:hAnsi="Times New Roman"/>
                <w:sz w:val="26"/>
                <w:szCs w:val="26"/>
              </w:rPr>
              <w:t>Абитуриент отказался отвечать</w:t>
            </w:r>
          </w:p>
        </w:tc>
        <w:tc>
          <w:tcPr>
            <w:tcW w:w="1133" w:type="dxa"/>
            <w:shd w:val="clear" w:color="auto" w:fill="auto"/>
          </w:tcPr>
          <w:p w:rsidR="00BF2623" w:rsidRPr="0092057A" w:rsidRDefault="00BF2623" w:rsidP="00763D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57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BF2623" w:rsidRPr="0092057A" w:rsidRDefault="00BF2623" w:rsidP="00763D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95FD0" w:rsidRPr="00E310A3" w:rsidRDefault="00A95FD0" w:rsidP="00BF26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5FD0" w:rsidRDefault="00A95FD0" w:rsidP="00A95FD0">
      <w:pPr>
        <w:tabs>
          <w:tab w:val="left" w:pos="360"/>
          <w:tab w:val="left" w:pos="3108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10A3">
        <w:rPr>
          <w:rFonts w:ascii="Times New Roman" w:hAnsi="Times New Roman"/>
          <w:b/>
          <w:bCs/>
          <w:sz w:val="28"/>
          <w:szCs w:val="28"/>
        </w:rPr>
        <w:t>СОДЕРЖАНИЕ ПРОГРАММЫ</w:t>
      </w:r>
    </w:p>
    <w:p w:rsidR="009C56D4" w:rsidRDefault="009C56D4" w:rsidP="00A95FD0">
      <w:pPr>
        <w:tabs>
          <w:tab w:val="left" w:pos="360"/>
          <w:tab w:val="left" w:pos="3108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7F82" w:rsidRDefault="00BE7F82" w:rsidP="00B85ADF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85ADF">
        <w:rPr>
          <w:rFonts w:ascii="Times New Roman" w:hAnsi="Times New Roman"/>
          <w:b/>
          <w:i/>
          <w:sz w:val="28"/>
          <w:szCs w:val="28"/>
        </w:rPr>
        <w:t>Охарактеризуйте педагогику  как науку о человеке</w:t>
      </w:r>
    </w:p>
    <w:p w:rsidR="00BE7F82" w:rsidRPr="003C547F" w:rsidRDefault="00BE7F82" w:rsidP="00BE7F8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47F">
        <w:rPr>
          <w:rFonts w:ascii="Times New Roman" w:hAnsi="Times New Roman"/>
          <w:sz w:val="28"/>
          <w:szCs w:val="28"/>
        </w:rPr>
        <w:t>Педагогика как наука, ее цель, задачи, функции. Предмет педагогики.  Основные категории педагогики: образование, воспитание и развитие.</w:t>
      </w:r>
    </w:p>
    <w:p w:rsidR="00BE7F82" w:rsidRPr="003C547F" w:rsidRDefault="00BE7F82" w:rsidP="00BE7F8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47F">
        <w:rPr>
          <w:rFonts w:ascii="Times New Roman" w:hAnsi="Times New Roman"/>
          <w:sz w:val="28"/>
          <w:szCs w:val="28"/>
        </w:rPr>
        <w:t xml:space="preserve">Образование как общественное явление и педагогический процесс. Образование как целенаправленный процесс воспитания и обучения в интересах человека, общества и государства. </w:t>
      </w:r>
    </w:p>
    <w:p w:rsidR="00BE7F82" w:rsidRPr="003C547F" w:rsidRDefault="00BE7F82" w:rsidP="00BE7F8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47F">
        <w:rPr>
          <w:rFonts w:ascii="Times New Roman" w:hAnsi="Times New Roman"/>
          <w:sz w:val="28"/>
          <w:szCs w:val="28"/>
        </w:rPr>
        <w:t>Связь педагогики  с другими науками.</w:t>
      </w:r>
    </w:p>
    <w:p w:rsidR="00BE7F82" w:rsidRPr="003C547F" w:rsidRDefault="00BE7F82" w:rsidP="00BE7F8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47F">
        <w:rPr>
          <w:rFonts w:ascii="Times New Roman" w:hAnsi="Times New Roman"/>
          <w:sz w:val="28"/>
          <w:szCs w:val="28"/>
        </w:rPr>
        <w:t>Историческая обусловленность особенностей развития начального образования в России. Цели и задачи современной начальной школы, ее организация и проведение обучения. Перспективы развития начальной школы в современных условиях. Основные цели и принципы стратегии модернизации начального образования в России.</w:t>
      </w:r>
    </w:p>
    <w:p w:rsidR="00BE7F82" w:rsidRPr="003C547F" w:rsidRDefault="00BE7F82" w:rsidP="00BE7F8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47F">
        <w:rPr>
          <w:rFonts w:ascii="Times New Roman" w:hAnsi="Times New Roman"/>
          <w:sz w:val="28"/>
          <w:szCs w:val="28"/>
        </w:rPr>
        <w:t>Взаимосвязь педагогической науки и практики.</w:t>
      </w:r>
    </w:p>
    <w:p w:rsidR="00BF2623" w:rsidRDefault="00BF2623" w:rsidP="00A95F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7F82" w:rsidRDefault="00BE7F82" w:rsidP="00BE7F8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2. </w:t>
      </w:r>
      <w:r w:rsidRPr="003C547F">
        <w:rPr>
          <w:rFonts w:ascii="Times New Roman" w:hAnsi="Times New Roman"/>
          <w:b/>
          <w:i/>
          <w:sz w:val="28"/>
          <w:szCs w:val="28"/>
        </w:rPr>
        <w:t xml:space="preserve">Сформулируйте профессионально обусловленные требования к личности учителя </w:t>
      </w:r>
      <w:r w:rsidR="000F0D1E">
        <w:rPr>
          <w:rFonts w:ascii="Times New Roman" w:hAnsi="Times New Roman"/>
          <w:b/>
          <w:i/>
          <w:sz w:val="28"/>
          <w:szCs w:val="28"/>
        </w:rPr>
        <w:t>школы</w:t>
      </w:r>
      <w:r w:rsidRPr="003C547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35A6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C547F">
        <w:rPr>
          <w:rFonts w:ascii="Times New Roman" w:hAnsi="Times New Roman"/>
          <w:b/>
          <w:i/>
          <w:sz w:val="28"/>
          <w:szCs w:val="28"/>
        </w:rPr>
        <w:t>и</w:t>
      </w:r>
      <w:r w:rsidR="00D35A6A">
        <w:rPr>
          <w:rFonts w:ascii="Times New Roman" w:hAnsi="Times New Roman"/>
          <w:b/>
          <w:i/>
          <w:sz w:val="28"/>
          <w:szCs w:val="28"/>
        </w:rPr>
        <w:t xml:space="preserve"> воспитателя </w:t>
      </w:r>
      <w:r w:rsidR="006C1CDD">
        <w:rPr>
          <w:rFonts w:ascii="Times New Roman" w:hAnsi="Times New Roman"/>
          <w:b/>
          <w:i/>
          <w:sz w:val="28"/>
          <w:szCs w:val="28"/>
        </w:rPr>
        <w:t xml:space="preserve">детского сада и </w:t>
      </w:r>
      <w:r w:rsidR="00D35A6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C547F">
        <w:rPr>
          <w:rFonts w:ascii="Times New Roman" w:hAnsi="Times New Roman"/>
          <w:b/>
          <w:i/>
          <w:sz w:val="28"/>
          <w:szCs w:val="28"/>
        </w:rPr>
        <w:t xml:space="preserve"> основные компоненты </w:t>
      </w:r>
      <w:r w:rsidR="006C1CDD">
        <w:rPr>
          <w:rFonts w:ascii="Times New Roman" w:hAnsi="Times New Roman"/>
          <w:b/>
          <w:i/>
          <w:sz w:val="28"/>
          <w:szCs w:val="28"/>
        </w:rPr>
        <w:t>их</w:t>
      </w:r>
      <w:r w:rsidRPr="003C547F">
        <w:rPr>
          <w:rFonts w:ascii="Times New Roman" w:hAnsi="Times New Roman"/>
          <w:b/>
          <w:i/>
          <w:sz w:val="28"/>
          <w:szCs w:val="28"/>
        </w:rPr>
        <w:t xml:space="preserve"> педагогической культуры</w:t>
      </w:r>
    </w:p>
    <w:p w:rsidR="00BE7F82" w:rsidRPr="003C547F" w:rsidRDefault="00BE7F82" w:rsidP="00BE7F8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47F">
        <w:rPr>
          <w:rFonts w:ascii="Times New Roman" w:hAnsi="Times New Roman"/>
          <w:sz w:val="28"/>
          <w:szCs w:val="28"/>
        </w:rPr>
        <w:t>История возникновения и особенности педагогической профессии. Требования к профессии учителя в истории образования. Педагогическая профессия, педагогическая квалификация, педагогическая специализация.</w:t>
      </w:r>
    </w:p>
    <w:p w:rsidR="00BE7F82" w:rsidRPr="003C547F" w:rsidRDefault="00BE7F82" w:rsidP="00BE7F8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47F">
        <w:rPr>
          <w:rFonts w:ascii="Times New Roman" w:hAnsi="Times New Roman"/>
          <w:sz w:val="28"/>
          <w:szCs w:val="28"/>
        </w:rPr>
        <w:t xml:space="preserve">Профессиональный стандарт педагога и требования к личности учителя </w:t>
      </w:r>
      <w:r w:rsidR="000F0D1E">
        <w:rPr>
          <w:rFonts w:ascii="Times New Roman" w:hAnsi="Times New Roman"/>
          <w:sz w:val="28"/>
          <w:szCs w:val="28"/>
        </w:rPr>
        <w:t>и воспитателя детского сада.</w:t>
      </w:r>
      <w:r w:rsidRPr="003C547F">
        <w:rPr>
          <w:rFonts w:ascii="Times New Roman" w:hAnsi="Times New Roman"/>
          <w:sz w:val="28"/>
          <w:szCs w:val="28"/>
        </w:rPr>
        <w:t xml:space="preserve"> Профессиональная готовность и профессиональная пригодность к педагогической профессии. Общая и педагогическая культура учителя</w:t>
      </w:r>
      <w:r w:rsidR="000F0D1E">
        <w:rPr>
          <w:rFonts w:ascii="Times New Roman" w:hAnsi="Times New Roman"/>
          <w:sz w:val="28"/>
          <w:szCs w:val="28"/>
        </w:rPr>
        <w:t xml:space="preserve"> и воспитателя</w:t>
      </w:r>
      <w:r w:rsidRPr="003C547F">
        <w:rPr>
          <w:rFonts w:ascii="Times New Roman" w:hAnsi="Times New Roman"/>
          <w:sz w:val="28"/>
          <w:szCs w:val="28"/>
        </w:rPr>
        <w:t>: понятие, компоненты (аксиологический, личностный, технологический). Педагогическая этика как компонент педагогической культуры учителя</w:t>
      </w:r>
      <w:r w:rsidR="000F0D1E">
        <w:rPr>
          <w:rFonts w:ascii="Times New Roman" w:hAnsi="Times New Roman"/>
          <w:sz w:val="28"/>
          <w:szCs w:val="28"/>
        </w:rPr>
        <w:t xml:space="preserve"> и воспитателя</w:t>
      </w:r>
      <w:r w:rsidRPr="003C547F">
        <w:rPr>
          <w:rFonts w:ascii="Times New Roman" w:hAnsi="Times New Roman"/>
          <w:sz w:val="28"/>
          <w:szCs w:val="28"/>
        </w:rPr>
        <w:t xml:space="preserve">. Права и обязанности учителя </w:t>
      </w:r>
      <w:r w:rsidR="000F0D1E">
        <w:rPr>
          <w:rFonts w:ascii="Times New Roman" w:hAnsi="Times New Roman"/>
          <w:sz w:val="28"/>
          <w:szCs w:val="28"/>
        </w:rPr>
        <w:t>школы и воспитателя детского сада</w:t>
      </w:r>
      <w:r w:rsidRPr="003C547F">
        <w:rPr>
          <w:rFonts w:ascii="Times New Roman" w:hAnsi="Times New Roman"/>
          <w:sz w:val="28"/>
          <w:szCs w:val="28"/>
        </w:rPr>
        <w:t xml:space="preserve"> согласно закону </w:t>
      </w:r>
      <w:r w:rsidRPr="003C547F">
        <w:rPr>
          <w:rFonts w:ascii="Times New Roman" w:hAnsi="Times New Roman"/>
          <w:sz w:val="28"/>
          <w:szCs w:val="28"/>
        </w:rPr>
        <w:lastRenderedPageBreak/>
        <w:t>«Об образовании в Российской Федерации», Профессиональному стандарту педагога.</w:t>
      </w:r>
    </w:p>
    <w:p w:rsidR="00BE7F82" w:rsidRPr="003C547F" w:rsidRDefault="00BE7F82" w:rsidP="00BE7F8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47F">
        <w:rPr>
          <w:rFonts w:ascii="Times New Roman" w:hAnsi="Times New Roman"/>
          <w:sz w:val="28"/>
          <w:szCs w:val="28"/>
        </w:rPr>
        <w:t>Профессиональная педагогическая компетентность учителя</w:t>
      </w:r>
      <w:r w:rsidR="000F0D1E">
        <w:rPr>
          <w:rFonts w:ascii="Times New Roman" w:hAnsi="Times New Roman"/>
          <w:sz w:val="28"/>
          <w:szCs w:val="28"/>
        </w:rPr>
        <w:t xml:space="preserve"> и воспитателя</w:t>
      </w:r>
      <w:r w:rsidRPr="003C547F">
        <w:rPr>
          <w:rFonts w:ascii="Times New Roman" w:hAnsi="Times New Roman"/>
          <w:sz w:val="28"/>
          <w:szCs w:val="28"/>
        </w:rPr>
        <w:t xml:space="preserve"> как единство теоретической и практической готовности к педагогической деятельности. Структура и содержание профессиональной компетентности. Педагогическое мастерство учителя</w:t>
      </w:r>
      <w:r w:rsidR="000F0D1E">
        <w:rPr>
          <w:rFonts w:ascii="Times New Roman" w:hAnsi="Times New Roman"/>
          <w:sz w:val="28"/>
          <w:szCs w:val="28"/>
        </w:rPr>
        <w:t xml:space="preserve"> и воспитателя</w:t>
      </w:r>
      <w:r w:rsidRPr="003C547F">
        <w:rPr>
          <w:rFonts w:ascii="Times New Roman" w:hAnsi="Times New Roman"/>
          <w:sz w:val="28"/>
          <w:szCs w:val="28"/>
        </w:rPr>
        <w:t>: понятие, структура, пути формирования и совершенствования. Педагогическая техника как элемент педагогического мастерства учителя</w:t>
      </w:r>
      <w:r w:rsidR="000F0D1E">
        <w:rPr>
          <w:rFonts w:ascii="Times New Roman" w:hAnsi="Times New Roman"/>
          <w:sz w:val="28"/>
          <w:szCs w:val="28"/>
        </w:rPr>
        <w:t xml:space="preserve"> и воспитателя</w:t>
      </w:r>
      <w:r w:rsidRPr="003C547F">
        <w:rPr>
          <w:rFonts w:ascii="Times New Roman" w:hAnsi="Times New Roman"/>
          <w:sz w:val="28"/>
          <w:szCs w:val="28"/>
        </w:rPr>
        <w:t xml:space="preserve">. </w:t>
      </w:r>
    </w:p>
    <w:p w:rsidR="00BE7F82" w:rsidRDefault="00BE7F82" w:rsidP="00BE7F8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E7F82" w:rsidRPr="00BF2623" w:rsidRDefault="00BF2623" w:rsidP="00BF262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</w:t>
      </w:r>
      <w:r w:rsidR="00BE7F82" w:rsidRPr="00BF2623">
        <w:rPr>
          <w:rFonts w:ascii="Times New Roman" w:hAnsi="Times New Roman"/>
          <w:b/>
          <w:i/>
          <w:sz w:val="28"/>
          <w:szCs w:val="28"/>
        </w:rPr>
        <w:t>Раскройте сущность и взаимосвязь педагогических законов, педагогических закономерностей и дидактических принципов</w:t>
      </w:r>
    </w:p>
    <w:p w:rsidR="00BE7F82" w:rsidRPr="003C547F" w:rsidRDefault="00BE7F82" w:rsidP="00BE7F8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47F">
        <w:rPr>
          <w:rFonts w:ascii="Times New Roman" w:hAnsi="Times New Roman"/>
          <w:sz w:val="28"/>
          <w:szCs w:val="28"/>
        </w:rPr>
        <w:t xml:space="preserve">Понятие педагогического закона и педагогических закономерностей. Виды законов обучения (по В. И. </w:t>
      </w:r>
      <w:proofErr w:type="spellStart"/>
      <w:r w:rsidRPr="003C547F">
        <w:rPr>
          <w:rFonts w:ascii="Times New Roman" w:hAnsi="Times New Roman"/>
          <w:sz w:val="28"/>
          <w:szCs w:val="28"/>
        </w:rPr>
        <w:t>Загвязинскому</w:t>
      </w:r>
      <w:proofErr w:type="spellEnd"/>
      <w:r w:rsidRPr="003C547F">
        <w:rPr>
          <w:rFonts w:ascii="Times New Roman" w:hAnsi="Times New Roman"/>
          <w:sz w:val="28"/>
          <w:szCs w:val="28"/>
        </w:rPr>
        <w:t xml:space="preserve">): социальной обусловленности целей, содержания и методов обучения; воспитывающего и развивающего характера обучения; обусловленности результатов </w:t>
      </w:r>
      <w:proofErr w:type="spellStart"/>
      <w:r w:rsidRPr="003C547F">
        <w:rPr>
          <w:rFonts w:ascii="Times New Roman" w:hAnsi="Times New Roman"/>
          <w:sz w:val="28"/>
          <w:szCs w:val="28"/>
        </w:rPr>
        <w:t>обучени</w:t>
      </w:r>
      <w:proofErr w:type="spellEnd"/>
      <w:r w:rsidRPr="003C547F">
        <w:rPr>
          <w:rFonts w:ascii="Times New Roman" w:hAnsi="Times New Roman"/>
          <w:sz w:val="28"/>
          <w:szCs w:val="28"/>
        </w:rPr>
        <w:t xml:space="preserve"> я характером деятельности обучаемых, способов обучения; целостности и единства учебного процесса; единства и взаимосвязи теории </w:t>
      </w:r>
      <w:proofErr w:type="spellStart"/>
      <w:r w:rsidRPr="003C547F">
        <w:rPr>
          <w:rFonts w:ascii="Times New Roman" w:hAnsi="Times New Roman"/>
          <w:sz w:val="28"/>
          <w:szCs w:val="28"/>
        </w:rPr>
        <w:t>ипрактики</w:t>
      </w:r>
      <w:proofErr w:type="spellEnd"/>
      <w:r w:rsidRPr="003C547F">
        <w:rPr>
          <w:rFonts w:ascii="Times New Roman" w:hAnsi="Times New Roman"/>
          <w:sz w:val="28"/>
          <w:szCs w:val="28"/>
        </w:rPr>
        <w:t xml:space="preserve"> в обучении; единства и взаимообусловленности индивидуальной и коллективной деятельности. Система педагогических закономерностей: закономерности целей, содержания, методов, качества, управления, качества обучения. Единство и взаимосвязь законов, закономерностей обучения и дидактических принципов. Дидактические принципы как важнейший фактор организации и проведения учебного процесса в начальной школе. Обусловленность принципов целями и задачами образования, условиями среды, уровнем развития науки, практикой и опытом обучения. Принцип развивающего и воспитывающего характера обучения, принцип научности содержания и методов учебного процесса, принцип систематичности и последовательности в овладении достижениями науки, культуры, опыта деятельности, принцип сознательности, творческой активности и самостоятельности учащихся, принцип наглядности, принцип доступности обучения, принцип прочности результатов обучения, принцип связи обучения с жизнью. Гуманистический характер принципов обучения, их направленность на общечеловеческие ценности и свободу выбора концептуальной направленности образования.</w:t>
      </w:r>
    </w:p>
    <w:p w:rsidR="003F0F69" w:rsidRDefault="003F0F69" w:rsidP="003F0F69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F0F69" w:rsidRDefault="003F0F69" w:rsidP="003F0F69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F0F69">
        <w:rPr>
          <w:rFonts w:ascii="Times New Roman" w:hAnsi="Times New Roman"/>
          <w:b/>
          <w:i/>
          <w:sz w:val="28"/>
          <w:szCs w:val="28"/>
        </w:rPr>
        <w:t xml:space="preserve">4. Охарактеризуйте гуманистическую воспитательную систему как фактор формирования личности </w:t>
      </w:r>
      <w:r w:rsidR="00ED7A75">
        <w:rPr>
          <w:rFonts w:ascii="Times New Roman" w:hAnsi="Times New Roman"/>
          <w:b/>
          <w:i/>
          <w:sz w:val="28"/>
          <w:szCs w:val="28"/>
        </w:rPr>
        <w:t>дошкольника и</w:t>
      </w:r>
      <w:r w:rsidRPr="003F0F69">
        <w:rPr>
          <w:rFonts w:ascii="Times New Roman" w:hAnsi="Times New Roman"/>
          <w:b/>
          <w:i/>
          <w:sz w:val="28"/>
          <w:szCs w:val="28"/>
        </w:rPr>
        <w:t xml:space="preserve"> школьника</w:t>
      </w:r>
    </w:p>
    <w:p w:rsidR="003F0F69" w:rsidRPr="003F0F69" w:rsidRDefault="003F0F69" w:rsidP="003F0F69">
      <w:pPr>
        <w:pStyle w:val="30"/>
        <w:spacing w:line="240" w:lineRule="auto"/>
        <w:ind w:firstLine="709"/>
        <w:rPr>
          <w:sz w:val="28"/>
          <w:szCs w:val="28"/>
        </w:rPr>
      </w:pPr>
      <w:r w:rsidRPr="003F0F69">
        <w:rPr>
          <w:sz w:val="28"/>
          <w:szCs w:val="28"/>
        </w:rPr>
        <w:t xml:space="preserve">Понятие воспитательной системы. Основные этапы развития (режим жизнедеятельности) воспитательной системы школы: становление, отработка системы, окончательное оформление системы, перестройка воспитательной системы. Типы воспитательных систем. Авторитарные и гуманистические воспитательные системы. Локальные и региональные воспитательные системы. Зарубежные и отечественные воспитательные системы. Воспитательные системы </w:t>
      </w:r>
      <w:proofErr w:type="spellStart"/>
      <w:r w:rsidRPr="003F0F69">
        <w:rPr>
          <w:sz w:val="28"/>
          <w:szCs w:val="28"/>
        </w:rPr>
        <w:t>вальдорфских</w:t>
      </w:r>
      <w:proofErr w:type="spellEnd"/>
      <w:r w:rsidRPr="003F0F69">
        <w:rPr>
          <w:sz w:val="28"/>
          <w:szCs w:val="28"/>
        </w:rPr>
        <w:t xml:space="preserve"> школ. Воспитательная система школ глобального образования (Р. </w:t>
      </w:r>
      <w:proofErr w:type="spellStart"/>
      <w:r w:rsidRPr="003F0F69">
        <w:rPr>
          <w:sz w:val="28"/>
          <w:szCs w:val="28"/>
        </w:rPr>
        <w:t>Хенви</w:t>
      </w:r>
      <w:proofErr w:type="spellEnd"/>
      <w:r w:rsidRPr="003F0F69">
        <w:rPr>
          <w:sz w:val="28"/>
          <w:szCs w:val="28"/>
        </w:rPr>
        <w:t>, М. Боткин, У. </w:t>
      </w:r>
      <w:proofErr w:type="spellStart"/>
      <w:r w:rsidRPr="003F0F69">
        <w:rPr>
          <w:sz w:val="28"/>
          <w:szCs w:val="28"/>
        </w:rPr>
        <w:t>Книп</w:t>
      </w:r>
      <w:proofErr w:type="spellEnd"/>
      <w:r w:rsidRPr="003F0F69">
        <w:rPr>
          <w:sz w:val="28"/>
          <w:szCs w:val="28"/>
        </w:rPr>
        <w:t xml:space="preserve">.). Воспитательная </w:t>
      </w:r>
      <w:r w:rsidRPr="003F0F69">
        <w:rPr>
          <w:sz w:val="28"/>
          <w:szCs w:val="28"/>
        </w:rPr>
        <w:lastRenderedPageBreak/>
        <w:t>система «справедливое общество» (Л. </w:t>
      </w:r>
      <w:proofErr w:type="spellStart"/>
      <w:r w:rsidRPr="003F0F69">
        <w:rPr>
          <w:sz w:val="28"/>
          <w:szCs w:val="28"/>
        </w:rPr>
        <w:t>Кольберг</w:t>
      </w:r>
      <w:proofErr w:type="spellEnd"/>
      <w:r w:rsidRPr="003F0F69">
        <w:rPr>
          <w:sz w:val="28"/>
          <w:szCs w:val="28"/>
        </w:rPr>
        <w:t>). Исторический опыт создания отечественных воспитательных систем (Л. Н. Толстой, А. С. Макаренко, В. Н. Сорока-</w:t>
      </w:r>
      <w:proofErr w:type="spellStart"/>
      <w:r w:rsidRPr="003F0F69">
        <w:rPr>
          <w:sz w:val="28"/>
          <w:szCs w:val="28"/>
        </w:rPr>
        <w:t>Росинский</w:t>
      </w:r>
      <w:proofErr w:type="spellEnd"/>
      <w:r w:rsidRPr="003F0F69">
        <w:rPr>
          <w:sz w:val="28"/>
          <w:szCs w:val="28"/>
        </w:rPr>
        <w:t>, В. А. Сухомлинский, С. Т. </w:t>
      </w:r>
      <w:proofErr w:type="spellStart"/>
      <w:r w:rsidRPr="003F0F69">
        <w:rPr>
          <w:sz w:val="28"/>
          <w:szCs w:val="28"/>
        </w:rPr>
        <w:t>Шацкий</w:t>
      </w:r>
      <w:proofErr w:type="spellEnd"/>
      <w:r w:rsidRPr="003F0F69">
        <w:rPr>
          <w:sz w:val="28"/>
          <w:szCs w:val="28"/>
        </w:rPr>
        <w:t xml:space="preserve"> и др.). Многообразие школьных воспитательных систем. Воспитательная система общей заботы (И. П. Иванов). Воспитательная система школы диалога культур (В. С. </w:t>
      </w:r>
      <w:proofErr w:type="spellStart"/>
      <w:r w:rsidRPr="003F0F69">
        <w:rPr>
          <w:sz w:val="28"/>
          <w:szCs w:val="28"/>
        </w:rPr>
        <w:t>Библер</w:t>
      </w:r>
      <w:proofErr w:type="spellEnd"/>
      <w:r w:rsidRPr="003F0F69">
        <w:rPr>
          <w:sz w:val="28"/>
          <w:szCs w:val="28"/>
        </w:rPr>
        <w:t>, С. Н. Курганов), гуманистическая воспитательная система школы № 825 г. Москвы В. А. </w:t>
      </w:r>
      <w:proofErr w:type="spellStart"/>
      <w:r w:rsidRPr="003F0F69">
        <w:rPr>
          <w:sz w:val="28"/>
          <w:szCs w:val="28"/>
        </w:rPr>
        <w:t>Караковского</w:t>
      </w:r>
      <w:proofErr w:type="spellEnd"/>
      <w:r w:rsidRPr="003F0F69">
        <w:rPr>
          <w:sz w:val="28"/>
          <w:szCs w:val="28"/>
        </w:rPr>
        <w:t>. Воспитательная система школы-комплекса (Ф. Ф. </w:t>
      </w:r>
      <w:proofErr w:type="spellStart"/>
      <w:r w:rsidRPr="003F0F69">
        <w:rPr>
          <w:sz w:val="28"/>
          <w:szCs w:val="28"/>
        </w:rPr>
        <w:t>Брюховецкий</w:t>
      </w:r>
      <w:proofErr w:type="spellEnd"/>
      <w:r w:rsidRPr="003F0F69">
        <w:rPr>
          <w:sz w:val="28"/>
          <w:szCs w:val="28"/>
        </w:rPr>
        <w:t xml:space="preserve">, А. А. Захаренко, В. А. </w:t>
      </w:r>
      <w:proofErr w:type="spellStart"/>
      <w:r w:rsidRPr="003F0F69">
        <w:rPr>
          <w:sz w:val="28"/>
          <w:szCs w:val="28"/>
        </w:rPr>
        <w:t>Караковский</w:t>
      </w:r>
      <w:proofErr w:type="spellEnd"/>
      <w:r w:rsidRPr="003F0F69">
        <w:rPr>
          <w:sz w:val="28"/>
          <w:szCs w:val="28"/>
        </w:rPr>
        <w:t>).</w:t>
      </w:r>
      <w:r w:rsidR="00EE3DAB">
        <w:rPr>
          <w:sz w:val="28"/>
          <w:szCs w:val="28"/>
        </w:rPr>
        <w:t xml:space="preserve"> Воспитательная система М. </w:t>
      </w:r>
      <w:proofErr w:type="spellStart"/>
      <w:r w:rsidR="00EE3DAB">
        <w:rPr>
          <w:sz w:val="28"/>
          <w:szCs w:val="28"/>
        </w:rPr>
        <w:t>Монтессори</w:t>
      </w:r>
      <w:proofErr w:type="spellEnd"/>
      <w:r w:rsidR="00EE3DAB">
        <w:rPr>
          <w:sz w:val="28"/>
          <w:szCs w:val="28"/>
        </w:rPr>
        <w:t>.</w:t>
      </w:r>
      <w:r w:rsidRPr="003F0F69">
        <w:rPr>
          <w:sz w:val="28"/>
          <w:szCs w:val="28"/>
        </w:rPr>
        <w:t xml:space="preserve"> Авторские воспитательные системы А. Н. </w:t>
      </w:r>
      <w:proofErr w:type="spellStart"/>
      <w:r w:rsidRPr="003F0F69">
        <w:rPr>
          <w:sz w:val="28"/>
          <w:szCs w:val="28"/>
        </w:rPr>
        <w:t>Тубельского</w:t>
      </w:r>
      <w:proofErr w:type="spellEnd"/>
      <w:r w:rsidRPr="003F0F69">
        <w:rPr>
          <w:sz w:val="28"/>
          <w:szCs w:val="28"/>
        </w:rPr>
        <w:t>, Е. А. Ямбурга и др. Воспитательная система класса. Критерии эффективности воспитательных систем. Вариативность в организации воспитательного процесса в начальной школе.</w:t>
      </w:r>
    </w:p>
    <w:p w:rsidR="00BE7F82" w:rsidRDefault="00BE7F82" w:rsidP="00A95F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69AB" w:rsidRDefault="009869AB" w:rsidP="009869AB">
      <w:pPr>
        <w:pStyle w:val="210"/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5. </w:t>
      </w:r>
      <w:r w:rsidRPr="003C547F">
        <w:rPr>
          <w:rFonts w:ascii="Times New Roman" w:hAnsi="Times New Roman" w:cs="Times New Roman"/>
          <w:b/>
          <w:i/>
          <w:sz w:val="28"/>
          <w:szCs w:val="28"/>
        </w:rPr>
        <w:t>Раскройте роль, методы и процедуры педагогического мониторинга и педагогической диагностики в  школе</w:t>
      </w:r>
      <w:r w:rsidR="00970A70">
        <w:rPr>
          <w:rFonts w:ascii="Times New Roman" w:hAnsi="Times New Roman" w:cs="Times New Roman"/>
          <w:b/>
          <w:i/>
          <w:sz w:val="28"/>
          <w:szCs w:val="28"/>
        </w:rPr>
        <w:t xml:space="preserve"> и детском саду</w:t>
      </w:r>
      <w:r w:rsidRPr="003C54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869AB" w:rsidRPr="003C547F" w:rsidRDefault="009869AB" w:rsidP="009869AB">
      <w:pPr>
        <w:pStyle w:val="11"/>
        <w:ind w:firstLine="709"/>
        <w:jc w:val="both"/>
        <w:rPr>
          <w:sz w:val="28"/>
          <w:szCs w:val="28"/>
        </w:rPr>
      </w:pPr>
      <w:r w:rsidRPr="003C547F">
        <w:rPr>
          <w:sz w:val="28"/>
          <w:szCs w:val="28"/>
        </w:rPr>
        <w:t xml:space="preserve">Педагогический мониторинг как компонент педагогической деятельности учителя  </w:t>
      </w:r>
      <w:r w:rsidR="0052309F">
        <w:rPr>
          <w:sz w:val="28"/>
          <w:szCs w:val="28"/>
        </w:rPr>
        <w:t>школы и воспитателя детского сада</w:t>
      </w:r>
      <w:r w:rsidRPr="003C547F">
        <w:rPr>
          <w:sz w:val="28"/>
          <w:szCs w:val="28"/>
        </w:rPr>
        <w:t xml:space="preserve">. Цели, задачи и функции мониторинга (аналитическая, контрольно-корректирующая, прогностическая). Методы  и процедуры педагогического мониторинга. </w:t>
      </w:r>
    </w:p>
    <w:p w:rsidR="009869AB" w:rsidRPr="003C547F" w:rsidRDefault="009869AB" w:rsidP="009869AB">
      <w:pPr>
        <w:pStyle w:val="11"/>
        <w:ind w:firstLine="709"/>
        <w:jc w:val="both"/>
        <w:rPr>
          <w:sz w:val="28"/>
          <w:szCs w:val="28"/>
        </w:rPr>
      </w:pPr>
      <w:r w:rsidRPr="003C547F">
        <w:rPr>
          <w:sz w:val="28"/>
          <w:szCs w:val="28"/>
        </w:rPr>
        <w:t xml:space="preserve">Диагностика готовности детей к обучению в школе. Этапы и методы диагностики готовности. </w:t>
      </w:r>
      <w:proofErr w:type="spellStart"/>
      <w:r w:rsidRPr="003C547F">
        <w:rPr>
          <w:sz w:val="28"/>
          <w:szCs w:val="28"/>
        </w:rPr>
        <w:t>Обученность</w:t>
      </w:r>
      <w:proofErr w:type="spellEnd"/>
      <w:r w:rsidRPr="003C547F">
        <w:rPr>
          <w:sz w:val="28"/>
          <w:szCs w:val="28"/>
        </w:rPr>
        <w:t xml:space="preserve"> и обучаемость. Компоненты обучаемости: потенциальные возможности (восприимчивость, готовность </w:t>
      </w:r>
      <w:proofErr w:type="spellStart"/>
      <w:r w:rsidRPr="003C547F">
        <w:rPr>
          <w:sz w:val="28"/>
          <w:szCs w:val="28"/>
        </w:rPr>
        <w:t>кумственному</w:t>
      </w:r>
      <w:proofErr w:type="spellEnd"/>
      <w:r w:rsidRPr="003C547F">
        <w:rPr>
          <w:sz w:val="28"/>
          <w:szCs w:val="28"/>
        </w:rPr>
        <w:t xml:space="preserve"> труду, способность учиться, успешность познавательной деятельности); обобщенность мышления (сила, гибкость, самостоятельность мышления); темпы продвижения в обучении.</w:t>
      </w:r>
    </w:p>
    <w:p w:rsidR="009869AB" w:rsidRPr="003C547F" w:rsidRDefault="009869AB" w:rsidP="009869AB">
      <w:pPr>
        <w:pStyle w:val="11"/>
        <w:ind w:firstLine="709"/>
        <w:jc w:val="both"/>
        <w:rPr>
          <w:sz w:val="28"/>
          <w:szCs w:val="28"/>
        </w:rPr>
      </w:pPr>
      <w:r w:rsidRPr="003C547F">
        <w:rPr>
          <w:sz w:val="28"/>
          <w:szCs w:val="28"/>
        </w:rPr>
        <w:t xml:space="preserve">Уровни обучаемости, их характеристика. Методы диагностики обучаемости. Диагностические программы изучения </w:t>
      </w:r>
      <w:proofErr w:type="spellStart"/>
      <w:r w:rsidRPr="003C547F">
        <w:rPr>
          <w:sz w:val="28"/>
          <w:szCs w:val="28"/>
        </w:rPr>
        <w:t>обученности</w:t>
      </w:r>
      <w:proofErr w:type="spellEnd"/>
      <w:r w:rsidRPr="003C547F">
        <w:rPr>
          <w:sz w:val="28"/>
          <w:szCs w:val="28"/>
        </w:rPr>
        <w:t xml:space="preserve"> и обучаемости  школьников.</w:t>
      </w:r>
    </w:p>
    <w:p w:rsidR="009869AB" w:rsidRPr="003C547F" w:rsidRDefault="009869AB" w:rsidP="00986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47F">
        <w:rPr>
          <w:rFonts w:ascii="Times New Roman" w:hAnsi="Times New Roman"/>
          <w:sz w:val="28"/>
          <w:szCs w:val="28"/>
        </w:rPr>
        <w:t xml:space="preserve">Воспитанность и </w:t>
      </w:r>
      <w:proofErr w:type="spellStart"/>
      <w:r w:rsidRPr="003C547F">
        <w:rPr>
          <w:rFonts w:ascii="Times New Roman" w:hAnsi="Times New Roman"/>
          <w:sz w:val="28"/>
          <w:szCs w:val="28"/>
        </w:rPr>
        <w:t>воспитуемость</w:t>
      </w:r>
      <w:proofErr w:type="spellEnd"/>
      <w:r w:rsidRPr="003C547F">
        <w:rPr>
          <w:rFonts w:ascii="Times New Roman" w:hAnsi="Times New Roman"/>
          <w:sz w:val="28"/>
          <w:szCs w:val="28"/>
        </w:rPr>
        <w:t xml:space="preserve">. Критерии воспитанности: содержательные, оценочные, общие, частные. Уровни воспитанности. Методы диагностики воспитанности </w:t>
      </w:r>
      <w:r w:rsidR="00524FFB">
        <w:rPr>
          <w:rFonts w:ascii="Times New Roman" w:hAnsi="Times New Roman"/>
          <w:sz w:val="28"/>
          <w:szCs w:val="28"/>
        </w:rPr>
        <w:t>дошкольников и</w:t>
      </w:r>
      <w:r w:rsidRPr="003C547F">
        <w:rPr>
          <w:rFonts w:ascii="Times New Roman" w:hAnsi="Times New Roman"/>
          <w:sz w:val="28"/>
          <w:szCs w:val="28"/>
        </w:rPr>
        <w:t xml:space="preserve"> школьников.</w:t>
      </w:r>
    </w:p>
    <w:p w:rsidR="009869AB" w:rsidRDefault="009869AB" w:rsidP="009869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258" w:rsidRDefault="000D5258" w:rsidP="000D525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6. </w:t>
      </w:r>
      <w:r w:rsidRPr="003C547F">
        <w:rPr>
          <w:rFonts w:ascii="Times New Roman" w:hAnsi="Times New Roman"/>
          <w:b/>
          <w:i/>
          <w:sz w:val="28"/>
          <w:szCs w:val="28"/>
        </w:rPr>
        <w:t xml:space="preserve">Раскройте организационно-правовые основы современного образования и его нормативно-правовое обеспечение </w:t>
      </w:r>
    </w:p>
    <w:p w:rsidR="000D5258" w:rsidRPr="003C547F" w:rsidRDefault="000D5258" w:rsidP="000D52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47F">
        <w:rPr>
          <w:rFonts w:ascii="Times New Roman" w:hAnsi="Times New Roman"/>
          <w:sz w:val="28"/>
          <w:szCs w:val="28"/>
        </w:rPr>
        <w:t>Организационно-правовые основы образования: понятие, уровни и формы получения образования. Система образования. Государственные образовательные стандарты и образовательные программы.</w:t>
      </w:r>
    </w:p>
    <w:p w:rsidR="000D5258" w:rsidRPr="003C547F" w:rsidRDefault="000D5258" w:rsidP="000D52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47F">
        <w:rPr>
          <w:rFonts w:ascii="Times New Roman" w:hAnsi="Times New Roman"/>
          <w:sz w:val="28"/>
          <w:szCs w:val="28"/>
        </w:rPr>
        <w:t>Законодательство об образовании: международно-правовое регулирование образования. Законодательство РФ в области образования.</w:t>
      </w:r>
    </w:p>
    <w:p w:rsidR="000D5258" w:rsidRPr="003C547F" w:rsidRDefault="000D5258" w:rsidP="000D52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47F">
        <w:rPr>
          <w:rFonts w:ascii="Times New Roman" w:hAnsi="Times New Roman"/>
          <w:sz w:val="28"/>
          <w:szCs w:val="28"/>
        </w:rPr>
        <w:t xml:space="preserve">Федеральный закон «Об образовании в Российской Федерации» как основной документ, отражающий инновационные процессы системы образования; Конвенция ООН «О правах ребенка». Нормативные документы, регламентирующие содержание начального общего образования: ФГОС НОО, учебные планы, учебные программы. Организационно-правовые </w:t>
      </w:r>
      <w:r w:rsidRPr="003C547F">
        <w:rPr>
          <w:rFonts w:ascii="Times New Roman" w:hAnsi="Times New Roman"/>
          <w:sz w:val="28"/>
          <w:szCs w:val="28"/>
        </w:rPr>
        <w:lastRenderedPageBreak/>
        <w:t>основы деятельности образовательных учреждений: понятие, виды, компетенции, создание, лицензирование, аккредитация, управление образовательными учреждениями.</w:t>
      </w:r>
    </w:p>
    <w:p w:rsidR="000D5258" w:rsidRPr="003C547F" w:rsidRDefault="000D5258" w:rsidP="000D52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47F">
        <w:rPr>
          <w:rFonts w:ascii="Times New Roman" w:hAnsi="Times New Roman"/>
          <w:sz w:val="28"/>
          <w:szCs w:val="28"/>
        </w:rPr>
        <w:t>Нормативно-правовое обеспечение образовательного процесса начальной школы: понятие образовательного процесса начальной школы и основные требования к его организации, прием в образовательное учреждение, аттестация обучающихся.</w:t>
      </w:r>
    </w:p>
    <w:p w:rsidR="000D5258" w:rsidRDefault="000D5258" w:rsidP="000D52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47F">
        <w:rPr>
          <w:rFonts w:ascii="Times New Roman" w:hAnsi="Times New Roman"/>
          <w:sz w:val="28"/>
          <w:szCs w:val="28"/>
        </w:rPr>
        <w:t>Правовое положение участников образовательного процесса начальной школы: участники образовательного процесса, основы их статуса, особенности правового статуса учащихся начальной школы, правовое положение педагогических работников начального образования.</w:t>
      </w:r>
    </w:p>
    <w:p w:rsidR="00417E8D" w:rsidRPr="003C547F" w:rsidRDefault="00417E8D" w:rsidP="000D52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258" w:rsidRDefault="000D5258" w:rsidP="000D525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A5956">
        <w:rPr>
          <w:rFonts w:ascii="Times New Roman" w:hAnsi="Times New Roman"/>
          <w:b/>
          <w:i/>
          <w:sz w:val="28"/>
          <w:szCs w:val="28"/>
        </w:rPr>
        <w:t>7. Охарактеризуйте</w:t>
      </w:r>
      <w:r w:rsidRPr="003C547F">
        <w:rPr>
          <w:rFonts w:ascii="Times New Roman" w:hAnsi="Times New Roman"/>
          <w:b/>
          <w:i/>
          <w:sz w:val="28"/>
          <w:szCs w:val="28"/>
        </w:rPr>
        <w:t xml:space="preserve"> содержание </w:t>
      </w:r>
      <w:r w:rsidR="00417E8D">
        <w:rPr>
          <w:rFonts w:ascii="Times New Roman" w:hAnsi="Times New Roman"/>
          <w:b/>
          <w:i/>
          <w:sz w:val="28"/>
          <w:szCs w:val="28"/>
        </w:rPr>
        <w:t>дошкольного и</w:t>
      </w:r>
      <w:r w:rsidRPr="003C547F">
        <w:rPr>
          <w:rFonts w:ascii="Times New Roman" w:hAnsi="Times New Roman"/>
          <w:b/>
          <w:i/>
          <w:sz w:val="28"/>
          <w:szCs w:val="28"/>
        </w:rPr>
        <w:t xml:space="preserve"> общего образования как основу базовой культуры личности</w:t>
      </w:r>
    </w:p>
    <w:p w:rsidR="000D5258" w:rsidRPr="003C547F" w:rsidRDefault="000D5258" w:rsidP="00AD6127">
      <w:pPr>
        <w:pStyle w:val="30"/>
        <w:spacing w:line="240" w:lineRule="auto"/>
        <w:ind w:firstLine="709"/>
        <w:rPr>
          <w:sz w:val="28"/>
          <w:szCs w:val="28"/>
        </w:rPr>
      </w:pPr>
      <w:r w:rsidRPr="003C547F">
        <w:rPr>
          <w:sz w:val="28"/>
          <w:szCs w:val="28"/>
        </w:rPr>
        <w:t xml:space="preserve">Федеральный государственный стандарт начального общего образования как совокупность требований, обязательных при реализации основных образовательных программ начального общего образования. Понятие «содержание образования». Традиционный и личностно-ориентированный подходы к определению содержания образования. Объективные и субъективные факторы, определяющие содержание образования. Общие требования к содержанию образования. Принципы отбора содержания  общего образования. Понятие и структура государственного образовательного стандарта  </w:t>
      </w:r>
      <w:r w:rsidR="00417E8D">
        <w:rPr>
          <w:sz w:val="28"/>
          <w:szCs w:val="28"/>
        </w:rPr>
        <w:t xml:space="preserve">дошкольного и </w:t>
      </w:r>
      <w:r w:rsidRPr="003C547F">
        <w:rPr>
          <w:sz w:val="28"/>
          <w:szCs w:val="28"/>
        </w:rPr>
        <w:t>общего образования. Нормативные документы, регламентирующие содержание</w:t>
      </w:r>
      <w:r w:rsidR="00417E8D">
        <w:rPr>
          <w:sz w:val="28"/>
          <w:szCs w:val="28"/>
        </w:rPr>
        <w:t xml:space="preserve"> дошкольного и</w:t>
      </w:r>
      <w:r w:rsidRPr="003C547F">
        <w:rPr>
          <w:sz w:val="28"/>
          <w:szCs w:val="28"/>
        </w:rPr>
        <w:t xml:space="preserve"> </w:t>
      </w:r>
      <w:r w:rsidR="00417E8D">
        <w:rPr>
          <w:sz w:val="28"/>
          <w:szCs w:val="28"/>
        </w:rPr>
        <w:t>общего</w:t>
      </w:r>
      <w:r w:rsidRPr="003C547F">
        <w:rPr>
          <w:sz w:val="28"/>
          <w:szCs w:val="28"/>
        </w:rPr>
        <w:t xml:space="preserve"> образования. Учебный план, его структура. Инвариантная и вариативная части учебного плана. Базисный учебный план, региональный учебный план и учебный план школы. Специфика национально-регионального компонента </w:t>
      </w:r>
      <w:r w:rsidR="00417E8D">
        <w:rPr>
          <w:sz w:val="28"/>
          <w:szCs w:val="28"/>
        </w:rPr>
        <w:t>дошкольного и</w:t>
      </w:r>
      <w:r w:rsidRPr="003C547F">
        <w:rPr>
          <w:sz w:val="28"/>
          <w:szCs w:val="28"/>
        </w:rPr>
        <w:t xml:space="preserve"> общего образования.</w:t>
      </w:r>
    </w:p>
    <w:p w:rsidR="000D5258" w:rsidRPr="003C547F" w:rsidRDefault="000D5258" w:rsidP="00AD6127">
      <w:pPr>
        <w:pStyle w:val="30"/>
        <w:spacing w:line="240" w:lineRule="auto"/>
        <w:ind w:firstLine="709"/>
        <w:rPr>
          <w:sz w:val="28"/>
          <w:szCs w:val="28"/>
        </w:rPr>
      </w:pPr>
      <w:r w:rsidRPr="003C547F">
        <w:rPr>
          <w:sz w:val="28"/>
          <w:szCs w:val="28"/>
        </w:rPr>
        <w:t xml:space="preserve">Учебная программа: понятие, виды (типовая, рабочая программы), структура, способы конструирования (линейный, концентрический, спиральный). </w:t>
      </w:r>
    </w:p>
    <w:p w:rsidR="000D5258" w:rsidRPr="003C547F" w:rsidRDefault="000D5258" w:rsidP="00AD6127">
      <w:pPr>
        <w:pStyle w:val="30"/>
        <w:spacing w:line="240" w:lineRule="auto"/>
        <w:ind w:firstLine="709"/>
        <w:rPr>
          <w:sz w:val="28"/>
          <w:szCs w:val="28"/>
        </w:rPr>
      </w:pPr>
      <w:r w:rsidRPr="003C547F">
        <w:rPr>
          <w:sz w:val="28"/>
          <w:szCs w:val="28"/>
        </w:rPr>
        <w:t xml:space="preserve">Понятие и характеристика ООП </w:t>
      </w:r>
      <w:r w:rsidR="00417E8D">
        <w:rPr>
          <w:sz w:val="28"/>
          <w:szCs w:val="28"/>
        </w:rPr>
        <w:t>начального</w:t>
      </w:r>
      <w:r w:rsidRPr="003C547F">
        <w:rPr>
          <w:sz w:val="28"/>
          <w:szCs w:val="28"/>
        </w:rPr>
        <w:t xml:space="preserve"> общего образования. Образовательные области начального образования. Современные УМК в начальной школе (Школа России, Перспективная начальная школа, Классическая начальная школа, Школа Х</w:t>
      </w:r>
      <w:r w:rsidRPr="003C547F">
        <w:rPr>
          <w:sz w:val="28"/>
          <w:szCs w:val="28"/>
          <w:lang w:val="en-US"/>
        </w:rPr>
        <w:t>I</w:t>
      </w:r>
      <w:r w:rsidRPr="003C547F">
        <w:rPr>
          <w:sz w:val="28"/>
          <w:szCs w:val="28"/>
        </w:rPr>
        <w:t xml:space="preserve"> в., Гармония, система Л. В. </w:t>
      </w:r>
      <w:proofErr w:type="spellStart"/>
      <w:r w:rsidRPr="003C547F">
        <w:rPr>
          <w:sz w:val="28"/>
          <w:szCs w:val="28"/>
        </w:rPr>
        <w:t>Занкова</w:t>
      </w:r>
      <w:proofErr w:type="spellEnd"/>
      <w:r w:rsidRPr="003C547F">
        <w:rPr>
          <w:sz w:val="28"/>
          <w:szCs w:val="28"/>
        </w:rPr>
        <w:t xml:space="preserve">, система Д. Б. </w:t>
      </w:r>
      <w:proofErr w:type="spellStart"/>
      <w:r w:rsidRPr="003C547F">
        <w:rPr>
          <w:sz w:val="28"/>
          <w:szCs w:val="28"/>
        </w:rPr>
        <w:t>Эльконина</w:t>
      </w:r>
      <w:proofErr w:type="spellEnd"/>
      <w:r w:rsidRPr="003C547F">
        <w:rPr>
          <w:sz w:val="28"/>
          <w:szCs w:val="28"/>
        </w:rPr>
        <w:t xml:space="preserve">–В. В. Давыдова и др.). </w:t>
      </w:r>
    </w:p>
    <w:p w:rsidR="000D5258" w:rsidRPr="003C547F" w:rsidRDefault="000D5258" w:rsidP="00AD6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47F">
        <w:rPr>
          <w:rFonts w:ascii="Times New Roman" w:hAnsi="Times New Roman"/>
          <w:sz w:val="28"/>
          <w:szCs w:val="28"/>
        </w:rPr>
        <w:t>Учебник: понятие, функции, компоненты содержания учебника. Федеральный перечень учебников.</w:t>
      </w:r>
    </w:p>
    <w:p w:rsidR="000D5258" w:rsidRDefault="000D5258" w:rsidP="00AD6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258" w:rsidRPr="003C547F" w:rsidRDefault="000D5258" w:rsidP="00AD6127">
      <w:pPr>
        <w:pStyle w:val="a9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A5956">
        <w:rPr>
          <w:rFonts w:ascii="Times New Roman" w:hAnsi="Times New Roman"/>
          <w:b/>
          <w:i/>
          <w:sz w:val="28"/>
          <w:szCs w:val="28"/>
        </w:rPr>
        <w:t>8. </w:t>
      </w:r>
      <w:r w:rsidR="00317A99">
        <w:rPr>
          <w:rFonts w:ascii="Times New Roman" w:hAnsi="Times New Roman"/>
          <w:b/>
          <w:i/>
          <w:sz w:val="28"/>
          <w:szCs w:val="28"/>
        </w:rPr>
        <w:t>Охарактеризуйте  урок в начальной школе с точки зрения современной информационной среды</w:t>
      </w:r>
    </w:p>
    <w:p w:rsidR="000D5258" w:rsidRPr="003C547F" w:rsidRDefault="000D5258" w:rsidP="00AD6127">
      <w:pPr>
        <w:pStyle w:val="11"/>
        <w:ind w:firstLine="709"/>
        <w:jc w:val="both"/>
        <w:rPr>
          <w:sz w:val="28"/>
          <w:szCs w:val="28"/>
        </w:rPr>
      </w:pPr>
      <w:r w:rsidRPr="003C547F">
        <w:rPr>
          <w:sz w:val="28"/>
          <w:szCs w:val="28"/>
        </w:rPr>
        <w:t xml:space="preserve">Урок – основная форма организации процесса обучения в современной начальной школе. Роль и место урока в системе организационных форм обучения. Формы работы учащихся начальных классов на уроке </w:t>
      </w:r>
      <w:r w:rsidRPr="003C547F">
        <w:rPr>
          <w:sz w:val="28"/>
          <w:szCs w:val="28"/>
        </w:rPr>
        <w:lastRenderedPageBreak/>
        <w:t>(фронтальная, групповая и индивидуальная).</w:t>
      </w:r>
    </w:p>
    <w:p w:rsidR="000D5258" w:rsidRPr="003C547F" w:rsidRDefault="000D5258" w:rsidP="00AD6127">
      <w:pPr>
        <w:pStyle w:val="30"/>
        <w:spacing w:line="240" w:lineRule="auto"/>
        <w:ind w:firstLine="709"/>
        <w:rPr>
          <w:sz w:val="28"/>
          <w:szCs w:val="28"/>
        </w:rPr>
      </w:pPr>
      <w:r w:rsidRPr="003C547F">
        <w:rPr>
          <w:sz w:val="28"/>
          <w:szCs w:val="28"/>
        </w:rPr>
        <w:t>Современная педагогическая наука о типологии урока. Основные типы уроков и их структура (урок усвоения новых знаний, урок формирования умений и навыков, урок обобщения и систематизации знаний, урок повторения и закрепления, контрольный урок, комбинированный урок). Типы уроков согласно ФГОС НОО. Требования ФГОС к современному уроку. Нестандартные уроки в начальной школе (урок-путешествие, урок-аукцион знаний, урок-диалог, урок-викторина, интегрированный урок), их особенности и задачи. Дистанционный урок: особенности подготовки и проведения. Информационные технологии на уроках в начальной школе.</w:t>
      </w:r>
    </w:p>
    <w:p w:rsidR="000D5258" w:rsidRPr="003C547F" w:rsidRDefault="000D5258" w:rsidP="00AD6127">
      <w:pPr>
        <w:pStyle w:val="11"/>
        <w:ind w:firstLine="709"/>
        <w:jc w:val="both"/>
        <w:rPr>
          <w:sz w:val="28"/>
          <w:szCs w:val="28"/>
        </w:rPr>
      </w:pPr>
      <w:r w:rsidRPr="003C547F">
        <w:rPr>
          <w:sz w:val="28"/>
          <w:szCs w:val="28"/>
        </w:rPr>
        <w:t>Применение в различных видах учебной деятельности нестандартных, оригинальных приемов, активизирующих познавательную деятельность учащихся, повышающих интерес к занятиям и обеспечивающих быстроту запоминания и усвоения учебного материала с учетом возраста и особенностей учеников.</w:t>
      </w:r>
    </w:p>
    <w:p w:rsidR="000D5258" w:rsidRPr="003C547F" w:rsidRDefault="000D5258" w:rsidP="00AD6127">
      <w:pPr>
        <w:pStyle w:val="11"/>
        <w:ind w:firstLine="709"/>
        <w:jc w:val="both"/>
        <w:rPr>
          <w:sz w:val="28"/>
          <w:szCs w:val="28"/>
        </w:rPr>
      </w:pPr>
      <w:r w:rsidRPr="003C547F">
        <w:rPr>
          <w:sz w:val="28"/>
          <w:szCs w:val="28"/>
        </w:rPr>
        <w:t>Подготовка учителя к уроку. Тематическое и поурочное планирование учебного материала. Пути совершенствования современного урока в начальной школе.</w:t>
      </w:r>
    </w:p>
    <w:p w:rsidR="000D5258" w:rsidRDefault="000D5258" w:rsidP="009869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258" w:rsidRDefault="000D5258" w:rsidP="000D525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A5956">
        <w:rPr>
          <w:rFonts w:ascii="Times New Roman" w:hAnsi="Times New Roman"/>
          <w:b/>
          <w:i/>
          <w:sz w:val="28"/>
          <w:szCs w:val="28"/>
        </w:rPr>
        <w:t>9. Охарактеризуйте</w:t>
      </w:r>
      <w:r w:rsidRPr="003C547F">
        <w:rPr>
          <w:rFonts w:ascii="Times New Roman" w:hAnsi="Times New Roman"/>
          <w:b/>
          <w:i/>
          <w:sz w:val="28"/>
          <w:szCs w:val="28"/>
        </w:rPr>
        <w:t xml:space="preserve"> сущность развития, социализации и образования личности </w:t>
      </w:r>
      <w:r w:rsidR="00171534">
        <w:rPr>
          <w:rFonts w:ascii="Times New Roman" w:hAnsi="Times New Roman"/>
          <w:b/>
          <w:i/>
          <w:sz w:val="28"/>
          <w:szCs w:val="28"/>
        </w:rPr>
        <w:t xml:space="preserve">дошкольника и </w:t>
      </w:r>
      <w:r w:rsidRPr="003C547F">
        <w:rPr>
          <w:rFonts w:ascii="Times New Roman" w:hAnsi="Times New Roman"/>
          <w:b/>
          <w:i/>
          <w:sz w:val="28"/>
          <w:szCs w:val="28"/>
        </w:rPr>
        <w:t xml:space="preserve"> школьника</w:t>
      </w:r>
    </w:p>
    <w:p w:rsidR="000D5258" w:rsidRPr="003C547F" w:rsidRDefault="000D5258" w:rsidP="000D5258">
      <w:pPr>
        <w:pStyle w:val="24"/>
        <w:spacing w:line="240" w:lineRule="auto"/>
        <w:ind w:firstLine="709"/>
        <w:rPr>
          <w:sz w:val="28"/>
          <w:szCs w:val="28"/>
        </w:rPr>
      </w:pPr>
      <w:r w:rsidRPr="003C547F">
        <w:rPr>
          <w:sz w:val="28"/>
          <w:szCs w:val="28"/>
        </w:rPr>
        <w:t xml:space="preserve">Развитие личности как педагогическая проблема.  Понятие «индивид», «индивидуальность», «личность». Роль среды и наследственности в развитии личности. Социализация как контекст социального воспитания младшего школьника: процессы, стадии, агенты, средства, механизмы. Факторы социализации и их характеристика: </w:t>
      </w:r>
      <w:proofErr w:type="spellStart"/>
      <w:r w:rsidRPr="003C547F">
        <w:rPr>
          <w:sz w:val="28"/>
          <w:szCs w:val="28"/>
        </w:rPr>
        <w:t>мегафакторы</w:t>
      </w:r>
      <w:proofErr w:type="spellEnd"/>
      <w:r w:rsidRPr="003C547F">
        <w:rPr>
          <w:sz w:val="28"/>
          <w:szCs w:val="28"/>
        </w:rPr>
        <w:t xml:space="preserve"> (космос, планета, мир); </w:t>
      </w:r>
      <w:proofErr w:type="spellStart"/>
      <w:r w:rsidRPr="003C547F">
        <w:rPr>
          <w:sz w:val="28"/>
          <w:szCs w:val="28"/>
        </w:rPr>
        <w:t>макрофакторы</w:t>
      </w:r>
      <w:proofErr w:type="spellEnd"/>
      <w:r w:rsidRPr="003C547F">
        <w:rPr>
          <w:sz w:val="28"/>
          <w:szCs w:val="28"/>
        </w:rPr>
        <w:t xml:space="preserve"> (страна, общество, государство, этнос); </w:t>
      </w:r>
      <w:proofErr w:type="spellStart"/>
      <w:r w:rsidRPr="003C547F">
        <w:rPr>
          <w:sz w:val="28"/>
          <w:szCs w:val="28"/>
        </w:rPr>
        <w:t>мезофакторы</w:t>
      </w:r>
      <w:proofErr w:type="spellEnd"/>
      <w:r w:rsidRPr="003C547F">
        <w:rPr>
          <w:sz w:val="28"/>
          <w:szCs w:val="28"/>
        </w:rPr>
        <w:t xml:space="preserve"> (тип поселения, средства массовой коммуникации, субкультура, региональные условия); </w:t>
      </w:r>
      <w:proofErr w:type="spellStart"/>
      <w:r w:rsidRPr="003C547F">
        <w:rPr>
          <w:sz w:val="28"/>
          <w:szCs w:val="28"/>
        </w:rPr>
        <w:t>микрофакторы</w:t>
      </w:r>
      <w:proofErr w:type="spellEnd"/>
      <w:r w:rsidRPr="003C547F">
        <w:rPr>
          <w:sz w:val="28"/>
          <w:szCs w:val="28"/>
        </w:rPr>
        <w:t xml:space="preserve"> (семья, соседство, общество сверстников, воспитательные и религиозные организации, микросоциум).</w:t>
      </w:r>
    </w:p>
    <w:p w:rsidR="000D5258" w:rsidRPr="003C547F" w:rsidRDefault="000D5258" w:rsidP="000D5258">
      <w:pPr>
        <w:pStyle w:val="FR1"/>
        <w:spacing w:line="240" w:lineRule="auto"/>
        <w:ind w:firstLine="709"/>
        <w:rPr>
          <w:rFonts w:ascii="Times New Roman" w:hAnsi="Times New Roman" w:cs="Times New Roman"/>
        </w:rPr>
      </w:pPr>
      <w:r w:rsidRPr="003C547F">
        <w:rPr>
          <w:rFonts w:ascii="Times New Roman" w:hAnsi="Times New Roman" w:cs="Times New Roman"/>
        </w:rPr>
        <w:t>Социально-педагогическая работа как педагогическая категория. Социальное воспитание младшего школьника как совокупность образования (обучения и просвещения)</w:t>
      </w:r>
      <w:r w:rsidRPr="003C547F">
        <w:rPr>
          <w:rFonts w:ascii="Times New Roman" w:hAnsi="Times New Roman" w:cs="Times New Roman"/>
          <w:noProof/>
        </w:rPr>
        <w:t>,</w:t>
      </w:r>
      <w:r w:rsidRPr="003C547F">
        <w:rPr>
          <w:rFonts w:ascii="Times New Roman" w:hAnsi="Times New Roman" w:cs="Times New Roman"/>
        </w:rPr>
        <w:t xml:space="preserve"> организации социального опыта и индивидуальной помощи ему. Особенности социально-педагогической работы с младшими школьниками в школе и микрорайоне. Основные направления взаимодействия педагога и семьи в социально-педагогической и коррекционной работе: работа с семьей «группы риска»; работа с семьей, где есть дети-инвалиды, основные принципы работы с больными детьми (А. А. Дубровский); помощь детям, нуждающимся в социальной защите; организация досуга, координация социальной работы педагогического коллектива; помощь в создании в семье новых отношений, создание клубов, групп здоровья, объединений, советов, делового сотрудничества и т. п. Трудности социализации одаренного  школьника.</w:t>
      </w:r>
    </w:p>
    <w:p w:rsidR="000D5258" w:rsidRDefault="000D5258" w:rsidP="009869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258" w:rsidRPr="003C547F" w:rsidRDefault="000D5258" w:rsidP="000D5258">
      <w:pPr>
        <w:pStyle w:val="a7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A5956">
        <w:rPr>
          <w:b/>
          <w:i/>
          <w:sz w:val="28"/>
          <w:szCs w:val="28"/>
        </w:rPr>
        <w:lastRenderedPageBreak/>
        <w:t>10. </w:t>
      </w:r>
      <w:r w:rsidRPr="001A5956">
        <w:rPr>
          <w:b/>
          <w:bCs/>
          <w:i/>
          <w:sz w:val="28"/>
          <w:szCs w:val="28"/>
        </w:rPr>
        <w:t>Расскажите</w:t>
      </w:r>
      <w:r w:rsidRPr="003C547F">
        <w:rPr>
          <w:b/>
          <w:bCs/>
          <w:i/>
          <w:sz w:val="28"/>
          <w:szCs w:val="28"/>
        </w:rPr>
        <w:t xml:space="preserve"> о  психолого-педагогических особенностях детей </w:t>
      </w:r>
      <w:r w:rsidR="004E2D2B">
        <w:rPr>
          <w:b/>
          <w:bCs/>
          <w:i/>
          <w:sz w:val="28"/>
          <w:szCs w:val="28"/>
        </w:rPr>
        <w:t xml:space="preserve">дошкольного и </w:t>
      </w:r>
      <w:r w:rsidRPr="003C547F">
        <w:rPr>
          <w:b/>
          <w:bCs/>
          <w:i/>
          <w:sz w:val="28"/>
          <w:szCs w:val="28"/>
        </w:rPr>
        <w:t xml:space="preserve"> школьного возраста и их учете в учебно-воспитательном процессе </w:t>
      </w:r>
      <w:r w:rsidR="00076820">
        <w:rPr>
          <w:b/>
          <w:bCs/>
          <w:i/>
          <w:sz w:val="28"/>
          <w:szCs w:val="28"/>
        </w:rPr>
        <w:t xml:space="preserve"> детского сада и</w:t>
      </w:r>
      <w:r w:rsidRPr="003C547F">
        <w:rPr>
          <w:b/>
          <w:bCs/>
          <w:i/>
          <w:sz w:val="28"/>
          <w:szCs w:val="28"/>
        </w:rPr>
        <w:t xml:space="preserve"> школы</w:t>
      </w:r>
    </w:p>
    <w:p w:rsidR="000D5258" w:rsidRPr="003C547F" w:rsidRDefault="000D5258" w:rsidP="001A5956">
      <w:pPr>
        <w:pStyle w:val="211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C547F">
        <w:rPr>
          <w:sz w:val="28"/>
          <w:szCs w:val="28"/>
        </w:rPr>
        <w:t xml:space="preserve">Психологические и возрастные особенности </w:t>
      </w:r>
      <w:r w:rsidR="0055296D">
        <w:rPr>
          <w:sz w:val="28"/>
          <w:szCs w:val="28"/>
        </w:rPr>
        <w:t xml:space="preserve"> детей дошкольного и</w:t>
      </w:r>
      <w:r w:rsidRPr="003C547F">
        <w:rPr>
          <w:sz w:val="28"/>
          <w:szCs w:val="28"/>
        </w:rPr>
        <w:t xml:space="preserve"> школьного возраста. Общая характеристика развития познавательных процессов у</w:t>
      </w:r>
      <w:r w:rsidR="0055296D">
        <w:rPr>
          <w:sz w:val="28"/>
          <w:szCs w:val="28"/>
        </w:rPr>
        <w:t xml:space="preserve"> дошкольников и</w:t>
      </w:r>
      <w:r w:rsidRPr="003C547F">
        <w:rPr>
          <w:sz w:val="28"/>
          <w:szCs w:val="28"/>
        </w:rPr>
        <w:t xml:space="preserve">  школьников (внимания, памяти, воображения, мышления). Эмоционально-волевая сфера, самооценка и самосознание в </w:t>
      </w:r>
      <w:r w:rsidR="0055296D">
        <w:rPr>
          <w:sz w:val="28"/>
          <w:szCs w:val="28"/>
        </w:rPr>
        <w:t>дошкольном и</w:t>
      </w:r>
      <w:r w:rsidRPr="003C547F">
        <w:rPr>
          <w:sz w:val="28"/>
          <w:szCs w:val="28"/>
        </w:rPr>
        <w:t xml:space="preserve"> школьном возрасте. Ведущая деятельность и новообразования в </w:t>
      </w:r>
      <w:r w:rsidR="0055296D">
        <w:rPr>
          <w:sz w:val="28"/>
          <w:szCs w:val="28"/>
        </w:rPr>
        <w:t xml:space="preserve">дошкольном и </w:t>
      </w:r>
      <w:r w:rsidRPr="003C547F">
        <w:rPr>
          <w:sz w:val="28"/>
          <w:szCs w:val="28"/>
        </w:rPr>
        <w:t xml:space="preserve"> школьном возрасте (качественно новый уровень развития произвольной регуляции поведения и деятельности, рефлексия, анализ, внутренний план действий, развитие нового познавательного отношения к действительности, ориентация на группу сверстников и т. д.). Мотивационно-</w:t>
      </w:r>
      <w:proofErr w:type="spellStart"/>
      <w:r w:rsidRPr="003C547F">
        <w:rPr>
          <w:sz w:val="28"/>
          <w:szCs w:val="28"/>
        </w:rPr>
        <w:t>потребностная</w:t>
      </w:r>
      <w:proofErr w:type="spellEnd"/>
      <w:r w:rsidRPr="003C547F">
        <w:rPr>
          <w:sz w:val="28"/>
          <w:szCs w:val="28"/>
        </w:rPr>
        <w:t xml:space="preserve"> основа  деятельности </w:t>
      </w:r>
      <w:r w:rsidR="0055296D">
        <w:rPr>
          <w:sz w:val="28"/>
          <w:szCs w:val="28"/>
        </w:rPr>
        <w:t xml:space="preserve">дошкольников и </w:t>
      </w:r>
      <w:r w:rsidRPr="003C547F">
        <w:rPr>
          <w:sz w:val="28"/>
          <w:szCs w:val="28"/>
        </w:rPr>
        <w:t xml:space="preserve"> школьников. Особенности межличностных отношений в группе сверстников</w:t>
      </w:r>
      <w:r w:rsidR="0055296D">
        <w:rPr>
          <w:sz w:val="28"/>
          <w:szCs w:val="28"/>
        </w:rPr>
        <w:t>.</w:t>
      </w:r>
      <w:r w:rsidRPr="003C547F">
        <w:rPr>
          <w:sz w:val="28"/>
          <w:szCs w:val="28"/>
        </w:rPr>
        <w:t xml:space="preserve"> </w:t>
      </w:r>
    </w:p>
    <w:p w:rsidR="000D5258" w:rsidRPr="003C547F" w:rsidRDefault="000D5258" w:rsidP="001A595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47F">
        <w:rPr>
          <w:rFonts w:ascii="Times New Roman" w:hAnsi="Times New Roman"/>
          <w:sz w:val="28"/>
          <w:szCs w:val="28"/>
        </w:rPr>
        <w:t>Возможности и методики перевоспитания различных категорий трудных детей. Система социально-педагогического и психолого-педагогического сопровождения детей «группы риска». Современные технологии педагогического сопровождения, направленные на создание условий позитивного взаимодействия ребенка и родителей с социальным окружением, школьными специалистами.</w:t>
      </w:r>
    </w:p>
    <w:p w:rsidR="001A5956" w:rsidRDefault="001A5956" w:rsidP="001A595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D5258" w:rsidRPr="003C547F" w:rsidRDefault="000D5258" w:rsidP="001A595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A5956">
        <w:rPr>
          <w:rFonts w:ascii="Times New Roman" w:hAnsi="Times New Roman"/>
          <w:b/>
          <w:i/>
          <w:sz w:val="28"/>
          <w:szCs w:val="28"/>
        </w:rPr>
        <w:t>11. Раскройте</w:t>
      </w:r>
      <w:r w:rsidRPr="003C547F">
        <w:rPr>
          <w:rFonts w:ascii="Times New Roman" w:hAnsi="Times New Roman"/>
          <w:b/>
          <w:i/>
          <w:sz w:val="28"/>
          <w:szCs w:val="28"/>
        </w:rPr>
        <w:t xml:space="preserve"> методы  воспитания </w:t>
      </w:r>
      <w:r w:rsidR="00682023">
        <w:rPr>
          <w:rFonts w:ascii="Times New Roman" w:hAnsi="Times New Roman"/>
          <w:b/>
          <w:i/>
          <w:sz w:val="28"/>
          <w:szCs w:val="28"/>
        </w:rPr>
        <w:t>дошкольников и</w:t>
      </w:r>
      <w:r w:rsidRPr="003C547F">
        <w:rPr>
          <w:rFonts w:ascii="Times New Roman" w:hAnsi="Times New Roman"/>
          <w:b/>
          <w:i/>
          <w:sz w:val="28"/>
          <w:szCs w:val="28"/>
        </w:rPr>
        <w:t xml:space="preserve"> школьников в современных условиях поликультурного социума и способы их реализации во внеурочной деятельности</w:t>
      </w:r>
    </w:p>
    <w:p w:rsidR="000D5258" w:rsidRPr="003C547F" w:rsidRDefault="000D5258" w:rsidP="001A5956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47F">
        <w:rPr>
          <w:rFonts w:ascii="Times New Roman" w:hAnsi="Times New Roman"/>
          <w:sz w:val="28"/>
          <w:szCs w:val="28"/>
        </w:rPr>
        <w:t>Цель поликультурного воспитания. Воспитательные задачи поликультурного воспитания</w:t>
      </w:r>
      <w:r w:rsidR="00682023">
        <w:rPr>
          <w:rFonts w:ascii="Times New Roman" w:hAnsi="Times New Roman"/>
          <w:sz w:val="28"/>
          <w:szCs w:val="28"/>
        </w:rPr>
        <w:t xml:space="preserve"> дошкольников и</w:t>
      </w:r>
      <w:r w:rsidRPr="003C547F">
        <w:rPr>
          <w:rFonts w:ascii="Times New Roman" w:hAnsi="Times New Roman"/>
          <w:sz w:val="28"/>
          <w:szCs w:val="28"/>
        </w:rPr>
        <w:t xml:space="preserve"> школьников. Этнокультура: материальная (жилище, одежда, пища и др.) и духовная (ценности, фольклор, этикет, воспитание детей) составляющие, характерные для каждого народа; средства ретрансляции этнической культуры через века, осуществления исторической преемственности - наследование (передача генетического кода) и воспитание. Сущность средств народной педагогики. Средства духовной, материальной и </w:t>
      </w:r>
      <w:proofErr w:type="spellStart"/>
      <w:r w:rsidRPr="003C547F">
        <w:rPr>
          <w:rFonts w:ascii="Times New Roman" w:hAnsi="Times New Roman"/>
          <w:sz w:val="28"/>
          <w:szCs w:val="28"/>
        </w:rPr>
        <w:t>соционормативной</w:t>
      </w:r>
      <w:proofErr w:type="spellEnd"/>
      <w:r w:rsidRPr="003C547F">
        <w:rPr>
          <w:rFonts w:ascii="Times New Roman" w:hAnsi="Times New Roman"/>
          <w:sz w:val="28"/>
          <w:szCs w:val="28"/>
        </w:rPr>
        <w:t xml:space="preserve"> культуры. Особенности средств народной педагогики и их влияние на различные сферы личности. Пути использования средств народной педагогики в процессе обучения и воспитания детей.</w:t>
      </w:r>
    </w:p>
    <w:p w:rsidR="000D5258" w:rsidRPr="003C547F" w:rsidRDefault="000D5258" w:rsidP="001A5956">
      <w:pPr>
        <w:pStyle w:val="af0"/>
        <w:ind w:firstLine="709"/>
        <w:jc w:val="both"/>
        <w:rPr>
          <w:sz w:val="28"/>
          <w:szCs w:val="28"/>
        </w:rPr>
      </w:pPr>
      <w:r w:rsidRPr="003C547F">
        <w:rPr>
          <w:sz w:val="28"/>
          <w:szCs w:val="28"/>
        </w:rPr>
        <w:t xml:space="preserve">Основные факторы, определившие своеобразие народной культуры и воспитания: природные и климатические условия проживания этноса; история этноса, религиозные верования. </w:t>
      </w:r>
    </w:p>
    <w:p w:rsidR="000D5258" w:rsidRPr="003C547F" w:rsidRDefault="000D5258" w:rsidP="001A5956">
      <w:pPr>
        <w:pStyle w:val="af0"/>
        <w:tabs>
          <w:tab w:val="left" w:pos="2184"/>
          <w:tab w:val="left" w:pos="3691"/>
          <w:tab w:val="left" w:pos="4555"/>
          <w:tab w:val="left" w:pos="5664"/>
        </w:tabs>
        <w:ind w:firstLine="709"/>
        <w:jc w:val="both"/>
        <w:rPr>
          <w:sz w:val="28"/>
          <w:szCs w:val="28"/>
        </w:rPr>
      </w:pPr>
      <w:proofErr w:type="spellStart"/>
      <w:r w:rsidRPr="003C547F">
        <w:rPr>
          <w:sz w:val="28"/>
          <w:szCs w:val="28"/>
        </w:rPr>
        <w:t>Деятельностный</w:t>
      </w:r>
      <w:proofErr w:type="spellEnd"/>
      <w:r w:rsidRPr="003C547F">
        <w:rPr>
          <w:sz w:val="28"/>
          <w:szCs w:val="28"/>
        </w:rPr>
        <w:t xml:space="preserve">, поведенческий аспект проблемы развития </w:t>
      </w:r>
      <w:proofErr w:type="spellStart"/>
      <w:r w:rsidRPr="003C547F">
        <w:rPr>
          <w:sz w:val="28"/>
          <w:szCs w:val="28"/>
        </w:rPr>
        <w:t>этнокомпетентности</w:t>
      </w:r>
      <w:proofErr w:type="spellEnd"/>
      <w:r w:rsidRPr="003C547F">
        <w:rPr>
          <w:sz w:val="28"/>
          <w:szCs w:val="28"/>
        </w:rPr>
        <w:t xml:space="preserve"> личности: проектирование и организация этнокультурной работы с учащимися школы, игр, тренингов по развитию межкультурного взаимодействия, включение родителей школьников в совместную работу с детьми. </w:t>
      </w:r>
    </w:p>
    <w:p w:rsidR="000D5258" w:rsidRPr="003C547F" w:rsidRDefault="000D5258" w:rsidP="001A5956">
      <w:pPr>
        <w:pStyle w:val="af0"/>
        <w:ind w:firstLine="709"/>
        <w:jc w:val="both"/>
        <w:rPr>
          <w:sz w:val="28"/>
          <w:szCs w:val="28"/>
        </w:rPr>
      </w:pPr>
      <w:r w:rsidRPr="003C547F">
        <w:rPr>
          <w:sz w:val="28"/>
          <w:szCs w:val="28"/>
        </w:rPr>
        <w:t xml:space="preserve">Место поликультурного воспитания </w:t>
      </w:r>
      <w:r w:rsidR="00682023">
        <w:rPr>
          <w:sz w:val="28"/>
          <w:szCs w:val="28"/>
        </w:rPr>
        <w:t>обучающихся</w:t>
      </w:r>
      <w:r w:rsidRPr="003C547F">
        <w:rPr>
          <w:sz w:val="28"/>
          <w:szCs w:val="28"/>
        </w:rPr>
        <w:t xml:space="preserve"> в воспитательной системе школы</w:t>
      </w:r>
      <w:r w:rsidR="00682023">
        <w:rPr>
          <w:sz w:val="28"/>
          <w:szCs w:val="28"/>
        </w:rPr>
        <w:t xml:space="preserve"> и детского сада</w:t>
      </w:r>
      <w:r w:rsidRPr="003C547F">
        <w:rPr>
          <w:sz w:val="28"/>
          <w:szCs w:val="28"/>
        </w:rPr>
        <w:t xml:space="preserve">. Специфика социального, нравственного, трудового, экологического, экономического, гражданского воспитания </w:t>
      </w:r>
      <w:r w:rsidR="00682023">
        <w:rPr>
          <w:sz w:val="28"/>
          <w:szCs w:val="28"/>
        </w:rPr>
        <w:lastRenderedPageBreak/>
        <w:t>дошкольников и</w:t>
      </w:r>
      <w:r w:rsidRPr="003C547F">
        <w:rPr>
          <w:sz w:val="28"/>
          <w:szCs w:val="28"/>
        </w:rPr>
        <w:t xml:space="preserve"> школьников с учетом поликультурной специфики региона.</w:t>
      </w:r>
    </w:p>
    <w:p w:rsidR="000D5258" w:rsidRPr="003C547F" w:rsidRDefault="000D5258" w:rsidP="001A595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47F">
        <w:rPr>
          <w:rFonts w:ascii="Times New Roman" w:hAnsi="Times New Roman"/>
          <w:sz w:val="28"/>
          <w:szCs w:val="28"/>
        </w:rPr>
        <w:t xml:space="preserve">Поликультурное воспитание </w:t>
      </w:r>
      <w:r w:rsidR="00997689">
        <w:rPr>
          <w:rFonts w:ascii="Times New Roman" w:hAnsi="Times New Roman"/>
          <w:sz w:val="28"/>
          <w:szCs w:val="28"/>
        </w:rPr>
        <w:t>в непосредственной образовательной деятельности в детском саду;</w:t>
      </w:r>
      <w:r w:rsidRPr="003C547F">
        <w:rPr>
          <w:rFonts w:ascii="Times New Roman" w:hAnsi="Times New Roman"/>
          <w:sz w:val="28"/>
          <w:szCs w:val="28"/>
        </w:rPr>
        <w:t xml:space="preserve"> во внеклассной</w:t>
      </w:r>
      <w:r w:rsidR="00997689">
        <w:rPr>
          <w:rFonts w:ascii="Times New Roman" w:hAnsi="Times New Roman"/>
          <w:sz w:val="28"/>
          <w:szCs w:val="28"/>
        </w:rPr>
        <w:t xml:space="preserve"> и внеурочной</w:t>
      </w:r>
      <w:r w:rsidRPr="003C547F">
        <w:rPr>
          <w:rFonts w:ascii="Times New Roman" w:hAnsi="Times New Roman"/>
          <w:sz w:val="28"/>
          <w:szCs w:val="28"/>
        </w:rPr>
        <w:t xml:space="preserve"> воспитательной работе в  школе. Формы и методы поликультурного воспитания </w:t>
      </w:r>
      <w:r w:rsidR="00937121">
        <w:rPr>
          <w:rFonts w:ascii="Times New Roman" w:hAnsi="Times New Roman"/>
          <w:sz w:val="28"/>
          <w:szCs w:val="28"/>
        </w:rPr>
        <w:t>дошкольников и</w:t>
      </w:r>
      <w:r w:rsidRPr="003C547F">
        <w:rPr>
          <w:rFonts w:ascii="Times New Roman" w:hAnsi="Times New Roman"/>
          <w:sz w:val="28"/>
          <w:szCs w:val="28"/>
        </w:rPr>
        <w:t xml:space="preserve"> школьников. Изучение эффективности поликультурного воспитания </w:t>
      </w:r>
      <w:r w:rsidR="00937121">
        <w:rPr>
          <w:rFonts w:ascii="Times New Roman" w:hAnsi="Times New Roman"/>
          <w:sz w:val="28"/>
          <w:szCs w:val="28"/>
        </w:rPr>
        <w:t>дошкольников и</w:t>
      </w:r>
      <w:r w:rsidRPr="003C547F">
        <w:rPr>
          <w:rFonts w:ascii="Times New Roman" w:hAnsi="Times New Roman"/>
          <w:sz w:val="28"/>
          <w:szCs w:val="28"/>
        </w:rPr>
        <w:t xml:space="preserve"> школьников.</w:t>
      </w:r>
    </w:p>
    <w:p w:rsidR="000D5258" w:rsidRDefault="000D5258" w:rsidP="001A5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258" w:rsidRDefault="000D5258" w:rsidP="001A595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A5956">
        <w:rPr>
          <w:rFonts w:ascii="Times New Roman" w:hAnsi="Times New Roman"/>
          <w:b/>
          <w:i/>
          <w:sz w:val="28"/>
          <w:szCs w:val="28"/>
        </w:rPr>
        <w:t>12. Раскройте</w:t>
      </w:r>
      <w:r w:rsidRPr="003C547F">
        <w:rPr>
          <w:rFonts w:ascii="Times New Roman" w:hAnsi="Times New Roman"/>
          <w:b/>
          <w:i/>
          <w:sz w:val="28"/>
          <w:szCs w:val="28"/>
        </w:rPr>
        <w:t xml:space="preserve"> сущность и принципы управления современной образовательной организацией</w:t>
      </w:r>
    </w:p>
    <w:p w:rsidR="000D5258" w:rsidRPr="003C547F" w:rsidRDefault="000D5258" w:rsidP="001A5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47F">
        <w:rPr>
          <w:rFonts w:ascii="Times New Roman" w:hAnsi="Times New Roman"/>
          <w:sz w:val="28"/>
          <w:szCs w:val="28"/>
        </w:rPr>
        <w:t>Государственная политика в сфере образования. Понятия «образовательная система» и «управление», «педагогический менеджмент». Государственно-общественная система управления системой образования. Полномочия федеральных органов, органов государственной власти субъекта РФ, местного самоуправления муниципальных районов и городских округов в сфере образования. Общественные органы управления образованием.</w:t>
      </w:r>
    </w:p>
    <w:p w:rsidR="000D5258" w:rsidRPr="003C547F" w:rsidRDefault="000D5258" w:rsidP="001A5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47F">
        <w:rPr>
          <w:rFonts w:ascii="Times New Roman" w:hAnsi="Times New Roman"/>
          <w:sz w:val="28"/>
          <w:szCs w:val="28"/>
        </w:rPr>
        <w:t xml:space="preserve">Системный подход в современной теории управления образованием. Функции системного управления: анализ, целеполагание, планирование, Школа </w:t>
      </w:r>
      <w:r w:rsidR="00A64DF2">
        <w:rPr>
          <w:rFonts w:ascii="Times New Roman" w:hAnsi="Times New Roman"/>
          <w:sz w:val="28"/>
          <w:szCs w:val="28"/>
        </w:rPr>
        <w:t xml:space="preserve"> детский сад </w:t>
      </w:r>
      <w:r w:rsidRPr="003C547F">
        <w:rPr>
          <w:rFonts w:ascii="Times New Roman" w:hAnsi="Times New Roman"/>
          <w:sz w:val="28"/>
          <w:szCs w:val="28"/>
        </w:rPr>
        <w:t>как педагогическая система и объект управления. Структурные подразделения школы</w:t>
      </w:r>
      <w:r w:rsidR="00A64DF2">
        <w:rPr>
          <w:rFonts w:ascii="Times New Roman" w:hAnsi="Times New Roman"/>
          <w:sz w:val="28"/>
          <w:szCs w:val="28"/>
        </w:rPr>
        <w:t xml:space="preserve"> и детского сада</w:t>
      </w:r>
      <w:r w:rsidRPr="003C547F">
        <w:rPr>
          <w:rFonts w:ascii="Times New Roman" w:hAnsi="Times New Roman"/>
          <w:sz w:val="28"/>
          <w:szCs w:val="28"/>
        </w:rPr>
        <w:t>, их полномочия и ответственность, отношения и правила взаимодействия по горизонтали и вертикали. Специфика управления педагогическим процессом в начальной школе. Регламентация образовательной деятельности на первой ступени образования. Функциональные обязанности</w:t>
      </w:r>
      <w:r w:rsidR="00A64DF2">
        <w:rPr>
          <w:rFonts w:ascii="Times New Roman" w:hAnsi="Times New Roman"/>
          <w:sz w:val="28"/>
          <w:szCs w:val="28"/>
        </w:rPr>
        <w:t xml:space="preserve"> заведующего детским садом,</w:t>
      </w:r>
      <w:r w:rsidRPr="003C547F">
        <w:rPr>
          <w:rFonts w:ascii="Times New Roman" w:hAnsi="Times New Roman"/>
          <w:sz w:val="28"/>
          <w:szCs w:val="28"/>
        </w:rPr>
        <w:t xml:space="preserve">  директора </w:t>
      </w:r>
      <w:r w:rsidR="00A64DF2">
        <w:rPr>
          <w:rFonts w:ascii="Times New Roman" w:hAnsi="Times New Roman"/>
          <w:sz w:val="28"/>
          <w:szCs w:val="28"/>
        </w:rPr>
        <w:t>школы и его заместителей.</w:t>
      </w:r>
      <w:r w:rsidRPr="003C547F">
        <w:rPr>
          <w:rFonts w:ascii="Times New Roman" w:hAnsi="Times New Roman"/>
          <w:sz w:val="28"/>
          <w:szCs w:val="28"/>
        </w:rPr>
        <w:t xml:space="preserve"> </w:t>
      </w:r>
    </w:p>
    <w:p w:rsidR="000D5258" w:rsidRPr="003C547F" w:rsidRDefault="000D5258" w:rsidP="001A5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47F">
        <w:rPr>
          <w:rFonts w:ascii="Times New Roman" w:hAnsi="Times New Roman"/>
          <w:sz w:val="28"/>
          <w:szCs w:val="28"/>
        </w:rPr>
        <w:t xml:space="preserve">Научно-исследовательская и методическая деятельность </w:t>
      </w:r>
      <w:r w:rsidR="00A64DF2">
        <w:rPr>
          <w:rFonts w:ascii="Times New Roman" w:hAnsi="Times New Roman"/>
          <w:sz w:val="28"/>
          <w:szCs w:val="28"/>
        </w:rPr>
        <w:t xml:space="preserve">воспитателей детского сада и </w:t>
      </w:r>
      <w:r w:rsidRPr="003C547F">
        <w:rPr>
          <w:rFonts w:ascii="Times New Roman" w:hAnsi="Times New Roman"/>
          <w:sz w:val="28"/>
          <w:szCs w:val="28"/>
        </w:rPr>
        <w:t xml:space="preserve">учителей </w:t>
      </w:r>
      <w:r w:rsidR="00A64DF2">
        <w:rPr>
          <w:rFonts w:ascii="Times New Roman" w:hAnsi="Times New Roman"/>
          <w:sz w:val="28"/>
          <w:szCs w:val="28"/>
        </w:rPr>
        <w:t>школы.</w:t>
      </w:r>
      <w:r w:rsidRPr="003C547F">
        <w:rPr>
          <w:rFonts w:ascii="Times New Roman" w:hAnsi="Times New Roman"/>
          <w:sz w:val="28"/>
          <w:szCs w:val="28"/>
        </w:rPr>
        <w:t xml:space="preserve"> Формы методической работы. Участники образовательного процесса в </w:t>
      </w:r>
      <w:r w:rsidR="00A64DF2">
        <w:rPr>
          <w:rFonts w:ascii="Times New Roman" w:hAnsi="Times New Roman"/>
          <w:sz w:val="28"/>
          <w:szCs w:val="28"/>
        </w:rPr>
        <w:t>детском саду и</w:t>
      </w:r>
      <w:r w:rsidRPr="003C547F">
        <w:rPr>
          <w:rFonts w:ascii="Times New Roman" w:hAnsi="Times New Roman"/>
          <w:sz w:val="28"/>
          <w:szCs w:val="28"/>
        </w:rPr>
        <w:t xml:space="preserve"> школе Права и обязанности </w:t>
      </w:r>
      <w:r w:rsidR="00A64DF2">
        <w:rPr>
          <w:rFonts w:ascii="Times New Roman" w:hAnsi="Times New Roman"/>
          <w:sz w:val="28"/>
          <w:szCs w:val="28"/>
        </w:rPr>
        <w:t>обучающихся</w:t>
      </w:r>
      <w:r w:rsidRPr="003C547F">
        <w:rPr>
          <w:rFonts w:ascii="Times New Roman" w:hAnsi="Times New Roman"/>
          <w:sz w:val="28"/>
          <w:szCs w:val="28"/>
        </w:rPr>
        <w:t xml:space="preserve">. Правовое положение педагогических работников </w:t>
      </w:r>
      <w:r w:rsidR="00A64DF2">
        <w:rPr>
          <w:rFonts w:ascii="Times New Roman" w:hAnsi="Times New Roman"/>
          <w:sz w:val="28"/>
          <w:szCs w:val="28"/>
        </w:rPr>
        <w:t>ДОО и</w:t>
      </w:r>
      <w:r w:rsidRPr="003C547F">
        <w:rPr>
          <w:rFonts w:ascii="Times New Roman" w:hAnsi="Times New Roman"/>
          <w:sz w:val="28"/>
          <w:szCs w:val="28"/>
        </w:rPr>
        <w:t xml:space="preserve"> школы. Аттестация учителей </w:t>
      </w:r>
      <w:r w:rsidR="00A64DF2">
        <w:rPr>
          <w:rFonts w:ascii="Times New Roman" w:hAnsi="Times New Roman"/>
          <w:sz w:val="28"/>
          <w:szCs w:val="28"/>
        </w:rPr>
        <w:t xml:space="preserve"> школы и воспитателей детского сада</w:t>
      </w:r>
      <w:r w:rsidRPr="003C547F">
        <w:rPr>
          <w:rFonts w:ascii="Times New Roman" w:hAnsi="Times New Roman"/>
          <w:sz w:val="28"/>
          <w:szCs w:val="28"/>
        </w:rPr>
        <w:t>.</w:t>
      </w:r>
    </w:p>
    <w:p w:rsidR="000D5258" w:rsidRDefault="000D5258" w:rsidP="001A5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4BB7" w:rsidRDefault="00784BB7" w:rsidP="001A5956">
      <w:pPr>
        <w:pStyle w:val="af0"/>
        <w:ind w:firstLine="709"/>
        <w:jc w:val="both"/>
        <w:rPr>
          <w:i/>
          <w:sz w:val="28"/>
          <w:szCs w:val="28"/>
        </w:rPr>
      </w:pPr>
      <w:r w:rsidRPr="001A5956">
        <w:rPr>
          <w:b/>
          <w:i/>
          <w:sz w:val="28"/>
          <w:szCs w:val="28"/>
        </w:rPr>
        <w:t>13. Раскройте</w:t>
      </w:r>
      <w:r w:rsidRPr="003C547F">
        <w:rPr>
          <w:b/>
          <w:i/>
          <w:sz w:val="28"/>
          <w:szCs w:val="28"/>
        </w:rPr>
        <w:t xml:space="preserve"> педагогические идеи выдающихся деятелей народной начальной школы (К. Д. Ушинский, Н. А. Корф, Н. Ф. </w:t>
      </w:r>
      <w:proofErr w:type="spellStart"/>
      <w:r w:rsidRPr="003C547F">
        <w:rPr>
          <w:b/>
          <w:i/>
          <w:sz w:val="28"/>
          <w:szCs w:val="28"/>
        </w:rPr>
        <w:t>Бунаков</w:t>
      </w:r>
      <w:proofErr w:type="spellEnd"/>
      <w:r w:rsidRPr="003C547F">
        <w:rPr>
          <w:b/>
          <w:i/>
          <w:sz w:val="28"/>
          <w:szCs w:val="28"/>
        </w:rPr>
        <w:t>)</w:t>
      </w:r>
      <w:r w:rsidRPr="003C547F">
        <w:rPr>
          <w:i/>
          <w:sz w:val="28"/>
          <w:szCs w:val="28"/>
        </w:rPr>
        <w:t>.</w:t>
      </w:r>
    </w:p>
    <w:p w:rsidR="00784BB7" w:rsidRPr="003C547F" w:rsidRDefault="00784BB7" w:rsidP="001A5956">
      <w:pPr>
        <w:pStyle w:val="11"/>
        <w:ind w:firstLine="709"/>
        <w:rPr>
          <w:b/>
          <w:i/>
          <w:sz w:val="28"/>
          <w:szCs w:val="28"/>
        </w:rPr>
      </w:pPr>
      <w:r w:rsidRPr="003C547F">
        <w:rPr>
          <w:sz w:val="28"/>
          <w:szCs w:val="28"/>
        </w:rPr>
        <w:t xml:space="preserve">К. Д. Ушинский – основоположник отечественной научной педагогики в России. Научно-педагогическая и практическая деятельность К. Д. Ушинского. Идеи демократизма и гуманизма воспитания и образования в педагогической теории </w:t>
      </w:r>
      <w:r w:rsidRPr="003C547F">
        <w:rPr>
          <w:spacing w:val="-14"/>
          <w:sz w:val="28"/>
          <w:szCs w:val="28"/>
        </w:rPr>
        <w:t xml:space="preserve">К. Д. Ушинского (об основах создания подлинно народной школы, о роли родного языка в формировании личности ребенка в духе народности и патриотизма, о соотношении в обучении и воспитании общечеловеческого и народного начал и др.). Статьи «О народности в общественном воспитании», «Труд в его психическом и воспитательном значении». </w:t>
      </w:r>
      <w:r w:rsidRPr="003C547F">
        <w:rPr>
          <w:sz w:val="28"/>
          <w:szCs w:val="28"/>
        </w:rPr>
        <w:t xml:space="preserve">Идеи К. Д. Ушинского о первоначальном обучении и их практическая реализация в учебниках, пособиях для начальной школы. Влияние К. Д. Ушинского на дальнейшее развитие научной педагогики и начальной школы. </w:t>
      </w:r>
    </w:p>
    <w:p w:rsidR="00784BB7" w:rsidRPr="003C547F" w:rsidRDefault="00784BB7" w:rsidP="001A5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47F">
        <w:rPr>
          <w:rFonts w:ascii="Times New Roman" w:hAnsi="Times New Roman"/>
          <w:sz w:val="28"/>
          <w:szCs w:val="28"/>
        </w:rPr>
        <w:t>Деятель начальной народной школы Н. Ф. </w:t>
      </w:r>
      <w:proofErr w:type="spellStart"/>
      <w:r w:rsidRPr="003C547F">
        <w:rPr>
          <w:rFonts w:ascii="Times New Roman" w:hAnsi="Times New Roman"/>
          <w:sz w:val="28"/>
          <w:szCs w:val="28"/>
        </w:rPr>
        <w:t>Бунаков</w:t>
      </w:r>
      <w:proofErr w:type="spellEnd"/>
      <w:r w:rsidRPr="003C547F">
        <w:rPr>
          <w:rFonts w:ascii="Times New Roman" w:hAnsi="Times New Roman"/>
          <w:sz w:val="28"/>
          <w:szCs w:val="28"/>
        </w:rPr>
        <w:t xml:space="preserve">. Основные направления практической деятельности. Открытие </w:t>
      </w:r>
      <w:proofErr w:type="spellStart"/>
      <w:r w:rsidRPr="003C547F">
        <w:rPr>
          <w:rFonts w:ascii="Times New Roman" w:hAnsi="Times New Roman"/>
          <w:sz w:val="28"/>
          <w:szCs w:val="28"/>
        </w:rPr>
        <w:t>Бунаковым</w:t>
      </w:r>
      <w:proofErr w:type="spellEnd"/>
      <w:r w:rsidRPr="003C547F">
        <w:rPr>
          <w:rFonts w:ascii="Times New Roman" w:hAnsi="Times New Roman"/>
          <w:sz w:val="28"/>
          <w:szCs w:val="28"/>
        </w:rPr>
        <w:t xml:space="preserve"> начального </w:t>
      </w:r>
      <w:r w:rsidRPr="003C547F">
        <w:rPr>
          <w:rFonts w:ascii="Times New Roman" w:hAnsi="Times New Roman"/>
          <w:sz w:val="28"/>
          <w:szCs w:val="28"/>
        </w:rPr>
        <w:lastRenderedPageBreak/>
        <w:t xml:space="preserve">народного училища. Практическая деятельность – новые идеи и их воплощение. Учебные книги: «Книжка-первинка», «В школе и дома», «Живое слово» – вклад в учебную литературу. Общечеловеческие идеалы в народной школе. </w:t>
      </w:r>
    </w:p>
    <w:p w:rsidR="00784BB7" w:rsidRPr="003C547F" w:rsidRDefault="00784BB7" w:rsidP="001A595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47F">
        <w:rPr>
          <w:rFonts w:ascii="Times New Roman" w:hAnsi="Times New Roman"/>
          <w:sz w:val="28"/>
          <w:szCs w:val="28"/>
        </w:rPr>
        <w:t>Н. А. Корф – видный деятель земской школы. Разработка им практических и методических проблем земского начального образования. Создание авторской школы Н. А. Корфом. Книги и учебные пособия «Наш друг», их практическая направленность, преимущества перед другими книгами для начальной школы. Развитие русской начальной школы Н. А. Корфом.</w:t>
      </w:r>
    </w:p>
    <w:p w:rsidR="000D5258" w:rsidRDefault="000D5258" w:rsidP="001A5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2D1" w:rsidRDefault="00C11E72" w:rsidP="001A5956">
      <w:pPr>
        <w:pStyle w:val="23"/>
        <w:ind w:left="0" w:firstLine="709"/>
        <w:jc w:val="both"/>
        <w:rPr>
          <w:b/>
          <w:i/>
          <w:sz w:val="28"/>
          <w:szCs w:val="28"/>
        </w:rPr>
      </w:pPr>
      <w:r w:rsidRPr="001A5956">
        <w:rPr>
          <w:b/>
          <w:i/>
          <w:sz w:val="28"/>
          <w:szCs w:val="28"/>
        </w:rPr>
        <w:t>14. Охарактеризуйте</w:t>
      </w:r>
      <w:r w:rsidRPr="003C547F">
        <w:rPr>
          <w:b/>
          <w:i/>
          <w:sz w:val="28"/>
          <w:szCs w:val="28"/>
        </w:rPr>
        <w:t xml:space="preserve"> понятие «духовно-нравственное воспитание  личности» и расскажите о путях ее формирования во внеурочной деятельности </w:t>
      </w:r>
      <w:r w:rsidR="00AE72D1">
        <w:rPr>
          <w:b/>
          <w:i/>
          <w:sz w:val="28"/>
          <w:szCs w:val="28"/>
        </w:rPr>
        <w:t xml:space="preserve"> и воспитательной работе со </w:t>
      </w:r>
      <w:r w:rsidRPr="003C547F">
        <w:rPr>
          <w:b/>
          <w:i/>
          <w:sz w:val="28"/>
          <w:szCs w:val="28"/>
        </w:rPr>
        <w:t xml:space="preserve"> школьник</w:t>
      </w:r>
      <w:r w:rsidR="00AE72D1">
        <w:rPr>
          <w:b/>
          <w:i/>
          <w:sz w:val="28"/>
          <w:szCs w:val="28"/>
        </w:rPr>
        <w:t>ами и в непосредственной образовательной деятельности дошкольников.</w:t>
      </w:r>
    </w:p>
    <w:p w:rsidR="00C11E72" w:rsidRPr="003C547F" w:rsidRDefault="00C11E72" w:rsidP="001A595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47F">
        <w:rPr>
          <w:rFonts w:ascii="Times New Roman" w:hAnsi="Times New Roman"/>
          <w:sz w:val="28"/>
          <w:szCs w:val="28"/>
        </w:rPr>
        <w:t>Понятие «базовая культура личности» и ее компоненты. Духовно-нравственное воспитание в Концепции духовно-нравственного развития и воспитания гражданина РФ, ФГОС НОО. Системный подход к нравственному воспитанию (воспитывающее обучение, этические курсы, деятельность этической направленности). Специфика духовно-нравственного воспитания в рамках курсов «Основы православной культуры и светской этики», «Основы исламской культуры»</w:t>
      </w:r>
      <w:r w:rsidR="00DF7B69">
        <w:rPr>
          <w:rFonts w:ascii="Times New Roman" w:hAnsi="Times New Roman"/>
          <w:sz w:val="28"/>
          <w:szCs w:val="28"/>
        </w:rPr>
        <w:t xml:space="preserve"> в начальной школе</w:t>
      </w:r>
      <w:r w:rsidRPr="003C547F">
        <w:rPr>
          <w:rFonts w:ascii="Times New Roman" w:hAnsi="Times New Roman"/>
          <w:sz w:val="28"/>
          <w:szCs w:val="28"/>
        </w:rPr>
        <w:t xml:space="preserve">. Особенности формирования здорового образа жизни и организации физического воспитания </w:t>
      </w:r>
      <w:r w:rsidR="00DF7B69">
        <w:rPr>
          <w:rFonts w:ascii="Times New Roman" w:hAnsi="Times New Roman"/>
          <w:sz w:val="28"/>
          <w:szCs w:val="28"/>
        </w:rPr>
        <w:t xml:space="preserve">дошкольников и </w:t>
      </w:r>
      <w:r w:rsidRPr="003C547F">
        <w:rPr>
          <w:rFonts w:ascii="Times New Roman" w:hAnsi="Times New Roman"/>
          <w:sz w:val="28"/>
          <w:szCs w:val="28"/>
        </w:rPr>
        <w:t xml:space="preserve"> школьников. Специфика эстетического воспитания и развития творческих способностей </w:t>
      </w:r>
      <w:r w:rsidR="00DF7B69">
        <w:rPr>
          <w:rFonts w:ascii="Times New Roman" w:hAnsi="Times New Roman"/>
          <w:sz w:val="28"/>
          <w:szCs w:val="28"/>
        </w:rPr>
        <w:t xml:space="preserve">дошкольников и </w:t>
      </w:r>
      <w:r w:rsidRPr="003C547F">
        <w:rPr>
          <w:rFonts w:ascii="Times New Roman" w:hAnsi="Times New Roman"/>
          <w:sz w:val="28"/>
          <w:szCs w:val="28"/>
        </w:rPr>
        <w:t xml:space="preserve"> школьников. Задачи и особенности организации экологического образования </w:t>
      </w:r>
      <w:r w:rsidR="00DF7B69">
        <w:rPr>
          <w:rFonts w:ascii="Times New Roman" w:hAnsi="Times New Roman"/>
          <w:sz w:val="28"/>
          <w:szCs w:val="28"/>
        </w:rPr>
        <w:t xml:space="preserve">дошкольников и </w:t>
      </w:r>
      <w:r w:rsidRPr="003C547F">
        <w:rPr>
          <w:rFonts w:ascii="Times New Roman" w:hAnsi="Times New Roman"/>
          <w:sz w:val="28"/>
          <w:szCs w:val="28"/>
        </w:rPr>
        <w:t xml:space="preserve">школьников. Цель и специфика организации экономического, трудового и социально-профессионального воспитания. Воспитание патриотизма, гражданственности, правовой культуры и культуры межнациональных отношений у </w:t>
      </w:r>
      <w:r w:rsidR="00DF7B69">
        <w:rPr>
          <w:rFonts w:ascii="Times New Roman" w:hAnsi="Times New Roman"/>
          <w:sz w:val="28"/>
          <w:szCs w:val="28"/>
        </w:rPr>
        <w:t xml:space="preserve">дошкольников и </w:t>
      </w:r>
      <w:r w:rsidRPr="003C547F">
        <w:rPr>
          <w:rFonts w:ascii="Times New Roman" w:hAnsi="Times New Roman"/>
          <w:sz w:val="28"/>
          <w:szCs w:val="28"/>
        </w:rPr>
        <w:t xml:space="preserve"> школьников</w:t>
      </w:r>
      <w:r w:rsidR="00DF7B69">
        <w:rPr>
          <w:rFonts w:ascii="Times New Roman" w:hAnsi="Times New Roman"/>
          <w:sz w:val="28"/>
          <w:szCs w:val="28"/>
        </w:rPr>
        <w:t>.</w:t>
      </w:r>
    </w:p>
    <w:p w:rsidR="00C11E72" w:rsidRDefault="00C11E72" w:rsidP="001A5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E72" w:rsidRDefault="00C11E72" w:rsidP="001A595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A5956">
        <w:rPr>
          <w:rFonts w:ascii="Times New Roman" w:hAnsi="Times New Roman"/>
          <w:b/>
          <w:i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> </w:t>
      </w:r>
      <w:r w:rsidRPr="003C547F">
        <w:rPr>
          <w:rFonts w:ascii="Times New Roman" w:hAnsi="Times New Roman"/>
          <w:b/>
          <w:i/>
          <w:sz w:val="28"/>
          <w:szCs w:val="28"/>
        </w:rPr>
        <w:t>Раскройте идеи свободного воспитания в начальном образовании. Охарактеризуйте педагогическую деятельность и взгляды Л. Н. Толстого</w:t>
      </w:r>
    </w:p>
    <w:p w:rsidR="00C11E72" w:rsidRPr="003C547F" w:rsidRDefault="00C11E72" w:rsidP="001A5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47F">
        <w:rPr>
          <w:rFonts w:ascii="Times New Roman" w:hAnsi="Times New Roman"/>
          <w:sz w:val="28"/>
          <w:szCs w:val="28"/>
        </w:rPr>
        <w:t xml:space="preserve">Теория свободного воспитания: воспитание в соответствии с законами физического, умственного, нравственного развития детей, с принципом </w:t>
      </w:r>
      <w:proofErr w:type="spellStart"/>
      <w:r w:rsidRPr="003C547F">
        <w:rPr>
          <w:rFonts w:ascii="Times New Roman" w:hAnsi="Times New Roman"/>
          <w:sz w:val="28"/>
          <w:szCs w:val="28"/>
        </w:rPr>
        <w:t>природосообразности</w:t>
      </w:r>
      <w:proofErr w:type="spellEnd"/>
      <w:r w:rsidRPr="003C547F">
        <w:rPr>
          <w:rFonts w:ascii="Times New Roman" w:hAnsi="Times New Roman"/>
          <w:sz w:val="28"/>
          <w:szCs w:val="28"/>
        </w:rPr>
        <w:t>.</w:t>
      </w:r>
    </w:p>
    <w:p w:rsidR="00C11E72" w:rsidRPr="003C547F" w:rsidRDefault="00C11E72" w:rsidP="001A595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47F">
        <w:rPr>
          <w:rFonts w:ascii="Times New Roman" w:hAnsi="Times New Roman"/>
          <w:sz w:val="28"/>
          <w:szCs w:val="28"/>
        </w:rPr>
        <w:t xml:space="preserve">Педагогические идеи и педагогическая деятельность Л. Н. Толстого. Основные этапы педагогической деятельности </w:t>
      </w:r>
      <w:proofErr w:type="spellStart"/>
      <w:r w:rsidRPr="003C547F">
        <w:rPr>
          <w:rFonts w:ascii="Times New Roman" w:hAnsi="Times New Roman"/>
          <w:sz w:val="28"/>
          <w:szCs w:val="28"/>
        </w:rPr>
        <w:t>Л.Н.Толстого</w:t>
      </w:r>
      <w:proofErr w:type="spellEnd"/>
      <w:r w:rsidRPr="003C547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C547F">
        <w:rPr>
          <w:rFonts w:ascii="Times New Roman" w:hAnsi="Times New Roman"/>
          <w:sz w:val="28"/>
          <w:szCs w:val="28"/>
        </w:rPr>
        <w:t>Л.Н.Толстой</w:t>
      </w:r>
      <w:proofErr w:type="spellEnd"/>
      <w:r w:rsidRPr="003C547F">
        <w:rPr>
          <w:rFonts w:ascii="Times New Roman" w:hAnsi="Times New Roman"/>
          <w:sz w:val="28"/>
          <w:szCs w:val="28"/>
        </w:rPr>
        <w:t xml:space="preserve"> о создании народной системы образования (статьи «О народном образовании», «Воспитание и образование»). Реализация идеи свободного воспитания в оригинальной трактовке Л. Н. Толстого, осуществление принципов гуманистической ненасильственной педагогики. Основы религиозного воспитания детей. Развитие творческих способностей крестьянских детей в школе Л. Н. Толстого. Дидактические взгляды Л. Н. Толстого. Учебные </w:t>
      </w:r>
      <w:r w:rsidRPr="003C547F">
        <w:rPr>
          <w:rFonts w:ascii="Times New Roman" w:hAnsi="Times New Roman"/>
          <w:sz w:val="28"/>
          <w:szCs w:val="28"/>
        </w:rPr>
        <w:lastRenderedPageBreak/>
        <w:t>книги для начальной народной школы: «Азбука», «Новая азбука», «Русские книги для чтения». «Азбука» Л. Н. Толстого: содержание и принципы построения. Оригинальность педагогической системы Л. Н. Толстого</w:t>
      </w:r>
    </w:p>
    <w:p w:rsidR="00C11E72" w:rsidRDefault="00C11E72" w:rsidP="001A5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F37" w:rsidRDefault="006D6F37" w:rsidP="001A595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A5956">
        <w:rPr>
          <w:rFonts w:ascii="Times New Roman" w:hAnsi="Times New Roman"/>
          <w:b/>
          <w:i/>
          <w:sz w:val="28"/>
          <w:szCs w:val="28"/>
        </w:rPr>
        <w:t>16. Охарактеризуйте</w:t>
      </w:r>
      <w:r w:rsidRPr="003C547F">
        <w:rPr>
          <w:rFonts w:ascii="Times New Roman" w:hAnsi="Times New Roman"/>
          <w:b/>
          <w:i/>
          <w:sz w:val="28"/>
          <w:szCs w:val="28"/>
        </w:rPr>
        <w:t xml:space="preserve"> формы, методы и средства организации обучения в современной  школе</w:t>
      </w:r>
    </w:p>
    <w:p w:rsidR="006D6F37" w:rsidRPr="003C547F" w:rsidRDefault="006D6F37" w:rsidP="001A5956">
      <w:pPr>
        <w:pStyle w:val="30"/>
        <w:spacing w:line="240" w:lineRule="auto"/>
        <w:ind w:firstLine="709"/>
        <w:rPr>
          <w:sz w:val="28"/>
          <w:szCs w:val="28"/>
        </w:rPr>
      </w:pPr>
      <w:r w:rsidRPr="003C547F">
        <w:rPr>
          <w:sz w:val="28"/>
          <w:szCs w:val="28"/>
        </w:rPr>
        <w:t>Метод как форма теоретического и практического освоения учебного материала, исходящего из задач образования, воспитания и развития  школьника. Функции методов обучения. Многомерные классификации методов обучения  школьников. Понятие приема обучения. Связь методов и приемов обучения. Классификация и характеристика методов обучения:</w:t>
      </w:r>
    </w:p>
    <w:p w:rsidR="006D6F37" w:rsidRPr="003C547F" w:rsidRDefault="006D6F37" w:rsidP="001A5956">
      <w:pPr>
        <w:pStyle w:val="30"/>
        <w:spacing w:line="240" w:lineRule="auto"/>
        <w:ind w:firstLine="709"/>
        <w:rPr>
          <w:sz w:val="28"/>
          <w:szCs w:val="28"/>
        </w:rPr>
      </w:pPr>
      <w:r w:rsidRPr="003C547F">
        <w:rPr>
          <w:sz w:val="28"/>
          <w:szCs w:val="28"/>
        </w:rPr>
        <w:t>1) по источникам информации (С. И. Перовский, Е. Я. </w:t>
      </w:r>
      <w:proofErr w:type="spellStart"/>
      <w:r w:rsidRPr="003C547F">
        <w:rPr>
          <w:sz w:val="28"/>
          <w:szCs w:val="28"/>
        </w:rPr>
        <w:t>Голант</w:t>
      </w:r>
      <w:proofErr w:type="spellEnd"/>
      <w:r w:rsidRPr="003C547F">
        <w:rPr>
          <w:sz w:val="28"/>
          <w:szCs w:val="28"/>
        </w:rPr>
        <w:t>): словесные, наглядные, практические;</w:t>
      </w:r>
    </w:p>
    <w:p w:rsidR="006D6F37" w:rsidRPr="003C547F" w:rsidRDefault="006D6F37" w:rsidP="001A5956">
      <w:pPr>
        <w:pStyle w:val="30"/>
        <w:spacing w:line="240" w:lineRule="auto"/>
        <w:ind w:firstLine="709"/>
        <w:rPr>
          <w:sz w:val="28"/>
          <w:szCs w:val="28"/>
        </w:rPr>
      </w:pPr>
      <w:r w:rsidRPr="003C547F">
        <w:rPr>
          <w:sz w:val="28"/>
          <w:szCs w:val="28"/>
        </w:rPr>
        <w:t>2) по характеру мыслительной деятельности (М. Н. </w:t>
      </w:r>
      <w:proofErr w:type="spellStart"/>
      <w:r w:rsidRPr="003C547F">
        <w:rPr>
          <w:sz w:val="28"/>
          <w:szCs w:val="28"/>
        </w:rPr>
        <w:t>Скаткин</w:t>
      </w:r>
      <w:proofErr w:type="spellEnd"/>
      <w:r w:rsidRPr="003C547F">
        <w:rPr>
          <w:sz w:val="28"/>
          <w:szCs w:val="28"/>
        </w:rPr>
        <w:t>, И. Я. </w:t>
      </w:r>
      <w:proofErr w:type="spellStart"/>
      <w:r w:rsidRPr="003C547F">
        <w:rPr>
          <w:sz w:val="28"/>
          <w:szCs w:val="28"/>
        </w:rPr>
        <w:t>Лернер</w:t>
      </w:r>
      <w:proofErr w:type="spellEnd"/>
      <w:r w:rsidRPr="003C547F">
        <w:rPr>
          <w:sz w:val="28"/>
          <w:szCs w:val="28"/>
        </w:rPr>
        <w:t>): объяснительно-</w:t>
      </w:r>
      <w:proofErr w:type="spellStart"/>
      <w:r w:rsidRPr="003C547F">
        <w:rPr>
          <w:sz w:val="28"/>
          <w:szCs w:val="28"/>
        </w:rPr>
        <w:t>иилюстративные</w:t>
      </w:r>
      <w:proofErr w:type="spellEnd"/>
      <w:r w:rsidRPr="003C547F">
        <w:rPr>
          <w:sz w:val="28"/>
          <w:szCs w:val="28"/>
        </w:rPr>
        <w:t>, репродуктивные, проблемного изложения, частично-поисковые, исследовательские;</w:t>
      </w:r>
    </w:p>
    <w:p w:rsidR="006D6F37" w:rsidRPr="003C547F" w:rsidRDefault="006D6F37" w:rsidP="001A5956">
      <w:pPr>
        <w:pStyle w:val="30"/>
        <w:spacing w:line="240" w:lineRule="auto"/>
        <w:ind w:firstLine="709"/>
        <w:rPr>
          <w:sz w:val="28"/>
          <w:szCs w:val="28"/>
        </w:rPr>
      </w:pPr>
      <w:r w:rsidRPr="003C547F">
        <w:rPr>
          <w:sz w:val="28"/>
          <w:szCs w:val="28"/>
        </w:rPr>
        <w:t>3) по дидактическим задачам (В. П. Есипов, М. А. Данилов): методы организации учебной деятельности, методы стимулирования, контроля и оценки;</w:t>
      </w:r>
    </w:p>
    <w:p w:rsidR="006D6F37" w:rsidRPr="003C547F" w:rsidRDefault="006D6F37" w:rsidP="001A5956">
      <w:pPr>
        <w:pStyle w:val="30"/>
        <w:spacing w:line="240" w:lineRule="auto"/>
        <w:ind w:firstLine="709"/>
        <w:rPr>
          <w:sz w:val="28"/>
          <w:szCs w:val="28"/>
        </w:rPr>
      </w:pPr>
      <w:r w:rsidRPr="003C547F">
        <w:rPr>
          <w:sz w:val="28"/>
          <w:szCs w:val="28"/>
        </w:rPr>
        <w:t>4) по этапам формирования умственных действий (П. И. Гальперин, Н. Ф. Талызина): методы подготовки к изучению нового материала, изучения нового материала, закрепления и упражнения, контроля и оценки;</w:t>
      </w:r>
    </w:p>
    <w:p w:rsidR="006D6F37" w:rsidRPr="003C547F" w:rsidRDefault="006D6F37" w:rsidP="001A5956">
      <w:pPr>
        <w:pStyle w:val="30"/>
        <w:spacing w:line="240" w:lineRule="auto"/>
        <w:ind w:firstLine="709"/>
        <w:rPr>
          <w:sz w:val="28"/>
          <w:szCs w:val="28"/>
        </w:rPr>
      </w:pPr>
      <w:r w:rsidRPr="003C547F">
        <w:rPr>
          <w:sz w:val="28"/>
          <w:szCs w:val="28"/>
        </w:rPr>
        <w:t>5) по логике обучения: индуктивные, дедуктивные, аналитические, синтетические методы обучения.</w:t>
      </w:r>
    </w:p>
    <w:p w:rsidR="006D6F37" w:rsidRPr="003C547F" w:rsidRDefault="006D6F37" w:rsidP="001A5956">
      <w:pPr>
        <w:pStyle w:val="30"/>
        <w:spacing w:line="240" w:lineRule="auto"/>
        <w:ind w:firstLine="709"/>
        <w:rPr>
          <w:sz w:val="28"/>
          <w:szCs w:val="28"/>
        </w:rPr>
      </w:pPr>
      <w:r w:rsidRPr="003C547F">
        <w:rPr>
          <w:sz w:val="28"/>
          <w:szCs w:val="28"/>
        </w:rPr>
        <w:t xml:space="preserve">Понятие о формах организации обучения, их многообразие. История развития форм обучения (индивидуальная форма, индивидуально-групповая, коллективная классно-урочная). Белл-ланкастерская система, </w:t>
      </w:r>
      <w:proofErr w:type="spellStart"/>
      <w:r w:rsidRPr="003C547F">
        <w:rPr>
          <w:sz w:val="28"/>
          <w:szCs w:val="28"/>
        </w:rPr>
        <w:t>мангеймская</w:t>
      </w:r>
      <w:proofErr w:type="spellEnd"/>
      <w:r w:rsidRPr="003C547F">
        <w:rPr>
          <w:sz w:val="28"/>
          <w:szCs w:val="28"/>
        </w:rPr>
        <w:t xml:space="preserve"> система обучения, Дальтон-план как формы организации обучения в 18–20 вв. Урок как основная форма организации процесса обучения.</w:t>
      </w:r>
    </w:p>
    <w:p w:rsidR="006D6F37" w:rsidRPr="003C547F" w:rsidRDefault="006D6F37" w:rsidP="001A5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47F">
        <w:rPr>
          <w:rFonts w:ascii="Times New Roman" w:hAnsi="Times New Roman"/>
          <w:sz w:val="28"/>
          <w:szCs w:val="28"/>
        </w:rPr>
        <w:t>Сущность, задачи и формы дифференциации и индивидуализации в учебном процессе  школы.</w:t>
      </w:r>
    </w:p>
    <w:p w:rsidR="006D6F37" w:rsidRPr="003C547F" w:rsidRDefault="006D6F37" w:rsidP="001A5956">
      <w:pPr>
        <w:pStyle w:val="30"/>
        <w:spacing w:line="240" w:lineRule="auto"/>
        <w:ind w:firstLine="709"/>
        <w:rPr>
          <w:sz w:val="28"/>
          <w:szCs w:val="28"/>
        </w:rPr>
      </w:pPr>
      <w:r w:rsidRPr="003C547F">
        <w:rPr>
          <w:sz w:val="28"/>
          <w:szCs w:val="28"/>
        </w:rPr>
        <w:t xml:space="preserve">Внеурочные формы организации процесса обучения. Дополнительные (вспомогательные) формы обучения. Домашняя самостоятельная работа учащихся. Формы и методы индивидуальной работы с одаренными детьми и слабоуспевающими школьниками. Дистанционное и электронное обучение в  школе. </w:t>
      </w:r>
    </w:p>
    <w:p w:rsidR="006D6F37" w:rsidRPr="003C547F" w:rsidRDefault="006D6F37" w:rsidP="001A5956">
      <w:pPr>
        <w:pStyle w:val="30"/>
        <w:spacing w:line="240" w:lineRule="auto"/>
        <w:ind w:firstLine="709"/>
        <w:rPr>
          <w:sz w:val="28"/>
          <w:szCs w:val="28"/>
        </w:rPr>
      </w:pPr>
      <w:r w:rsidRPr="003C547F">
        <w:rPr>
          <w:sz w:val="28"/>
          <w:szCs w:val="28"/>
        </w:rPr>
        <w:t>Средства обучения  школьников: понятие и функции. Классификация средств обучения. Дидактические возможности и требования к использованию современных технических средств обучения. Взаимосвязь и критерии выбора методов, приемов, средств обучения  школьников.</w:t>
      </w:r>
    </w:p>
    <w:p w:rsidR="006D6F37" w:rsidRDefault="006D6F37" w:rsidP="001A5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F37" w:rsidRDefault="006D6F37" w:rsidP="001A5956">
      <w:pPr>
        <w:pStyle w:val="23"/>
        <w:ind w:left="0" w:firstLine="709"/>
        <w:jc w:val="both"/>
        <w:rPr>
          <w:b/>
          <w:i/>
          <w:sz w:val="28"/>
          <w:szCs w:val="28"/>
        </w:rPr>
      </w:pPr>
      <w:r w:rsidRPr="001A5956">
        <w:rPr>
          <w:b/>
          <w:i/>
          <w:sz w:val="28"/>
          <w:szCs w:val="28"/>
        </w:rPr>
        <w:t>17. Охарактеризуйте</w:t>
      </w:r>
      <w:r w:rsidRPr="003C547F">
        <w:rPr>
          <w:b/>
          <w:i/>
          <w:sz w:val="28"/>
          <w:szCs w:val="28"/>
        </w:rPr>
        <w:t xml:space="preserve"> содержание воспитания и направления воспитательной и внеурочной работы в начальных классах</w:t>
      </w:r>
    </w:p>
    <w:p w:rsidR="006D6F37" w:rsidRPr="003C547F" w:rsidRDefault="006D6F37" w:rsidP="001A5956">
      <w:pPr>
        <w:pStyle w:val="Normal1"/>
        <w:spacing w:line="240" w:lineRule="auto"/>
        <w:ind w:firstLine="709"/>
        <w:rPr>
          <w:sz w:val="28"/>
          <w:szCs w:val="28"/>
        </w:rPr>
      </w:pPr>
      <w:r w:rsidRPr="003C547F">
        <w:rPr>
          <w:sz w:val="28"/>
          <w:szCs w:val="28"/>
        </w:rPr>
        <w:t xml:space="preserve">Понятие и сущность содержания воспитания. Основные документы, отражающие содержание воспитания. </w:t>
      </w:r>
    </w:p>
    <w:p w:rsidR="006D6F37" w:rsidRPr="003C547F" w:rsidRDefault="006D6F37" w:rsidP="001A5956">
      <w:pPr>
        <w:pStyle w:val="Normal1"/>
        <w:spacing w:line="240" w:lineRule="auto"/>
        <w:ind w:firstLine="709"/>
        <w:rPr>
          <w:sz w:val="28"/>
          <w:szCs w:val="28"/>
        </w:rPr>
      </w:pPr>
      <w:r w:rsidRPr="003C547F">
        <w:rPr>
          <w:sz w:val="28"/>
          <w:szCs w:val="28"/>
        </w:rPr>
        <w:lastRenderedPageBreak/>
        <w:t xml:space="preserve">Понятие «метод воспитания». Основные классификации методов воспитания. Характеристика методов формирования сознания, чувств, воли личности (беседа, диспут, пример); методов организации жизнедеятельности воспитанников (педагогическое требование, общественное мнение, упражнение, приучение, создание воспитывающих ситуаций); методы стимулирования поведения и деятельности воспитанников (соревнование, поощрение, наказание). Средства воспитательного процесса. Приемы воспитания. Проблема выбора методов, приемов и средств воспитания. </w:t>
      </w:r>
    </w:p>
    <w:p w:rsidR="006D6F37" w:rsidRPr="003C547F" w:rsidRDefault="006D6F37" w:rsidP="001A5956">
      <w:pPr>
        <w:pStyle w:val="Normal1"/>
        <w:spacing w:line="240" w:lineRule="auto"/>
        <w:ind w:firstLine="709"/>
        <w:rPr>
          <w:sz w:val="28"/>
          <w:szCs w:val="28"/>
        </w:rPr>
      </w:pPr>
      <w:r w:rsidRPr="003C547F">
        <w:rPr>
          <w:sz w:val="28"/>
          <w:szCs w:val="28"/>
        </w:rPr>
        <w:t>Понятие «форма воспитательной работы». Классификация форм организации воспитательного процесса: по времени подготовки и проведения, по видам деятельности, по субъекту организации, по результату, по количеству участников. Характеристика отдельных форм: индивидуальные формы (подготовка докладов, выполнение трудовых поручений и т.д.); групповые, коллективные формы (кружки, студии, бригады, ансамбли, патрули и др.); массовые формы работы (утренник, праздник, устный журнал, ярмарка, путешествие, турнир, викторина и др.). Проблема выбора форм воспитательной работы. Коллективное творческое дело как форма реализации идей коммунарской методики, технология его осуществления.</w:t>
      </w:r>
    </w:p>
    <w:p w:rsidR="006D6F37" w:rsidRDefault="006D6F37" w:rsidP="001A5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F37" w:rsidRPr="003C547F" w:rsidRDefault="006D6F37" w:rsidP="001A595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A5956">
        <w:rPr>
          <w:rFonts w:ascii="Times New Roman" w:hAnsi="Times New Roman"/>
          <w:b/>
          <w:i/>
          <w:sz w:val="28"/>
          <w:szCs w:val="28"/>
        </w:rPr>
        <w:t>18. Охарактеризуйте</w:t>
      </w:r>
      <w:r w:rsidRPr="003C547F">
        <w:rPr>
          <w:rFonts w:ascii="Times New Roman" w:hAnsi="Times New Roman"/>
          <w:b/>
          <w:i/>
          <w:sz w:val="28"/>
          <w:szCs w:val="28"/>
        </w:rPr>
        <w:t xml:space="preserve"> современные дидактические концепции и технологии </w:t>
      </w:r>
      <w:r w:rsidR="00176733">
        <w:rPr>
          <w:rFonts w:ascii="Times New Roman" w:hAnsi="Times New Roman"/>
          <w:b/>
          <w:i/>
          <w:sz w:val="28"/>
          <w:szCs w:val="28"/>
        </w:rPr>
        <w:t>школьного</w:t>
      </w:r>
      <w:r w:rsidRPr="003C547F">
        <w:rPr>
          <w:rFonts w:ascii="Times New Roman" w:hAnsi="Times New Roman"/>
          <w:b/>
          <w:i/>
          <w:sz w:val="28"/>
          <w:szCs w:val="28"/>
        </w:rPr>
        <w:t xml:space="preserve"> образования</w:t>
      </w:r>
    </w:p>
    <w:p w:rsidR="006D6F37" w:rsidRPr="003C547F" w:rsidRDefault="006D6F37" w:rsidP="001A5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47F">
        <w:rPr>
          <w:rFonts w:ascii="Times New Roman" w:hAnsi="Times New Roman"/>
          <w:sz w:val="28"/>
          <w:szCs w:val="28"/>
        </w:rPr>
        <w:t>Методологические основы обучения. Бихевиоризм (Б. Ф. Скиннер, А. </w:t>
      </w:r>
      <w:proofErr w:type="spellStart"/>
      <w:r w:rsidRPr="003C547F">
        <w:rPr>
          <w:rFonts w:ascii="Times New Roman" w:hAnsi="Times New Roman"/>
          <w:sz w:val="28"/>
          <w:szCs w:val="28"/>
        </w:rPr>
        <w:t>Лазарус</w:t>
      </w:r>
      <w:proofErr w:type="spellEnd"/>
      <w:r w:rsidRPr="003C547F">
        <w:rPr>
          <w:rFonts w:ascii="Times New Roman" w:hAnsi="Times New Roman"/>
          <w:sz w:val="28"/>
          <w:szCs w:val="28"/>
        </w:rPr>
        <w:t>), прагматизм (Дж. </w:t>
      </w:r>
      <w:proofErr w:type="spellStart"/>
      <w:r w:rsidRPr="003C547F">
        <w:rPr>
          <w:rFonts w:ascii="Times New Roman" w:hAnsi="Times New Roman"/>
          <w:sz w:val="28"/>
          <w:szCs w:val="28"/>
        </w:rPr>
        <w:t>Дьюи</w:t>
      </w:r>
      <w:proofErr w:type="spellEnd"/>
      <w:r w:rsidRPr="003C547F">
        <w:rPr>
          <w:rFonts w:ascii="Times New Roman" w:hAnsi="Times New Roman"/>
          <w:sz w:val="28"/>
          <w:szCs w:val="28"/>
        </w:rPr>
        <w:t>, А. </w:t>
      </w:r>
      <w:proofErr w:type="spellStart"/>
      <w:r w:rsidRPr="003C547F">
        <w:rPr>
          <w:rFonts w:ascii="Times New Roman" w:hAnsi="Times New Roman"/>
          <w:sz w:val="28"/>
          <w:szCs w:val="28"/>
        </w:rPr>
        <w:t>Маслоу</w:t>
      </w:r>
      <w:proofErr w:type="spellEnd"/>
      <w:r w:rsidRPr="003C547F">
        <w:rPr>
          <w:rFonts w:ascii="Times New Roman" w:hAnsi="Times New Roman"/>
          <w:sz w:val="28"/>
          <w:szCs w:val="28"/>
        </w:rPr>
        <w:t>), материализм (Ф. Бэкон). Ведущие направления развития современных дидактических концепций: проблемное обучение (И. Я. </w:t>
      </w:r>
      <w:proofErr w:type="spellStart"/>
      <w:r w:rsidRPr="003C547F">
        <w:rPr>
          <w:rFonts w:ascii="Times New Roman" w:hAnsi="Times New Roman"/>
          <w:sz w:val="28"/>
          <w:szCs w:val="28"/>
        </w:rPr>
        <w:t>Лернер</w:t>
      </w:r>
      <w:proofErr w:type="spellEnd"/>
      <w:r w:rsidRPr="003C547F">
        <w:rPr>
          <w:rFonts w:ascii="Times New Roman" w:hAnsi="Times New Roman"/>
          <w:sz w:val="28"/>
          <w:szCs w:val="28"/>
        </w:rPr>
        <w:t>, А. М. Матюшкин, М. Н. </w:t>
      </w:r>
      <w:proofErr w:type="spellStart"/>
      <w:r w:rsidRPr="003C547F">
        <w:rPr>
          <w:rFonts w:ascii="Times New Roman" w:hAnsi="Times New Roman"/>
          <w:sz w:val="28"/>
          <w:szCs w:val="28"/>
        </w:rPr>
        <w:t>Скаткин</w:t>
      </w:r>
      <w:proofErr w:type="spellEnd"/>
      <w:r w:rsidRPr="003C547F">
        <w:rPr>
          <w:rFonts w:ascii="Times New Roman" w:hAnsi="Times New Roman"/>
          <w:sz w:val="28"/>
          <w:szCs w:val="28"/>
        </w:rPr>
        <w:t>, В. </w:t>
      </w:r>
      <w:proofErr w:type="spellStart"/>
      <w:r w:rsidRPr="003C547F">
        <w:rPr>
          <w:rFonts w:ascii="Times New Roman" w:hAnsi="Times New Roman"/>
          <w:sz w:val="28"/>
          <w:szCs w:val="28"/>
        </w:rPr>
        <w:t>Оконь</w:t>
      </w:r>
      <w:proofErr w:type="spellEnd"/>
      <w:r w:rsidRPr="003C547F">
        <w:rPr>
          <w:rFonts w:ascii="Times New Roman" w:hAnsi="Times New Roman"/>
          <w:sz w:val="28"/>
          <w:szCs w:val="28"/>
        </w:rPr>
        <w:t>), алгоритмизация обучения (Л. Н. </w:t>
      </w:r>
      <w:proofErr w:type="spellStart"/>
      <w:r w:rsidRPr="003C547F">
        <w:rPr>
          <w:rFonts w:ascii="Times New Roman" w:hAnsi="Times New Roman"/>
          <w:sz w:val="28"/>
          <w:szCs w:val="28"/>
        </w:rPr>
        <w:t>Ланда</w:t>
      </w:r>
      <w:proofErr w:type="spellEnd"/>
      <w:r w:rsidRPr="003C547F">
        <w:rPr>
          <w:rFonts w:ascii="Times New Roman" w:hAnsi="Times New Roman"/>
          <w:sz w:val="28"/>
          <w:szCs w:val="28"/>
        </w:rPr>
        <w:t>), программированное обучение (Б. Скиннер, Н. Ф. Талызина, П. Я. Гальперин), развивающее обучение (Л. В. </w:t>
      </w:r>
      <w:proofErr w:type="spellStart"/>
      <w:r w:rsidRPr="003C547F">
        <w:rPr>
          <w:rFonts w:ascii="Times New Roman" w:hAnsi="Times New Roman"/>
          <w:sz w:val="28"/>
          <w:szCs w:val="28"/>
        </w:rPr>
        <w:t>Занков</w:t>
      </w:r>
      <w:proofErr w:type="spellEnd"/>
      <w:r w:rsidRPr="003C547F">
        <w:rPr>
          <w:rFonts w:ascii="Times New Roman" w:hAnsi="Times New Roman"/>
          <w:sz w:val="28"/>
          <w:szCs w:val="28"/>
        </w:rPr>
        <w:t>, В. В. Давыдов, Д. Б. </w:t>
      </w:r>
      <w:proofErr w:type="spellStart"/>
      <w:r w:rsidRPr="003C547F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3C547F">
        <w:rPr>
          <w:rFonts w:ascii="Times New Roman" w:hAnsi="Times New Roman"/>
          <w:sz w:val="28"/>
          <w:szCs w:val="28"/>
        </w:rPr>
        <w:t>) личностно-ориентированное обучение (И. С. </w:t>
      </w:r>
      <w:proofErr w:type="spellStart"/>
      <w:r w:rsidRPr="003C547F">
        <w:rPr>
          <w:rFonts w:ascii="Times New Roman" w:hAnsi="Times New Roman"/>
          <w:sz w:val="28"/>
          <w:szCs w:val="28"/>
        </w:rPr>
        <w:t>Якиманская</w:t>
      </w:r>
      <w:proofErr w:type="spellEnd"/>
      <w:r w:rsidRPr="003C547F">
        <w:rPr>
          <w:rFonts w:ascii="Times New Roman" w:hAnsi="Times New Roman"/>
          <w:sz w:val="28"/>
          <w:szCs w:val="28"/>
        </w:rPr>
        <w:t>), педагогика сотрудничества (Ш. А. </w:t>
      </w:r>
      <w:proofErr w:type="spellStart"/>
      <w:r w:rsidRPr="003C547F">
        <w:rPr>
          <w:rFonts w:ascii="Times New Roman" w:hAnsi="Times New Roman"/>
          <w:sz w:val="28"/>
          <w:szCs w:val="28"/>
        </w:rPr>
        <w:t>Амонашвили</w:t>
      </w:r>
      <w:proofErr w:type="spellEnd"/>
      <w:r w:rsidRPr="003C547F">
        <w:rPr>
          <w:rFonts w:ascii="Times New Roman" w:hAnsi="Times New Roman"/>
          <w:sz w:val="28"/>
          <w:szCs w:val="28"/>
        </w:rPr>
        <w:t>), перспективно-опережающее обучение (С. Н. </w:t>
      </w:r>
      <w:proofErr w:type="spellStart"/>
      <w:r w:rsidRPr="003C547F">
        <w:rPr>
          <w:rFonts w:ascii="Times New Roman" w:hAnsi="Times New Roman"/>
          <w:sz w:val="28"/>
          <w:szCs w:val="28"/>
        </w:rPr>
        <w:t>Лысенкова</w:t>
      </w:r>
      <w:proofErr w:type="spellEnd"/>
      <w:r w:rsidRPr="003C547F">
        <w:rPr>
          <w:rFonts w:ascii="Times New Roman" w:hAnsi="Times New Roman"/>
          <w:sz w:val="28"/>
          <w:szCs w:val="28"/>
        </w:rPr>
        <w:t>), интенсивное обучение на основе опорных сигналов (Б. Ф. Шаталов) и др.</w:t>
      </w:r>
    </w:p>
    <w:p w:rsidR="006D6F37" w:rsidRPr="003C547F" w:rsidRDefault="006D6F37" w:rsidP="001A59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3C547F">
        <w:rPr>
          <w:sz w:val="28"/>
          <w:szCs w:val="28"/>
          <w:lang w:eastAsia="ar-SA"/>
        </w:rPr>
        <w:t xml:space="preserve">Концепции и технологии обучения. Процессуальная, мотивационная и организационная стороны педагогической технологии, их построение на концептуальной основе. </w:t>
      </w:r>
      <w:r w:rsidRPr="003C547F">
        <w:rPr>
          <w:spacing w:val="-3"/>
          <w:sz w:val="28"/>
          <w:szCs w:val="28"/>
        </w:rPr>
        <w:t>Ал</w:t>
      </w:r>
      <w:r w:rsidRPr="003C547F">
        <w:rPr>
          <w:spacing w:val="-4"/>
          <w:sz w:val="28"/>
          <w:szCs w:val="28"/>
        </w:rPr>
        <w:t xml:space="preserve">ьтернативные учебно-методические комплекты в начальной школе: </w:t>
      </w:r>
      <w:r w:rsidRPr="003C547F">
        <w:rPr>
          <w:sz w:val="28"/>
          <w:szCs w:val="28"/>
        </w:rPr>
        <w:t xml:space="preserve">«Начальная школа </w:t>
      </w:r>
      <w:r w:rsidRPr="003C547F">
        <w:rPr>
          <w:sz w:val="28"/>
          <w:szCs w:val="28"/>
          <w:lang w:val="en-US"/>
        </w:rPr>
        <w:t>XXI</w:t>
      </w:r>
      <w:r w:rsidRPr="003C547F">
        <w:rPr>
          <w:sz w:val="28"/>
          <w:szCs w:val="28"/>
        </w:rPr>
        <w:t xml:space="preserve"> века» (научный руководитель – Н. Ф. Виноградова), с</w:t>
      </w:r>
      <w:r w:rsidRPr="003C547F">
        <w:rPr>
          <w:spacing w:val="4"/>
          <w:sz w:val="28"/>
          <w:szCs w:val="28"/>
        </w:rPr>
        <w:t>истема начального образования Л. В. </w:t>
      </w:r>
      <w:proofErr w:type="spellStart"/>
      <w:r w:rsidRPr="003C547F">
        <w:rPr>
          <w:spacing w:val="4"/>
          <w:sz w:val="28"/>
          <w:szCs w:val="28"/>
        </w:rPr>
        <w:t>Занкова</w:t>
      </w:r>
      <w:proofErr w:type="spellEnd"/>
      <w:r w:rsidRPr="003C547F">
        <w:rPr>
          <w:spacing w:val="4"/>
          <w:sz w:val="28"/>
          <w:szCs w:val="28"/>
        </w:rPr>
        <w:t xml:space="preserve"> (научный руково</w:t>
      </w:r>
      <w:r w:rsidRPr="003C547F">
        <w:rPr>
          <w:sz w:val="28"/>
          <w:szCs w:val="28"/>
        </w:rPr>
        <w:t xml:space="preserve">дитель – Н. В. Нечаева), система начального образования Д. Б. </w:t>
      </w:r>
      <w:proofErr w:type="spellStart"/>
      <w:r w:rsidRPr="003C547F">
        <w:rPr>
          <w:sz w:val="28"/>
          <w:szCs w:val="28"/>
        </w:rPr>
        <w:t>Эльконина</w:t>
      </w:r>
      <w:proofErr w:type="spellEnd"/>
      <w:r w:rsidRPr="003C547F">
        <w:rPr>
          <w:sz w:val="28"/>
          <w:szCs w:val="28"/>
        </w:rPr>
        <w:t xml:space="preserve">–В. В. Давыдова (научный руководитель – Б. Д. </w:t>
      </w:r>
      <w:proofErr w:type="spellStart"/>
      <w:r w:rsidRPr="003C547F">
        <w:rPr>
          <w:sz w:val="28"/>
          <w:szCs w:val="28"/>
        </w:rPr>
        <w:t>Эльконин</w:t>
      </w:r>
      <w:proofErr w:type="spellEnd"/>
      <w:r w:rsidRPr="003C547F">
        <w:rPr>
          <w:sz w:val="28"/>
          <w:szCs w:val="28"/>
        </w:rPr>
        <w:t>), «Гармония» (научный руководитель – Н. Б. Истомина), «Школа 2100» (научный руководитель – А. А. Леонтьев</w:t>
      </w:r>
      <w:r w:rsidRPr="003C547F">
        <w:rPr>
          <w:spacing w:val="1"/>
          <w:sz w:val="28"/>
          <w:szCs w:val="28"/>
        </w:rPr>
        <w:t>), «Школа России» (под редакцией А. А. Плешакова), «Классическая началь</w:t>
      </w:r>
      <w:r w:rsidRPr="003C547F">
        <w:rPr>
          <w:sz w:val="28"/>
          <w:szCs w:val="28"/>
        </w:rPr>
        <w:t xml:space="preserve">ная школа», «Перспективная начальная школа» (научный руководитель – </w:t>
      </w:r>
      <w:r w:rsidRPr="003C547F">
        <w:rPr>
          <w:spacing w:val="3"/>
          <w:sz w:val="28"/>
          <w:szCs w:val="28"/>
        </w:rPr>
        <w:t>Н. А. </w:t>
      </w:r>
      <w:proofErr w:type="spellStart"/>
      <w:r w:rsidRPr="003C547F">
        <w:rPr>
          <w:spacing w:val="3"/>
          <w:sz w:val="28"/>
          <w:szCs w:val="28"/>
        </w:rPr>
        <w:t>Чуракова</w:t>
      </w:r>
      <w:proofErr w:type="spellEnd"/>
      <w:r w:rsidRPr="003C547F">
        <w:rPr>
          <w:spacing w:val="3"/>
          <w:sz w:val="28"/>
          <w:szCs w:val="28"/>
        </w:rPr>
        <w:t>), «Планета знаний» (под редакцией И. А. Петровой).</w:t>
      </w:r>
    </w:p>
    <w:p w:rsidR="006D6F37" w:rsidRPr="003C547F" w:rsidRDefault="006D6F37" w:rsidP="001A5956">
      <w:pPr>
        <w:pStyle w:val="af1"/>
        <w:ind w:firstLine="709"/>
        <w:jc w:val="both"/>
        <w:rPr>
          <w:b/>
          <w:bCs/>
          <w:lang w:val="ru-RU" w:eastAsia="ar-SA"/>
        </w:rPr>
      </w:pPr>
      <w:r w:rsidRPr="003C547F">
        <w:rPr>
          <w:lang w:val="ru-RU" w:eastAsia="ar-SA"/>
        </w:rPr>
        <w:lastRenderedPageBreak/>
        <w:t>Технологии обучения в  школе и их характеристика: традиционного обучения, развивающего обучения, проблемного обучения, модульного обучения, проектного обучения, диалогового обучения. Коллективное и групповое обучение.</w:t>
      </w:r>
    </w:p>
    <w:p w:rsidR="006D6F37" w:rsidRDefault="006D6F37" w:rsidP="001A595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C547F">
        <w:rPr>
          <w:rFonts w:ascii="Times New Roman" w:hAnsi="Times New Roman"/>
          <w:sz w:val="28"/>
          <w:szCs w:val="28"/>
          <w:lang w:eastAsia="ar-SA"/>
        </w:rPr>
        <w:t>Воспитательные технологии в школе: сущность, операции, содержание, технологические алгоритмы, характеристика воспитательных технологий: игровой деятельности, коллективно-творческой деятельности, малых форм работы, групповой деятельности, организации и проведения классного часа, педагогического общения, педагогического требования, создания ситуации успеха и неуспеха, педагогической импровизации, разрешения педагогического конфликта.</w:t>
      </w:r>
    </w:p>
    <w:p w:rsidR="00784F75" w:rsidRPr="003C547F" w:rsidRDefault="00784F75" w:rsidP="001A595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6F37" w:rsidRDefault="001A5956" w:rsidP="001A595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A5956">
        <w:rPr>
          <w:rFonts w:ascii="Times New Roman" w:hAnsi="Times New Roman"/>
          <w:b/>
          <w:i/>
          <w:sz w:val="28"/>
          <w:szCs w:val="28"/>
        </w:rPr>
        <w:t>19.</w:t>
      </w:r>
      <w:r>
        <w:rPr>
          <w:rFonts w:ascii="Times New Roman" w:hAnsi="Times New Roman"/>
          <w:sz w:val="28"/>
          <w:szCs w:val="28"/>
        </w:rPr>
        <w:t> </w:t>
      </w:r>
      <w:r w:rsidR="006D6F37" w:rsidRPr="003C547F">
        <w:rPr>
          <w:rFonts w:ascii="Times New Roman" w:hAnsi="Times New Roman"/>
          <w:b/>
          <w:i/>
          <w:sz w:val="28"/>
          <w:szCs w:val="28"/>
          <w:lang w:eastAsia="ar-SA"/>
        </w:rPr>
        <w:t>Охарактеризуйте с</w:t>
      </w:r>
      <w:r w:rsidR="006D6F37" w:rsidRPr="003C547F">
        <w:rPr>
          <w:rFonts w:ascii="Times New Roman" w:hAnsi="Times New Roman"/>
          <w:b/>
          <w:i/>
          <w:sz w:val="28"/>
          <w:szCs w:val="28"/>
        </w:rPr>
        <w:t xml:space="preserve">истему образования в России и основные направления модернизации </w:t>
      </w:r>
      <w:r w:rsidR="00442943">
        <w:rPr>
          <w:rFonts w:ascii="Times New Roman" w:hAnsi="Times New Roman"/>
          <w:b/>
          <w:i/>
          <w:sz w:val="28"/>
          <w:szCs w:val="28"/>
        </w:rPr>
        <w:t>дошкольного и школьного</w:t>
      </w:r>
      <w:r w:rsidR="006D6F37" w:rsidRPr="003C547F">
        <w:rPr>
          <w:rFonts w:ascii="Times New Roman" w:hAnsi="Times New Roman"/>
          <w:b/>
          <w:i/>
          <w:sz w:val="28"/>
          <w:szCs w:val="28"/>
        </w:rPr>
        <w:t xml:space="preserve"> образования</w:t>
      </w:r>
    </w:p>
    <w:p w:rsidR="00564AF5" w:rsidRDefault="006D6F37" w:rsidP="001A5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47F">
        <w:rPr>
          <w:rFonts w:ascii="Times New Roman" w:hAnsi="Times New Roman"/>
          <w:sz w:val="28"/>
          <w:szCs w:val="28"/>
        </w:rPr>
        <w:t>Понятие системы образования. Система образования в России как совокупность взаимодействующих подсистем и элементов. Государственные образовательные стандарта и образовательные программы как элементы содержательной подсистемы. Понятие функциональной подсистемы. Образовательные учреждения различных типов и видов как элементы функциональной подсистемы. Понятие организационно-управленческой подсистемы. Органы управления образованием, объединения юридических лиц, государственно-общественные объединения образовательной направленности как элементы подсистемы. Государственно-общественный характер управления образованием. Федеральный закон «Об образовании в Российской Федерации» о системе образования в РФ. Тенденции мирового и общенационального развития, обусловливающие необходимость реформ образования.</w:t>
      </w:r>
      <w:r w:rsidR="00564AF5">
        <w:rPr>
          <w:rFonts w:ascii="Times New Roman" w:hAnsi="Times New Roman"/>
          <w:sz w:val="28"/>
          <w:szCs w:val="28"/>
        </w:rPr>
        <w:t xml:space="preserve"> Тенденции развития дошкольного и школьного образования.</w:t>
      </w:r>
      <w:r w:rsidRPr="003C547F">
        <w:rPr>
          <w:rFonts w:ascii="Times New Roman" w:hAnsi="Times New Roman"/>
          <w:sz w:val="28"/>
          <w:szCs w:val="28"/>
        </w:rPr>
        <w:t xml:space="preserve"> Пути и средства модернизации российского образования. Правовое обеспечение реформ в образовании. Ключевые направления развития </w:t>
      </w:r>
      <w:r w:rsidR="00160FEF">
        <w:rPr>
          <w:rFonts w:ascii="Times New Roman" w:hAnsi="Times New Roman"/>
          <w:sz w:val="28"/>
          <w:szCs w:val="28"/>
        </w:rPr>
        <w:t xml:space="preserve">дошкольного и </w:t>
      </w:r>
      <w:r w:rsidRPr="003C547F">
        <w:rPr>
          <w:rFonts w:ascii="Times New Roman" w:hAnsi="Times New Roman"/>
          <w:sz w:val="28"/>
          <w:szCs w:val="28"/>
        </w:rPr>
        <w:t>общего образования: обновление образовательных стандартов; система поиска и поддержки талантливых детей, их сопровождения всего периода становления личности, развитие учительского потенциала, современная школьная инфраструктура, условия сохранения и укрепления здоровья</w:t>
      </w:r>
      <w:r w:rsidR="00160FEF">
        <w:rPr>
          <w:rFonts w:ascii="Times New Roman" w:hAnsi="Times New Roman"/>
          <w:sz w:val="28"/>
          <w:szCs w:val="28"/>
        </w:rPr>
        <w:t xml:space="preserve"> дошкольников и</w:t>
      </w:r>
      <w:r w:rsidRPr="003C547F">
        <w:rPr>
          <w:rFonts w:ascii="Times New Roman" w:hAnsi="Times New Roman"/>
          <w:sz w:val="28"/>
          <w:szCs w:val="28"/>
        </w:rPr>
        <w:t xml:space="preserve"> школьников. Понятие «модернизация образования». </w:t>
      </w:r>
    </w:p>
    <w:p w:rsidR="00564AF5" w:rsidRDefault="00564AF5" w:rsidP="001A5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6F37" w:rsidRPr="003C547F" w:rsidRDefault="001A5956" w:rsidP="001A595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</w:t>
      </w:r>
      <w:r w:rsidR="006D6F37" w:rsidRPr="003C547F">
        <w:rPr>
          <w:rFonts w:ascii="Times New Roman" w:hAnsi="Times New Roman"/>
          <w:b/>
          <w:i/>
          <w:sz w:val="28"/>
          <w:szCs w:val="28"/>
        </w:rPr>
        <w:t xml:space="preserve">0. Расскажите об организации научно-методической работы </w:t>
      </w:r>
      <w:r w:rsidR="007E4915">
        <w:rPr>
          <w:rFonts w:ascii="Times New Roman" w:hAnsi="Times New Roman"/>
          <w:b/>
          <w:i/>
          <w:sz w:val="28"/>
          <w:szCs w:val="28"/>
        </w:rPr>
        <w:t xml:space="preserve">воспитателя детского сада и </w:t>
      </w:r>
      <w:r w:rsidR="006D6F37" w:rsidRPr="003C547F">
        <w:rPr>
          <w:rFonts w:ascii="Times New Roman" w:hAnsi="Times New Roman"/>
          <w:b/>
          <w:i/>
          <w:sz w:val="28"/>
          <w:szCs w:val="28"/>
        </w:rPr>
        <w:t xml:space="preserve">учителя  школы. Опишите структуру и логику научно-педагогического исследования </w:t>
      </w:r>
    </w:p>
    <w:p w:rsidR="006D6F37" w:rsidRPr="003C547F" w:rsidRDefault="006D6F37" w:rsidP="001A5956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47F">
        <w:rPr>
          <w:rFonts w:ascii="Times New Roman" w:hAnsi="Times New Roman"/>
          <w:sz w:val="28"/>
          <w:szCs w:val="28"/>
        </w:rPr>
        <w:t>Понятие «научно-методическая работа</w:t>
      </w:r>
      <w:r w:rsidR="007E4915">
        <w:rPr>
          <w:rFonts w:ascii="Times New Roman" w:hAnsi="Times New Roman"/>
          <w:sz w:val="28"/>
          <w:szCs w:val="28"/>
        </w:rPr>
        <w:t xml:space="preserve"> воспитателя,</w:t>
      </w:r>
      <w:r w:rsidRPr="003C547F">
        <w:rPr>
          <w:rFonts w:ascii="Times New Roman" w:hAnsi="Times New Roman"/>
          <w:sz w:val="28"/>
          <w:szCs w:val="28"/>
        </w:rPr>
        <w:t xml:space="preserve"> учителя». Основные направления деятельности методических объединений учителей, кафедр, Методического совета и Методической службы школы</w:t>
      </w:r>
      <w:r w:rsidR="007E4915">
        <w:rPr>
          <w:rFonts w:ascii="Times New Roman" w:hAnsi="Times New Roman"/>
          <w:sz w:val="28"/>
          <w:szCs w:val="28"/>
        </w:rPr>
        <w:t xml:space="preserve"> и детского сада.</w:t>
      </w:r>
      <w:r w:rsidRPr="003C547F">
        <w:rPr>
          <w:rFonts w:ascii="Times New Roman" w:hAnsi="Times New Roman"/>
          <w:sz w:val="28"/>
          <w:szCs w:val="28"/>
        </w:rPr>
        <w:t xml:space="preserve"> Научно-исследовательская деятельность учителя </w:t>
      </w:r>
      <w:r w:rsidR="007E4915">
        <w:rPr>
          <w:rFonts w:ascii="Times New Roman" w:hAnsi="Times New Roman"/>
          <w:sz w:val="28"/>
          <w:szCs w:val="28"/>
        </w:rPr>
        <w:t>и воспитателя</w:t>
      </w:r>
      <w:r w:rsidRPr="003C547F">
        <w:rPr>
          <w:rFonts w:ascii="Times New Roman" w:hAnsi="Times New Roman"/>
          <w:sz w:val="28"/>
          <w:szCs w:val="28"/>
        </w:rPr>
        <w:t xml:space="preserve">. Понятие о педагогическом исследовании. Типология научных исследований в педагогике: методологические, теоретические, эмпирические (прикладные, </w:t>
      </w:r>
      <w:r w:rsidRPr="003C547F">
        <w:rPr>
          <w:rFonts w:ascii="Times New Roman" w:hAnsi="Times New Roman"/>
          <w:sz w:val="28"/>
          <w:szCs w:val="28"/>
        </w:rPr>
        <w:lastRenderedPageBreak/>
        <w:t xml:space="preserve">опытно-конструкторские разработки). Теоретические основы и проблематика современных педагогических исследований. Принципы педагогического исследования. Системная структура педагогического исследования: объект, проблема, предмет, гипотеза, цель, задачи, источники и средства исследования. </w:t>
      </w:r>
    </w:p>
    <w:p w:rsidR="006D6F37" w:rsidRPr="003C547F" w:rsidRDefault="006D6F37" w:rsidP="001A5956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47F">
        <w:rPr>
          <w:rFonts w:ascii="Times New Roman" w:hAnsi="Times New Roman"/>
          <w:sz w:val="28"/>
          <w:szCs w:val="28"/>
        </w:rPr>
        <w:t>Классификация методов педагогического исследования: теоретические, эмпирические, математические. Эксперимент: сущность, основные типы (длительный и кратковременный, простой и сложный, естественный и лабораторный, констатирующий и преобразующий) и общая модель эксперимента. Основные этапы подготовки и проведения эксперимента.</w:t>
      </w:r>
    </w:p>
    <w:p w:rsidR="006D6F37" w:rsidRPr="003C547F" w:rsidRDefault="006D6F37" w:rsidP="001A5956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47F">
        <w:rPr>
          <w:rFonts w:ascii="Times New Roman" w:hAnsi="Times New Roman"/>
          <w:sz w:val="28"/>
          <w:szCs w:val="28"/>
        </w:rPr>
        <w:t>Логика и динамика исследовательского поиска: эмпирический этап, гипотетический, экспериментально-теоретический (или теоретический), прогностический этапы. Организация научного исследования. Основные требования к организации исследования, обоснованное определение научной проблемы, объекта и предмета, разработка общей структуры и плана, определение категориально-понятийного аппарата, обобщение совокупности научных фактов и др.</w:t>
      </w:r>
    </w:p>
    <w:p w:rsidR="006D6F37" w:rsidRPr="003C547F" w:rsidRDefault="006D6F37" w:rsidP="001A5956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47F">
        <w:rPr>
          <w:rFonts w:ascii="Times New Roman" w:hAnsi="Times New Roman"/>
          <w:sz w:val="28"/>
          <w:szCs w:val="28"/>
        </w:rPr>
        <w:t xml:space="preserve">Систематизация результатов исследования, их интерпретация и изложение. Систематизация результатов исследования, их интерпретация и изложение. Критерии успешности исследовательского поиска и мониторинг процесса и результатов исследования. Организация опытно-поисковой исследовательской работы образовательных </w:t>
      </w:r>
      <w:r w:rsidR="00D02F3C">
        <w:rPr>
          <w:rFonts w:ascii="Times New Roman" w:hAnsi="Times New Roman"/>
          <w:sz w:val="28"/>
          <w:szCs w:val="28"/>
        </w:rPr>
        <w:t>учреждений</w:t>
      </w:r>
      <w:r w:rsidRPr="003C547F">
        <w:rPr>
          <w:rFonts w:ascii="Times New Roman" w:hAnsi="Times New Roman"/>
          <w:sz w:val="28"/>
          <w:szCs w:val="28"/>
        </w:rPr>
        <w:t>.</w:t>
      </w:r>
    </w:p>
    <w:p w:rsidR="00C11E72" w:rsidRPr="00BE7F82" w:rsidRDefault="00C11E72" w:rsidP="001A5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F82" w:rsidRPr="00E310A3" w:rsidRDefault="00BE7F82" w:rsidP="00A95F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7A99" w:rsidRDefault="00A95FD0" w:rsidP="00317A9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310A3">
        <w:rPr>
          <w:rFonts w:ascii="Times New Roman" w:hAnsi="Times New Roman"/>
          <w:b/>
          <w:sz w:val="28"/>
          <w:szCs w:val="28"/>
        </w:rPr>
        <w:t xml:space="preserve">ПРИМЕРНЫЕ ВОПРОСЫ </w:t>
      </w:r>
      <w:r w:rsidR="0029735C" w:rsidRPr="00E310A3">
        <w:rPr>
          <w:rFonts w:ascii="Times New Roman" w:hAnsi="Times New Roman"/>
          <w:b/>
          <w:sz w:val="28"/>
          <w:szCs w:val="28"/>
        </w:rPr>
        <w:t>К ЭКЗАМЕНУ</w:t>
      </w:r>
    </w:p>
    <w:p w:rsidR="00317A99" w:rsidRPr="00317A99" w:rsidRDefault="00317A99" w:rsidP="00317A9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17A99" w:rsidRPr="00C602A9" w:rsidRDefault="00317A99" w:rsidP="00317A99">
      <w:pPr>
        <w:pStyle w:val="a9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2A9">
        <w:rPr>
          <w:rFonts w:ascii="Times New Roman" w:eastAsia="Times New Roman" w:hAnsi="Times New Roman"/>
          <w:sz w:val="28"/>
          <w:szCs w:val="28"/>
          <w:lang w:eastAsia="ru-RU"/>
        </w:rPr>
        <w:t>Охарактеризуйте педагогику  как науку о человеке</w:t>
      </w:r>
    </w:p>
    <w:p w:rsidR="00317A99" w:rsidRPr="00C602A9" w:rsidRDefault="00317A99" w:rsidP="00317A99">
      <w:pPr>
        <w:pStyle w:val="a9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2A9">
        <w:rPr>
          <w:rFonts w:ascii="Times New Roman" w:eastAsia="Times New Roman" w:hAnsi="Times New Roman"/>
          <w:sz w:val="28"/>
          <w:szCs w:val="28"/>
          <w:lang w:eastAsia="ru-RU"/>
        </w:rPr>
        <w:t>Сформулируйте профессионально обусловленные требования к личности учителя школы  и воспитателя детского сада и   основные компоненты их педагогической культуры</w:t>
      </w:r>
    </w:p>
    <w:p w:rsidR="00317A99" w:rsidRPr="00C602A9" w:rsidRDefault="00317A99" w:rsidP="00317A99">
      <w:pPr>
        <w:pStyle w:val="a9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2A9">
        <w:rPr>
          <w:rFonts w:ascii="Times New Roman" w:eastAsia="Times New Roman" w:hAnsi="Times New Roman"/>
          <w:sz w:val="28"/>
          <w:szCs w:val="28"/>
          <w:lang w:eastAsia="ru-RU"/>
        </w:rPr>
        <w:t>Раскройте сущность и взаимосвязь педагогических законов, педагогических закономерностей и дидактических принципов</w:t>
      </w:r>
    </w:p>
    <w:p w:rsidR="00317A99" w:rsidRPr="00C602A9" w:rsidRDefault="00317A99" w:rsidP="00317A99">
      <w:pPr>
        <w:pStyle w:val="12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602A9">
        <w:rPr>
          <w:rFonts w:ascii="Times New Roman" w:hAnsi="Times New Roman"/>
          <w:sz w:val="28"/>
          <w:szCs w:val="28"/>
        </w:rPr>
        <w:t>Охарактеризуйте гуманистическую воспитательную систему как фактор формирования личности дошкольника и школьника</w:t>
      </w:r>
    </w:p>
    <w:p w:rsidR="00317A99" w:rsidRPr="00C602A9" w:rsidRDefault="00317A99" w:rsidP="00317A99">
      <w:pPr>
        <w:pStyle w:val="a9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2A9">
        <w:rPr>
          <w:rFonts w:ascii="Times New Roman" w:eastAsia="Times New Roman" w:hAnsi="Times New Roman"/>
          <w:sz w:val="28"/>
          <w:szCs w:val="28"/>
          <w:lang w:eastAsia="ru-RU"/>
        </w:rPr>
        <w:t>Раскройте роль, методы и процедуры педагогического мониторинга и педагогической диагностики в  школе и детском саду</w:t>
      </w:r>
    </w:p>
    <w:p w:rsidR="00317A99" w:rsidRPr="00C602A9" w:rsidRDefault="00317A99" w:rsidP="00317A99">
      <w:pPr>
        <w:pStyle w:val="a9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2A9">
        <w:rPr>
          <w:rFonts w:ascii="Times New Roman" w:eastAsia="Times New Roman" w:hAnsi="Times New Roman"/>
          <w:sz w:val="28"/>
          <w:szCs w:val="28"/>
          <w:lang w:eastAsia="ru-RU"/>
        </w:rPr>
        <w:t>Раскройте организационно-правовые основы современного образования и его нормативно-правовое обеспечение</w:t>
      </w:r>
    </w:p>
    <w:p w:rsidR="00317A99" w:rsidRPr="00C602A9" w:rsidRDefault="00317A99" w:rsidP="00317A99">
      <w:pPr>
        <w:pStyle w:val="a9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2A9">
        <w:rPr>
          <w:rFonts w:ascii="Times New Roman" w:eastAsia="Times New Roman" w:hAnsi="Times New Roman"/>
          <w:sz w:val="28"/>
          <w:szCs w:val="28"/>
          <w:lang w:eastAsia="ru-RU"/>
        </w:rPr>
        <w:t>Охарактеризуйте содержание дошкольного и общего образования как основу базовой культуры личности</w:t>
      </w:r>
    </w:p>
    <w:p w:rsidR="00317A99" w:rsidRPr="00C602A9" w:rsidRDefault="00317A99" w:rsidP="00317A99">
      <w:pPr>
        <w:pStyle w:val="a9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2A9">
        <w:rPr>
          <w:rFonts w:ascii="Times New Roman" w:eastAsia="Times New Roman" w:hAnsi="Times New Roman"/>
          <w:sz w:val="28"/>
          <w:szCs w:val="28"/>
          <w:lang w:eastAsia="ru-RU"/>
        </w:rPr>
        <w:t xml:space="preserve">Охарактеризуйте  урок в начальной школе с точки зрения современной информационной среды </w:t>
      </w:r>
    </w:p>
    <w:p w:rsidR="00317A99" w:rsidRPr="00C602A9" w:rsidRDefault="00317A99" w:rsidP="00317A99">
      <w:pPr>
        <w:pStyle w:val="a9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2A9">
        <w:rPr>
          <w:rFonts w:ascii="Times New Roman" w:eastAsia="Times New Roman" w:hAnsi="Times New Roman"/>
          <w:sz w:val="28"/>
          <w:szCs w:val="28"/>
          <w:lang w:eastAsia="ru-RU"/>
        </w:rPr>
        <w:t xml:space="preserve">Охарактеризуйте сущность развития, социализации и образования личности дошкольника и  школьника </w:t>
      </w:r>
    </w:p>
    <w:p w:rsidR="00317A99" w:rsidRPr="00C602A9" w:rsidRDefault="00317A99" w:rsidP="00317A99">
      <w:pPr>
        <w:pStyle w:val="a7"/>
        <w:numPr>
          <w:ilvl w:val="0"/>
          <w:numId w:val="12"/>
        </w:numPr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 w:rsidRPr="00C602A9">
        <w:rPr>
          <w:sz w:val="28"/>
          <w:szCs w:val="28"/>
        </w:rPr>
        <w:lastRenderedPageBreak/>
        <w:t>Расскажите о  психолого-педагогических особенностях детей дошкольного и  школьного возраста и их учете в учебно-воспитательном процессе  детского сада и школы</w:t>
      </w:r>
    </w:p>
    <w:p w:rsidR="00317A99" w:rsidRPr="00C602A9" w:rsidRDefault="00317A99" w:rsidP="00317A99">
      <w:pPr>
        <w:pStyle w:val="a9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2A9">
        <w:rPr>
          <w:rFonts w:ascii="Times New Roman" w:eastAsia="Times New Roman" w:hAnsi="Times New Roman"/>
          <w:sz w:val="28"/>
          <w:szCs w:val="28"/>
          <w:lang w:eastAsia="ru-RU"/>
        </w:rPr>
        <w:t>Раскройте методы  воспитания дошкольников и школьников в современных условиях поликультурного социума и способы их реализации во внеурочной деятельности</w:t>
      </w:r>
    </w:p>
    <w:p w:rsidR="00317A99" w:rsidRPr="00C602A9" w:rsidRDefault="00317A99" w:rsidP="00317A99">
      <w:pPr>
        <w:pStyle w:val="a9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2A9">
        <w:rPr>
          <w:rFonts w:ascii="Times New Roman" w:eastAsia="Times New Roman" w:hAnsi="Times New Roman"/>
          <w:sz w:val="28"/>
          <w:szCs w:val="28"/>
          <w:lang w:eastAsia="ru-RU"/>
        </w:rPr>
        <w:t>Раскройте сущность и принципы управления современной образовательной организацией</w:t>
      </w:r>
    </w:p>
    <w:p w:rsidR="00317A99" w:rsidRPr="00C602A9" w:rsidRDefault="00317A99" w:rsidP="00317A99">
      <w:pPr>
        <w:pStyle w:val="a9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2A9">
        <w:rPr>
          <w:rFonts w:ascii="Times New Roman" w:eastAsia="Times New Roman" w:hAnsi="Times New Roman"/>
          <w:sz w:val="28"/>
          <w:szCs w:val="28"/>
          <w:lang w:eastAsia="ru-RU"/>
        </w:rPr>
        <w:t xml:space="preserve">Раскройте педагогические идеи выдающихся деятелей народной начальной школы (К. Д. Ушинский, Н. А. Корф, Н. Ф. </w:t>
      </w:r>
      <w:proofErr w:type="spellStart"/>
      <w:r w:rsidRPr="00C602A9">
        <w:rPr>
          <w:rFonts w:ascii="Times New Roman" w:eastAsia="Times New Roman" w:hAnsi="Times New Roman"/>
          <w:sz w:val="28"/>
          <w:szCs w:val="28"/>
          <w:lang w:eastAsia="ru-RU"/>
        </w:rPr>
        <w:t>Бунаков</w:t>
      </w:r>
      <w:proofErr w:type="spellEnd"/>
      <w:r w:rsidRPr="00C602A9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317A99" w:rsidRPr="00C602A9" w:rsidRDefault="00317A99" w:rsidP="00317A99">
      <w:pPr>
        <w:pStyle w:val="a9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2A9">
        <w:rPr>
          <w:rFonts w:ascii="Times New Roman" w:eastAsia="Times New Roman" w:hAnsi="Times New Roman"/>
          <w:sz w:val="28"/>
          <w:szCs w:val="28"/>
          <w:lang w:eastAsia="ru-RU"/>
        </w:rPr>
        <w:t>Охарактеризуйте понятие «духовно-нравственное воспитание  личности» и расскажите о путях ее формирования во внеурочной деятельности  и воспитательной работе со  школьниками и в непосредственной образовательной деятельности дошкольников.</w:t>
      </w:r>
    </w:p>
    <w:p w:rsidR="00317A99" w:rsidRPr="00C602A9" w:rsidRDefault="00317A99" w:rsidP="00317A99">
      <w:pPr>
        <w:pStyle w:val="a9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2A9">
        <w:rPr>
          <w:rFonts w:ascii="Times New Roman" w:eastAsia="Times New Roman" w:hAnsi="Times New Roman"/>
          <w:sz w:val="28"/>
          <w:szCs w:val="28"/>
          <w:lang w:eastAsia="ru-RU"/>
        </w:rPr>
        <w:t>Раскройте идеи свободного воспитания в начальном образовании. Охарактеризуйте педагогическую деятельность и взгляды Л. Н. Толстого</w:t>
      </w:r>
    </w:p>
    <w:p w:rsidR="00317A99" w:rsidRPr="00C602A9" w:rsidRDefault="00317A99" w:rsidP="00317A99">
      <w:pPr>
        <w:pStyle w:val="a9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2A9">
        <w:rPr>
          <w:rFonts w:ascii="Times New Roman" w:eastAsia="Times New Roman" w:hAnsi="Times New Roman"/>
          <w:sz w:val="28"/>
          <w:szCs w:val="28"/>
          <w:lang w:eastAsia="ru-RU"/>
        </w:rPr>
        <w:t>Охарактеризуйте формы, методы и средства организации обучения в современной  школе</w:t>
      </w:r>
    </w:p>
    <w:p w:rsidR="00317A99" w:rsidRPr="00C602A9" w:rsidRDefault="00317A99" w:rsidP="00317A99">
      <w:pPr>
        <w:pStyle w:val="a9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2A9">
        <w:rPr>
          <w:rFonts w:ascii="Times New Roman" w:eastAsia="Times New Roman" w:hAnsi="Times New Roman"/>
          <w:sz w:val="28"/>
          <w:szCs w:val="28"/>
          <w:lang w:eastAsia="ru-RU"/>
        </w:rPr>
        <w:t>Охарактеризуйте содержание воспитания и направления воспитательной и внеурочной работы в начальных классах</w:t>
      </w:r>
    </w:p>
    <w:p w:rsidR="00317A99" w:rsidRPr="00C602A9" w:rsidRDefault="00317A99" w:rsidP="00317A99">
      <w:pPr>
        <w:pStyle w:val="a9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2A9">
        <w:rPr>
          <w:rFonts w:ascii="Times New Roman" w:eastAsia="Times New Roman" w:hAnsi="Times New Roman"/>
          <w:sz w:val="28"/>
          <w:szCs w:val="28"/>
          <w:lang w:eastAsia="ru-RU"/>
        </w:rPr>
        <w:t>Охарактеризуйте современные дидактические концепции и технологии школьного образования</w:t>
      </w:r>
    </w:p>
    <w:p w:rsidR="00317A99" w:rsidRPr="00C602A9" w:rsidRDefault="00317A99" w:rsidP="00317A99">
      <w:pPr>
        <w:pStyle w:val="a9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2A9">
        <w:rPr>
          <w:rFonts w:ascii="Times New Roman" w:eastAsia="Times New Roman" w:hAnsi="Times New Roman"/>
          <w:sz w:val="28"/>
          <w:szCs w:val="28"/>
          <w:lang w:eastAsia="ru-RU"/>
        </w:rPr>
        <w:t>Охарактеризуйте систему образования в России и основные направления модернизации дошкольного и школьного образования</w:t>
      </w:r>
    </w:p>
    <w:p w:rsidR="00317A99" w:rsidRPr="00C602A9" w:rsidRDefault="00317A99" w:rsidP="00317A99">
      <w:pPr>
        <w:pStyle w:val="a9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2A9">
        <w:rPr>
          <w:rFonts w:ascii="Times New Roman" w:eastAsia="Times New Roman" w:hAnsi="Times New Roman"/>
          <w:sz w:val="28"/>
          <w:szCs w:val="28"/>
          <w:lang w:eastAsia="ru-RU"/>
        </w:rPr>
        <w:t>Расскажите об организации научно-методической работы воспитателя детского сада и учителя  школы. Опишите структуру и логику научно-педагогического исследования</w:t>
      </w:r>
    </w:p>
    <w:p w:rsidR="00317A99" w:rsidRPr="00317A99" w:rsidRDefault="00317A99" w:rsidP="00317A99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74254" w:rsidRPr="00E310A3" w:rsidRDefault="00A74254" w:rsidP="00A74254">
      <w:pPr>
        <w:widowControl w:val="0"/>
        <w:tabs>
          <w:tab w:val="left" w:pos="5600"/>
          <w:tab w:val="left" w:pos="7100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i/>
          <w:position w:val="2"/>
          <w:sz w:val="28"/>
          <w:szCs w:val="28"/>
        </w:rPr>
      </w:pPr>
      <w:r w:rsidRPr="00E310A3">
        <w:rPr>
          <w:rFonts w:ascii="Times New Roman" w:hAnsi="Times New Roman"/>
          <w:b/>
          <w:i/>
          <w:position w:val="2"/>
          <w:sz w:val="28"/>
          <w:szCs w:val="28"/>
        </w:rPr>
        <w:t>Практические задания по педагогике</w:t>
      </w:r>
    </w:p>
    <w:p w:rsidR="00A74254" w:rsidRPr="00E310A3" w:rsidRDefault="00A74254" w:rsidP="00A74254">
      <w:pPr>
        <w:pStyle w:val="a9"/>
        <w:widowControl w:val="0"/>
        <w:tabs>
          <w:tab w:val="left" w:pos="0"/>
        </w:tabs>
        <w:spacing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310A3">
        <w:rPr>
          <w:rFonts w:ascii="Times New Roman" w:hAnsi="Times New Roman"/>
          <w:b/>
          <w:sz w:val="28"/>
          <w:szCs w:val="28"/>
        </w:rPr>
        <w:t>Задание 1</w:t>
      </w:r>
    </w:p>
    <w:p w:rsidR="00A74254" w:rsidRPr="00E310A3" w:rsidRDefault="00A74254" w:rsidP="00A74254">
      <w:pPr>
        <w:pStyle w:val="a9"/>
        <w:widowControl w:val="0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E310A3">
        <w:rPr>
          <w:rFonts w:ascii="Times New Roman" w:hAnsi="Times New Roman"/>
          <w:b/>
          <w:i/>
          <w:sz w:val="28"/>
          <w:szCs w:val="28"/>
          <w:lang w:eastAsia="ar-SA"/>
        </w:rPr>
        <w:t>Проанализируйте педагогическую ситуацию:</w:t>
      </w:r>
    </w:p>
    <w:p w:rsidR="00A74254" w:rsidRPr="00E310A3" w:rsidRDefault="00A74254" w:rsidP="00A7425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E310A3">
        <w:rPr>
          <w:rFonts w:ascii="Times New Roman" w:hAnsi="Times New Roman"/>
          <w:i/>
          <w:sz w:val="28"/>
          <w:szCs w:val="28"/>
          <w:lang w:eastAsia="ar-SA"/>
        </w:rPr>
        <w:t>Урок в 3 классе. Учебный год кончается, чувствуется, что дети устали. Но атмосфера на уроке русского языка была деловой, ребята трудились на совесть. И вдруг за окном сверкнула молния. Майский ливень, бурный и короткий, он несколько минут завладел вниманием класса.</w:t>
      </w:r>
    </w:p>
    <w:p w:rsidR="00A74254" w:rsidRPr="00E310A3" w:rsidRDefault="00A74254" w:rsidP="00A7425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E310A3">
        <w:rPr>
          <w:rFonts w:ascii="Times New Roman" w:hAnsi="Times New Roman"/>
          <w:i/>
          <w:sz w:val="28"/>
          <w:szCs w:val="28"/>
          <w:lang w:eastAsia="ar-SA"/>
        </w:rPr>
        <w:t>– Анна Ильинична, дождик! – ликовали, вскакивая со своих мест, ребята.</w:t>
      </w:r>
    </w:p>
    <w:p w:rsidR="00A74254" w:rsidRPr="00E310A3" w:rsidRDefault="00A74254" w:rsidP="00A7425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E310A3">
        <w:rPr>
          <w:rFonts w:ascii="Times New Roman" w:hAnsi="Times New Roman"/>
          <w:i/>
          <w:sz w:val="28"/>
          <w:szCs w:val="28"/>
          <w:lang w:eastAsia="ar-SA"/>
        </w:rPr>
        <w:lastRenderedPageBreak/>
        <w:t>Праздник громыхнул и уплыл вместе с тучей, надо было возвращаться к будничному труду. Учительница смогла бы это сделать, но она поступила по-другому. Велела открыть форточки, и со двора ворвался запах свежести.</w:t>
      </w:r>
    </w:p>
    <w:p w:rsidR="00A74254" w:rsidRPr="00E310A3" w:rsidRDefault="00A74254" w:rsidP="00A7425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E310A3">
        <w:rPr>
          <w:rFonts w:ascii="Times New Roman" w:hAnsi="Times New Roman"/>
          <w:i/>
          <w:sz w:val="28"/>
          <w:szCs w:val="28"/>
          <w:lang w:eastAsia="ar-SA"/>
        </w:rPr>
        <w:t>– Я вижу, как вы празднично настроились, – сказала она с улыбкой.</w:t>
      </w:r>
    </w:p>
    <w:p w:rsidR="00A74254" w:rsidRPr="00E310A3" w:rsidRDefault="00A74254" w:rsidP="00A7425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E310A3">
        <w:rPr>
          <w:rFonts w:ascii="Times New Roman" w:hAnsi="Times New Roman"/>
          <w:i/>
          <w:sz w:val="28"/>
          <w:szCs w:val="28"/>
          <w:lang w:eastAsia="ar-SA"/>
        </w:rPr>
        <w:t>– Давайте не отпустим эту нечаянную радость, пусть она ещё немножко побудет с нами. Откройте тетради. Попробуем–ка мы написать маленькое сочинение «Майский дождик».</w:t>
      </w:r>
    </w:p>
    <w:p w:rsidR="00A74254" w:rsidRPr="00E310A3" w:rsidRDefault="00A74254" w:rsidP="00A7425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E310A3">
        <w:rPr>
          <w:rFonts w:ascii="Times New Roman" w:hAnsi="Times New Roman"/>
          <w:i/>
          <w:sz w:val="28"/>
          <w:szCs w:val="28"/>
          <w:lang w:eastAsia="ar-SA"/>
        </w:rPr>
        <w:t>– А можно я назову « О чем шумит дождь»?</w:t>
      </w:r>
    </w:p>
    <w:p w:rsidR="00A74254" w:rsidRPr="00E310A3" w:rsidRDefault="00A74254" w:rsidP="00A7425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E310A3">
        <w:rPr>
          <w:rFonts w:ascii="Times New Roman" w:hAnsi="Times New Roman"/>
          <w:i/>
          <w:sz w:val="28"/>
          <w:szCs w:val="28"/>
          <w:lang w:eastAsia="ar-SA"/>
        </w:rPr>
        <w:t>– Можно…</w:t>
      </w:r>
    </w:p>
    <w:p w:rsidR="00A74254" w:rsidRPr="00E310A3" w:rsidRDefault="00A74254" w:rsidP="00A7425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E310A3">
        <w:rPr>
          <w:rFonts w:ascii="Times New Roman" w:hAnsi="Times New Roman"/>
          <w:i/>
          <w:sz w:val="28"/>
          <w:szCs w:val="28"/>
          <w:lang w:eastAsia="ar-SA"/>
        </w:rPr>
        <w:t>– Можно, – сказала учительница. – Сейчас все можно. Как думаете, как чувствуете, так и пишите.</w:t>
      </w:r>
    </w:p>
    <w:p w:rsidR="00A74254" w:rsidRPr="00E310A3" w:rsidRDefault="00A74254" w:rsidP="00A7425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E310A3">
        <w:rPr>
          <w:rFonts w:ascii="Times New Roman" w:hAnsi="Times New Roman"/>
          <w:b/>
          <w:i/>
          <w:sz w:val="28"/>
          <w:szCs w:val="28"/>
          <w:lang w:eastAsia="ar-SA"/>
        </w:rPr>
        <w:t>Выполните задания:</w:t>
      </w:r>
    </w:p>
    <w:p w:rsidR="00A74254" w:rsidRPr="00E310A3" w:rsidRDefault="00A74254" w:rsidP="00A74254">
      <w:pPr>
        <w:pStyle w:val="a9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A3">
        <w:rPr>
          <w:rFonts w:ascii="Times New Roman" w:hAnsi="Times New Roman"/>
          <w:sz w:val="28"/>
          <w:szCs w:val="28"/>
        </w:rPr>
        <w:t>Сопоставьте известные вам определения урока как основной организационной формы обучения.</w:t>
      </w:r>
    </w:p>
    <w:p w:rsidR="00A74254" w:rsidRPr="00E310A3" w:rsidRDefault="00A74254" w:rsidP="00A74254">
      <w:pPr>
        <w:pStyle w:val="a9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A3">
        <w:rPr>
          <w:rFonts w:ascii="Times New Roman" w:hAnsi="Times New Roman"/>
          <w:sz w:val="28"/>
          <w:szCs w:val="28"/>
        </w:rPr>
        <w:t>Обоснуйте принципы классно-урочной системы с точки зрения её основателя? Какой труд этого ученого заложил основу научной педагогики?</w:t>
      </w:r>
    </w:p>
    <w:p w:rsidR="00A74254" w:rsidRPr="00E310A3" w:rsidRDefault="00A74254" w:rsidP="00A74254">
      <w:pPr>
        <w:pStyle w:val="a9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A3">
        <w:rPr>
          <w:rFonts w:ascii="Times New Roman" w:hAnsi="Times New Roman"/>
          <w:sz w:val="28"/>
          <w:szCs w:val="28"/>
        </w:rPr>
        <w:t>Докажите продуктивность урока. Почему урок как основная форма организации обучения сохраняет свою жизнеспособность на протяжении многих лет во всех странах? В чем преимущество классно-урочной системы перед другими системами обучения? Обозначьте современные проблемы урока.</w:t>
      </w:r>
    </w:p>
    <w:p w:rsidR="00A74254" w:rsidRPr="00E310A3" w:rsidRDefault="00A74254" w:rsidP="00A74254">
      <w:pPr>
        <w:pStyle w:val="a9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A3">
        <w:rPr>
          <w:rFonts w:ascii="Times New Roman" w:hAnsi="Times New Roman"/>
          <w:sz w:val="28"/>
          <w:szCs w:val="28"/>
        </w:rPr>
        <w:t>Какова структура комбинированного урока и может ли она быть модифицирована в зависимости от педагогической ситуации, возникшей на уроке?</w:t>
      </w:r>
    </w:p>
    <w:p w:rsidR="00A74254" w:rsidRPr="00E310A3" w:rsidRDefault="00A74254" w:rsidP="00A74254">
      <w:pPr>
        <w:pStyle w:val="a9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A3">
        <w:rPr>
          <w:rFonts w:ascii="Times New Roman" w:hAnsi="Times New Roman"/>
          <w:sz w:val="28"/>
          <w:szCs w:val="28"/>
        </w:rPr>
        <w:t>Как вы оцениваете отклонение от урока, описанного в ситуации? По вашему мнению, выиграл или проиграл урок? Как в подобной ситуации поступили бы вы?</w:t>
      </w:r>
    </w:p>
    <w:p w:rsidR="00AD6127" w:rsidRDefault="00AD6127">
      <w:pPr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br w:type="page"/>
      </w:r>
    </w:p>
    <w:p w:rsidR="00A74254" w:rsidRPr="00E310A3" w:rsidRDefault="00A74254" w:rsidP="00A74254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310A3">
        <w:rPr>
          <w:rFonts w:ascii="Times New Roman" w:hAnsi="Times New Roman"/>
          <w:b/>
          <w:sz w:val="28"/>
          <w:szCs w:val="28"/>
          <w:lang w:eastAsia="ar-SA"/>
        </w:rPr>
        <w:lastRenderedPageBreak/>
        <w:t>Задание 2</w:t>
      </w:r>
    </w:p>
    <w:p w:rsidR="00A74254" w:rsidRPr="00E310A3" w:rsidRDefault="00A74254" w:rsidP="00A7425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E310A3">
        <w:rPr>
          <w:rFonts w:ascii="Times New Roman" w:hAnsi="Times New Roman"/>
          <w:b/>
          <w:i/>
          <w:sz w:val="28"/>
          <w:szCs w:val="28"/>
          <w:lang w:eastAsia="ar-SA"/>
        </w:rPr>
        <w:t>Проанализируйте педагогическую ситуацию:</w:t>
      </w:r>
    </w:p>
    <w:p w:rsidR="00A74254" w:rsidRPr="00E310A3" w:rsidRDefault="00A74254" w:rsidP="00A7425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pacing w:val="5"/>
          <w:sz w:val="28"/>
          <w:szCs w:val="28"/>
          <w:lang w:eastAsia="ar-SA"/>
        </w:rPr>
      </w:pPr>
      <w:r w:rsidRPr="00E310A3">
        <w:rPr>
          <w:rFonts w:ascii="Times New Roman" w:hAnsi="Times New Roman"/>
          <w:i/>
          <w:spacing w:val="4"/>
          <w:sz w:val="28"/>
          <w:szCs w:val="28"/>
          <w:lang w:eastAsia="ar-SA"/>
        </w:rPr>
        <w:t xml:space="preserve">В одной средней школе уже давно работает «Клуб </w:t>
      </w:r>
      <w:r w:rsidRPr="00E310A3">
        <w:rPr>
          <w:rFonts w:ascii="Times New Roman" w:hAnsi="Times New Roman"/>
          <w:i/>
          <w:spacing w:val="3"/>
          <w:sz w:val="28"/>
          <w:szCs w:val="28"/>
          <w:lang w:eastAsia="ar-SA"/>
        </w:rPr>
        <w:t xml:space="preserve">почемучек». Его членами являются ученики младших </w:t>
      </w:r>
      <w:r w:rsidRPr="00E310A3">
        <w:rPr>
          <w:rFonts w:ascii="Times New Roman" w:hAnsi="Times New Roman"/>
          <w:i/>
          <w:sz w:val="28"/>
          <w:szCs w:val="28"/>
          <w:lang w:eastAsia="ar-SA"/>
        </w:rPr>
        <w:t xml:space="preserve">классов. Заседание клуба проводится раз в неделю. Есть </w:t>
      </w:r>
      <w:r w:rsidRPr="00E310A3">
        <w:rPr>
          <w:rFonts w:ascii="Times New Roman" w:hAnsi="Times New Roman"/>
          <w:i/>
          <w:spacing w:val="-3"/>
          <w:sz w:val="28"/>
          <w:szCs w:val="28"/>
          <w:lang w:eastAsia="ar-SA"/>
        </w:rPr>
        <w:t xml:space="preserve">в нем и секции. Каждый ученик в течение недели может </w:t>
      </w:r>
      <w:r w:rsidRPr="00E310A3">
        <w:rPr>
          <w:rFonts w:ascii="Times New Roman" w:hAnsi="Times New Roman"/>
          <w:i/>
          <w:spacing w:val="3"/>
          <w:sz w:val="28"/>
          <w:szCs w:val="28"/>
          <w:lang w:eastAsia="ar-SA"/>
        </w:rPr>
        <w:t xml:space="preserve">записать на отдельном листе бумаги вопрос, который </w:t>
      </w:r>
      <w:r w:rsidRPr="00E310A3">
        <w:rPr>
          <w:rFonts w:ascii="Times New Roman" w:hAnsi="Times New Roman"/>
          <w:i/>
          <w:sz w:val="28"/>
          <w:szCs w:val="28"/>
          <w:lang w:eastAsia="ar-SA"/>
        </w:rPr>
        <w:t>его интересует, и опустить в специальный ящик. Накануне заседаний клуба вопросы извлекаются и рассматриваются членами правления клуба. Для ответа на воп</w:t>
      </w:r>
      <w:r w:rsidRPr="00E310A3">
        <w:rPr>
          <w:rFonts w:ascii="Times New Roman" w:hAnsi="Times New Roman"/>
          <w:i/>
          <w:spacing w:val="-1"/>
          <w:sz w:val="28"/>
          <w:szCs w:val="28"/>
          <w:lang w:eastAsia="ar-SA"/>
        </w:rPr>
        <w:t xml:space="preserve">росы они обращаются к старшим ученикам, к учителям, </w:t>
      </w:r>
      <w:r w:rsidRPr="00E310A3">
        <w:rPr>
          <w:rFonts w:ascii="Times New Roman" w:hAnsi="Times New Roman"/>
          <w:i/>
          <w:spacing w:val="1"/>
          <w:sz w:val="28"/>
          <w:szCs w:val="28"/>
          <w:lang w:eastAsia="ar-SA"/>
        </w:rPr>
        <w:t xml:space="preserve">ищут сами ответы на вопросы. Заседания клуба и его секций проходят весьма интересно: объявляется вопрос </w:t>
      </w:r>
      <w:r w:rsidRPr="00E310A3">
        <w:rPr>
          <w:rFonts w:ascii="Times New Roman" w:hAnsi="Times New Roman"/>
          <w:i/>
          <w:spacing w:val="-1"/>
          <w:sz w:val="28"/>
          <w:szCs w:val="28"/>
          <w:lang w:eastAsia="ar-SA"/>
        </w:rPr>
        <w:t>и предлагается присутствующим ответить на него. Ак</w:t>
      </w:r>
      <w:r w:rsidRPr="00E310A3">
        <w:rPr>
          <w:rFonts w:ascii="Times New Roman" w:hAnsi="Times New Roman"/>
          <w:i/>
          <w:spacing w:val="2"/>
          <w:sz w:val="28"/>
          <w:szCs w:val="28"/>
          <w:lang w:eastAsia="ar-SA"/>
        </w:rPr>
        <w:t xml:space="preserve">тивность ребят достаточно высокая. Если члены клуба </w:t>
      </w:r>
      <w:r w:rsidRPr="00E310A3">
        <w:rPr>
          <w:rFonts w:ascii="Times New Roman" w:hAnsi="Times New Roman"/>
          <w:i/>
          <w:spacing w:val="6"/>
          <w:sz w:val="28"/>
          <w:szCs w:val="28"/>
          <w:lang w:eastAsia="ar-SA"/>
        </w:rPr>
        <w:t>не могут ответить, на помощь приходят консультан</w:t>
      </w:r>
      <w:r w:rsidRPr="00E310A3">
        <w:rPr>
          <w:rFonts w:ascii="Times New Roman" w:hAnsi="Times New Roman"/>
          <w:i/>
          <w:spacing w:val="2"/>
          <w:sz w:val="28"/>
          <w:szCs w:val="28"/>
          <w:lang w:eastAsia="ar-SA"/>
        </w:rPr>
        <w:t>ты из числа старших учеников, учителей. Вот несколь</w:t>
      </w:r>
      <w:r w:rsidRPr="00E310A3">
        <w:rPr>
          <w:rFonts w:ascii="Times New Roman" w:hAnsi="Times New Roman"/>
          <w:i/>
          <w:spacing w:val="-1"/>
          <w:sz w:val="28"/>
          <w:szCs w:val="28"/>
          <w:lang w:eastAsia="ar-SA"/>
        </w:rPr>
        <w:t xml:space="preserve">ко вопросов: «Почему листья весной зеленые, а осенью </w:t>
      </w:r>
      <w:r w:rsidRPr="00E310A3">
        <w:rPr>
          <w:rFonts w:ascii="Times New Roman" w:hAnsi="Times New Roman"/>
          <w:i/>
          <w:sz w:val="28"/>
          <w:szCs w:val="28"/>
          <w:lang w:eastAsia="ar-SA"/>
        </w:rPr>
        <w:t xml:space="preserve">желтеют?», «Почему на руке пять пальцев?», «Откуда </w:t>
      </w:r>
      <w:r w:rsidRPr="00E310A3">
        <w:rPr>
          <w:rFonts w:ascii="Times New Roman" w:hAnsi="Times New Roman"/>
          <w:i/>
          <w:spacing w:val="5"/>
          <w:sz w:val="28"/>
          <w:szCs w:val="28"/>
          <w:lang w:eastAsia="ar-SA"/>
        </w:rPr>
        <w:t>ветер?», «Почему в пруду вода зеленеет?»</w:t>
      </w:r>
    </w:p>
    <w:p w:rsidR="00A74254" w:rsidRPr="00E310A3" w:rsidRDefault="00A74254" w:rsidP="00A7425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E310A3">
        <w:rPr>
          <w:rFonts w:ascii="Times New Roman" w:hAnsi="Times New Roman"/>
          <w:b/>
          <w:i/>
          <w:sz w:val="28"/>
          <w:szCs w:val="28"/>
          <w:lang w:eastAsia="ar-SA"/>
        </w:rPr>
        <w:t>Выполните задания:</w:t>
      </w:r>
    </w:p>
    <w:p w:rsidR="00A74254" w:rsidRPr="00E310A3" w:rsidRDefault="00A74254" w:rsidP="00A74254">
      <w:pPr>
        <w:pStyle w:val="a9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A3">
        <w:rPr>
          <w:rFonts w:ascii="Times New Roman" w:hAnsi="Times New Roman"/>
          <w:sz w:val="28"/>
          <w:szCs w:val="28"/>
        </w:rPr>
        <w:t>Предложите теоретическое и практико-ориентированное обоснование принципам и требованиям ФГОС НОО, реализуемым в описанной ситуации?</w:t>
      </w:r>
    </w:p>
    <w:p w:rsidR="00A74254" w:rsidRPr="00E310A3" w:rsidRDefault="00A74254" w:rsidP="00A74254">
      <w:pPr>
        <w:pStyle w:val="a9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A3">
        <w:rPr>
          <w:rFonts w:ascii="Times New Roman" w:hAnsi="Times New Roman"/>
          <w:sz w:val="28"/>
          <w:szCs w:val="28"/>
        </w:rPr>
        <w:t>Обоснуйте роль внеурочной деятельности в начальной школе?</w:t>
      </w:r>
    </w:p>
    <w:p w:rsidR="00A74254" w:rsidRPr="00E310A3" w:rsidRDefault="00A74254" w:rsidP="00A74254">
      <w:pPr>
        <w:pStyle w:val="a9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A3">
        <w:rPr>
          <w:rFonts w:ascii="Times New Roman" w:hAnsi="Times New Roman"/>
          <w:sz w:val="28"/>
          <w:szCs w:val="28"/>
        </w:rPr>
        <w:t xml:space="preserve">Каков педагогический потенциал описанной формы внеклассной работы? </w:t>
      </w:r>
    </w:p>
    <w:p w:rsidR="00A74254" w:rsidRPr="00E310A3" w:rsidRDefault="00A74254" w:rsidP="00A74254">
      <w:pPr>
        <w:pStyle w:val="a9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A3">
        <w:rPr>
          <w:rFonts w:ascii="Times New Roman" w:hAnsi="Times New Roman"/>
          <w:sz w:val="28"/>
          <w:szCs w:val="28"/>
        </w:rPr>
        <w:t>Почему она проводится с учениками младшего школьного возраста?</w:t>
      </w:r>
    </w:p>
    <w:p w:rsidR="00A74254" w:rsidRPr="00E310A3" w:rsidRDefault="00A74254" w:rsidP="00A74254">
      <w:pPr>
        <w:pStyle w:val="a9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A3">
        <w:rPr>
          <w:rFonts w:ascii="Times New Roman" w:hAnsi="Times New Roman"/>
          <w:sz w:val="28"/>
          <w:szCs w:val="28"/>
        </w:rPr>
        <w:t>Предложите возможные формы воспитательных дел интеллектуальной направленности для младших школьников?</w:t>
      </w:r>
    </w:p>
    <w:p w:rsidR="00A74254" w:rsidRPr="00E310A3" w:rsidRDefault="00A74254" w:rsidP="00A74254">
      <w:pPr>
        <w:pStyle w:val="a9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A3">
        <w:rPr>
          <w:rFonts w:ascii="Times New Roman" w:hAnsi="Times New Roman"/>
          <w:sz w:val="28"/>
          <w:szCs w:val="28"/>
        </w:rPr>
        <w:t>Какие электронные ресурсы вы можете предложить детям для расширения их кругозора?</w:t>
      </w:r>
    </w:p>
    <w:p w:rsidR="00AD6127" w:rsidRDefault="00AD6127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74254" w:rsidRPr="00E310A3" w:rsidRDefault="00A74254" w:rsidP="00A74254">
      <w:pPr>
        <w:pStyle w:val="a9"/>
        <w:tabs>
          <w:tab w:val="left" w:pos="1134"/>
        </w:tabs>
        <w:spacing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310A3">
        <w:rPr>
          <w:rFonts w:ascii="Times New Roman" w:hAnsi="Times New Roman"/>
          <w:b/>
          <w:sz w:val="28"/>
          <w:szCs w:val="28"/>
        </w:rPr>
        <w:lastRenderedPageBreak/>
        <w:t>Задание 3</w:t>
      </w:r>
    </w:p>
    <w:p w:rsidR="00A74254" w:rsidRPr="00E310A3" w:rsidRDefault="00A74254" w:rsidP="00A74254">
      <w:pPr>
        <w:pStyle w:val="a9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310A3">
        <w:rPr>
          <w:rFonts w:ascii="Times New Roman" w:hAnsi="Times New Roman"/>
          <w:b/>
          <w:i/>
          <w:sz w:val="28"/>
          <w:szCs w:val="28"/>
        </w:rPr>
        <w:t>Проанализируйте педагогическую ситуацию</w:t>
      </w:r>
      <w:r w:rsidRPr="00E310A3">
        <w:rPr>
          <w:rFonts w:ascii="Times New Roman" w:hAnsi="Times New Roman"/>
          <w:b/>
          <w:sz w:val="28"/>
          <w:szCs w:val="28"/>
        </w:rPr>
        <w:t>:</w:t>
      </w:r>
    </w:p>
    <w:p w:rsidR="00A74254" w:rsidRPr="00E310A3" w:rsidRDefault="00A74254" w:rsidP="00A7425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pacing w:val="6"/>
          <w:sz w:val="28"/>
          <w:szCs w:val="28"/>
          <w:lang w:eastAsia="ar-SA"/>
        </w:rPr>
      </w:pPr>
      <w:r w:rsidRPr="00E310A3">
        <w:rPr>
          <w:rFonts w:ascii="Times New Roman" w:hAnsi="Times New Roman"/>
          <w:i/>
          <w:spacing w:val="-1"/>
          <w:sz w:val="28"/>
          <w:szCs w:val="28"/>
          <w:lang w:eastAsia="ar-SA"/>
        </w:rPr>
        <w:t xml:space="preserve">Учительница к каждой теме на уроке математики готовила </w:t>
      </w:r>
      <w:r w:rsidRPr="00E310A3">
        <w:rPr>
          <w:rFonts w:ascii="Times New Roman" w:hAnsi="Times New Roman"/>
          <w:i/>
          <w:spacing w:val="4"/>
          <w:sz w:val="28"/>
          <w:szCs w:val="28"/>
          <w:lang w:eastAsia="ar-SA"/>
        </w:rPr>
        <w:t xml:space="preserve">систему заданий на карточках для самостоятельных </w:t>
      </w:r>
      <w:r w:rsidRPr="00E310A3">
        <w:rPr>
          <w:rFonts w:ascii="Times New Roman" w:hAnsi="Times New Roman"/>
          <w:i/>
          <w:spacing w:val="3"/>
          <w:sz w:val="28"/>
          <w:szCs w:val="28"/>
          <w:lang w:eastAsia="ar-SA"/>
        </w:rPr>
        <w:t xml:space="preserve">работ учащихся. Как правило, они были трех категорий: повышенной, средней и заниженной трудности. </w:t>
      </w:r>
      <w:r w:rsidRPr="00E310A3">
        <w:rPr>
          <w:rFonts w:ascii="Times New Roman" w:hAnsi="Times New Roman"/>
          <w:i/>
          <w:spacing w:val="1"/>
          <w:sz w:val="28"/>
          <w:szCs w:val="28"/>
          <w:lang w:eastAsia="ar-SA"/>
        </w:rPr>
        <w:t>Она раздавала задания ученикам с учетом их интеллектуальных</w:t>
      </w:r>
      <w:r w:rsidRPr="00E310A3">
        <w:rPr>
          <w:rFonts w:ascii="Times New Roman" w:hAnsi="Times New Roman"/>
          <w:i/>
          <w:spacing w:val="-1"/>
          <w:sz w:val="28"/>
          <w:szCs w:val="28"/>
          <w:lang w:eastAsia="ar-SA"/>
        </w:rPr>
        <w:t xml:space="preserve"> способностей. Иногда отдельные ученики жалов</w:t>
      </w:r>
      <w:r w:rsidRPr="00E310A3">
        <w:rPr>
          <w:rFonts w:ascii="Times New Roman" w:hAnsi="Times New Roman"/>
          <w:i/>
          <w:spacing w:val="3"/>
          <w:sz w:val="28"/>
          <w:szCs w:val="28"/>
          <w:lang w:eastAsia="ar-SA"/>
        </w:rPr>
        <w:t>ались: «Вы некоторым ребятам даете легкие задания, а</w:t>
      </w:r>
      <w:r w:rsidRPr="00E310A3">
        <w:rPr>
          <w:rFonts w:ascii="Times New Roman" w:hAnsi="Times New Roman"/>
          <w:i/>
          <w:spacing w:val="6"/>
          <w:sz w:val="28"/>
          <w:szCs w:val="28"/>
          <w:lang w:eastAsia="ar-SA"/>
        </w:rPr>
        <w:t xml:space="preserve"> нам все тяжелые...»</w:t>
      </w:r>
    </w:p>
    <w:p w:rsidR="00A74254" w:rsidRPr="00E310A3" w:rsidRDefault="00A74254" w:rsidP="00A7425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E310A3">
        <w:rPr>
          <w:rFonts w:ascii="Times New Roman" w:hAnsi="Times New Roman"/>
          <w:b/>
          <w:i/>
          <w:sz w:val="28"/>
          <w:szCs w:val="28"/>
          <w:lang w:eastAsia="ar-SA"/>
        </w:rPr>
        <w:t>Выполните задания:</w:t>
      </w:r>
    </w:p>
    <w:p w:rsidR="00A74254" w:rsidRPr="00E310A3" w:rsidRDefault="00A74254" w:rsidP="00A74254">
      <w:pPr>
        <w:pStyle w:val="a9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A3">
        <w:rPr>
          <w:rFonts w:ascii="Times New Roman" w:hAnsi="Times New Roman"/>
          <w:sz w:val="28"/>
          <w:szCs w:val="28"/>
        </w:rPr>
        <w:t>Обоснуйте дидактические принципы, которые нашли реализацию в работе данного учителя.</w:t>
      </w:r>
    </w:p>
    <w:p w:rsidR="00A74254" w:rsidRPr="00E310A3" w:rsidRDefault="00A74254" w:rsidP="00A74254">
      <w:pPr>
        <w:pStyle w:val="a9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A3">
        <w:rPr>
          <w:rFonts w:ascii="Times New Roman" w:hAnsi="Times New Roman"/>
          <w:sz w:val="28"/>
          <w:szCs w:val="28"/>
        </w:rPr>
        <w:t>Докажите продуктивность дифференциации и индивидуализации в обучении младших школьников.</w:t>
      </w:r>
    </w:p>
    <w:p w:rsidR="00A74254" w:rsidRPr="00E310A3" w:rsidRDefault="00A74254" w:rsidP="00A74254">
      <w:pPr>
        <w:pStyle w:val="a9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A3">
        <w:rPr>
          <w:rFonts w:ascii="Times New Roman" w:hAnsi="Times New Roman"/>
          <w:sz w:val="28"/>
          <w:szCs w:val="28"/>
        </w:rPr>
        <w:t>Определите возрастные и индивидуальные особенности младших школьников, которые  использует учитель при реализации принципа индивидуализации и дифференциации.</w:t>
      </w:r>
    </w:p>
    <w:p w:rsidR="00A74254" w:rsidRPr="00E310A3" w:rsidRDefault="00A74254" w:rsidP="00A74254">
      <w:pPr>
        <w:pStyle w:val="a9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A3">
        <w:rPr>
          <w:rFonts w:ascii="Times New Roman" w:hAnsi="Times New Roman"/>
          <w:sz w:val="28"/>
          <w:szCs w:val="28"/>
        </w:rPr>
        <w:t>Какие информационные технологии можно использовать на уроке для организации индивидуальной работы с учениками?</w:t>
      </w:r>
    </w:p>
    <w:p w:rsidR="00A74254" w:rsidRPr="00E310A3" w:rsidRDefault="00A74254" w:rsidP="00A74254">
      <w:pPr>
        <w:pStyle w:val="a9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A3">
        <w:rPr>
          <w:rFonts w:ascii="Times New Roman" w:hAnsi="Times New Roman"/>
          <w:sz w:val="28"/>
          <w:szCs w:val="28"/>
        </w:rPr>
        <w:t>Согласны ли вы с тем, что на уроке необходимо предлагать ученикам задания разного уровня сложности? Как это согласуется с требованиями ФГОС НОО?</w:t>
      </w:r>
    </w:p>
    <w:p w:rsidR="00A74254" w:rsidRDefault="00A74254" w:rsidP="00317A99">
      <w:pPr>
        <w:pStyle w:val="a9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A3">
        <w:rPr>
          <w:rFonts w:ascii="Times New Roman" w:hAnsi="Times New Roman"/>
          <w:sz w:val="28"/>
          <w:szCs w:val="28"/>
        </w:rPr>
        <w:t>Предложите способы реагирования учителя на жалобы детей, описанные в ситуации.</w:t>
      </w:r>
    </w:p>
    <w:p w:rsidR="00A74254" w:rsidRPr="00E310A3" w:rsidRDefault="00A74254" w:rsidP="00A74254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310A3">
        <w:rPr>
          <w:rFonts w:ascii="Times New Roman" w:hAnsi="Times New Roman"/>
          <w:b/>
          <w:sz w:val="28"/>
          <w:szCs w:val="28"/>
          <w:lang w:eastAsia="ar-SA"/>
        </w:rPr>
        <w:t>Задание 4</w:t>
      </w:r>
    </w:p>
    <w:p w:rsidR="00A74254" w:rsidRPr="00E310A3" w:rsidRDefault="00A74254" w:rsidP="00A7425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E310A3">
        <w:rPr>
          <w:rFonts w:ascii="Times New Roman" w:hAnsi="Times New Roman"/>
          <w:b/>
          <w:i/>
          <w:sz w:val="28"/>
          <w:szCs w:val="28"/>
          <w:lang w:eastAsia="ar-SA"/>
        </w:rPr>
        <w:t>Проанализируйте педагогическую ситуацию:</w:t>
      </w:r>
    </w:p>
    <w:p w:rsidR="00A74254" w:rsidRPr="00E310A3" w:rsidRDefault="00A74254" w:rsidP="00A7425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E310A3">
        <w:rPr>
          <w:rFonts w:ascii="Times New Roman" w:hAnsi="Times New Roman"/>
          <w:i/>
          <w:spacing w:val="2"/>
          <w:sz w:val="28"/>
          <w:szCs w:val="28"/>
          <w:lang w:eastAsia="ar-SA"/>
        </w:rPr>
        <w:t>Урок природоведения по теме «Дикие звери зи</w:t>
      </w:r>
      <w:r w:rsidRPr="00E310A3">
        <w:rPr>
          <w:rFonts w:ascii="Times New Roman" w:hAnsi="Times New Roman"/>
          <w:i/>
          <w:spacing w:val="-7"/>
          <w:sz w:val="28"/>
          <w:szCs w:val="28"/>
          <w:lang w:eastAsia="ar-SA"/>
        </w:rPr>
        <w:t xml:space="preserve">мой». Учитель начинает урок с показа соответствующих </w:t>
      </w:r>
      <w:r w:rsidRPr="00E310A3">
        <w:rPr>
          <w:rFonts w:ascii="Times New Roman" w:hAnsi="Times New Roman"/>
          <w:i/>
          <w:spacing w:val="-5"/>
          <w:sz w:val="28"/>
          <w:szCs w:val="28"/>
          <w:lang w:eastAsia="ar-SA"/>
        </w:rPr>
        <w:t xml:space="preserve">рисунков, расположенных в два ряда: «Звери осенью» и </w:t>
      </w:r>
      <w:r w:rsidRPr="00E310A3">
        <w:rPr>
          <w:rFonts w:ascii="Times New Roman" w:hAnsi="Times New Roman"/>
          <w:i/>
          <w:spacing w:val="-4"/>
          <w:sz w:val="28"/>
          <w:szCs w:val="28"/>
          <w:lang w:eastAsia="ar-SA"/>
        </w:rPr>
        <w:t>«Звери зимой». В первом - рисунки лисы, ежа, медве</w:t>
      </w:r>
      <w:r w:rsidRPr="00E310A3">
        <w:rPr>
          <w:rFonts w:ascii="Times New Roman" w:hAnsi="Times New Roman"/>
          <w:i/>
          <w:spacing w:val="-2"/>
          <w:sz w:val="28"/>
          <w:szCs w:val="28"/>
          <w:lang w:eastAsia="ar-SA"/>
        </w:rPr>
        <w:t>дя, барсука, волка, лося, во втором - лисы, волка, ло</w:t>
      </w:r>
      <w:r w:rsidRPr="00E310A3">
        <w:rPr>
          <w:rFonts w:ascii="Times New Roman" w:hAnsi="Times New Roman"/>
          <w:i/>
          <w:spacing w:val="-3"/>
          <w:sz w:val="28"/>
          <w:szCs w:val="28"/>
          <w:lang w:eastAsia="ar-SA"/>
        </w:rPr>
        <w:t xml:space="preserve">ся. Задание: «Рассмотреть внимательно рисунки зверей в обоих рядах. Что заметили? Что </w:t>
      </w:r>
      <w:r w:rsidRPr="00E310A3">
        <w:rPr>
          <w:rFonts w:ascii="Times New Roman" w:hAnsi="Times New Roman"/>
          <w:i/>
          <w:spacing w:val="-3"/>
          <w:sz w:val="28"/>
          <w:szCs w:val="28"/>
          <w:lang w:eastAsia="ar-SA"/>
        </w:rPr>
        <w:lastRenderedPageBreak/>
        <w:t xml:space="preserve">заинтересовало?» </w:t>
      </w:r>
      <w:r w:rsidRPr="00E310A3">
        <w:rPr>
          <w:rFonts w:ascii="Times New Roman" w:hAnsi="Times New Roman"/>
          <w:i/>
          <w:spacing w:val="-4"/>
          <w:sz w:val="28"/>
          <w:szCs w:val="28"/>
          <w:lang w:eastAsia="ar-SA"/>
        </w:rPr>
        <w:t xml:space="preserve">Учащиеся называют животных, сравнивают оба ряда и </w:t>
      </w:r>
      <w:r w:rsidRPr="00E310A3">
        <w:rPr>
          <w:rFonts w:ascii="Times New Roman" w:hAnsi="Times New Roman"/>
          <w:i/>
          <w:sz w:val="28"/>
          <w:szCs w:val="28"/>
          <w:lang w:eastAsia="ar-SA"/>
        </w:rPr>
        <w:t xml:space="preserve">обнаруживают, что в ряду «Звери зимой» нет ежа, </w:t>
      </w:r>
      <w:r w:rsidRPr="00E310A3">
        <w:rPr>
          <w:rFonts w:ascii="Times New Roman" w:hAnsi="Times New Roman"/>
          <w:i/>
          <w:spacing w:val="-2"/>
          <w:sz w:val="28"/>
          <w:szCs w:val="28"/>
          <w:lang w:eastAsia="ar-SA"/>
        </w:rPr>
        <w:t xml:space="preserve">медведя, барсука. Они интересуются, почему в ряду </w:t>
      </w:r>
      <w:r w:rsidRPr="00E310A3">
        <w:rPr>
          <w:rFonts w:ascii="Times New Roman" w:hAnsi="Times New Roman"/>
          <w:i/>
          <w:sz w:val="28"/>
          <w:szCs w:val="28"/>
          <w:lang w:eastAsia="ar-SA"/>
        </w:rPr>
        <w:t>«Звери зимой» отсутствуют названные звери.</w:t>
      </w:r>
    </w:p>
    <w:p w:rsidR="00A74254" w:rsidRPr="00E310A3" w:rsidRDefault="00A74254" w:rsidP="00A7425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E310A3">
        <w:rPr>
          <w:rFonts w:ascii="Times New Roman" w:hAnsi="Times New Roman"/>
          <w:b/>
          <w:i/>
          <w:sz w:val="28"/>
          <w:szCs w:val="28"/>
          <w:lang w:eastAsia="ar-SA"/>
        </w:rPr>
        <w:t>Выполните задания:</w:t>
      </w:r>
    </w:p>
    <w:p w:rsidR="00A74254" w:rsidRPr="00E310A3" w:rsidRDefault="00A74254" w:rsidP="00A74254">
      <w:pPr>
        <w:pStyle w:val="a9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A3">
        <w:rPr>
          <w:rFonts w:ascii="Times New Roman" w:hAnsi="Times New Roman"/>
          <w:sz w:val="28"/>
          <w:szCs w:val="28"/>
        </w:rPr>
        <w:t>Дайте теоретическое и практико-ориентированное обоснование известным вам классификациям методов обучения по разным основаниям.</w:t>
      </w:r>
    </w:p>
    <w:p w:rsidR="00A74254" w:rsidRPr="00E310A3" w:rsidRDefault="00A74254" w:rsidP="00A74254">
      <w:pPr>
        <w:pStyle w:val="a9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A3">
        <w:rPr>
          <w:rFonts w:ascii="Times New Roman" w:hAnsi="Times New Roman"/>
          <w:sz w:val="28"/>
          <w:szCs w:val="28"/>
        </w:rPr>
        <w:t>В чем различие и сходство методов и технологий обучения?</w:t>
      </w:r>
    </w:p>
    <w:p w:rsidR="00A74254" w:rsidRPr="00E310A3" w:rsidRDefault="00A74254" w:rsidP="00A74254">
      <w:pPr>
        <w:pStyle w:val="a9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A3">
        <w:rPr>
          <w:rFonts w:ascii="Times New Roman" w:hAnsi="Times New Roman"/>
          <w:sz w:val="28"/>
          <w:szCs w:val="28"/>
        </w:rPr>
        <w:t>Перечислите наиболее оптимальные для начальной школы методы и технологии обучения в связи с введением ФГОС НОО.</w:t>
      </w:r>
    </w:p>
    <w:p w:rsidR="00A74254" w:rsidRPr="00E310A3" w:rsidRDefault="00A74254" w:rsidP="00A74254">
      <w:pPr>
        <w:pStyle w:val="a9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A3">
        <w:rPr>
          <w:rFonts w:ascii="Times New Roman" w:hAnsi="Times New Roman"/>
          <w:sz w:val="28"/>
          <w:szCs w:val="28"/>
        </w:rPr>
        <w:t>Какой метод обучения использован в описанной ситуации? Какие функции методов обучения реализуются при этом?</w:t>
      </w:r>
    </w:p>
    <w:p w:rsidR="00A74254" w:rsidRPr="00E310A3" w:rsidRDefault="00A74254" w:rsidP="00A74254">
      <w:pPr>
        <w:pStyle w:val="a9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A3">
        <w:rPr>
          <w:rFonts w:ascii="Times New Roman" w:hAnsi="Times New Roman"/>
          <w:sz w:val="28"/>
          <w:szCs w:val="28"/>
        </w:rPr>
        <w:t xml:space="preserve"> Спроектируйте свой вариант разрешения возникшей на уроке ситуации.</w:t>
      </w:r>
    </w:p>
    <w:p w:rsidR="00A74254" w:rsidRPr="00E310A3" w:rsidRDefault="00A74254" w:rsidP="00A74254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310A3">
        <w:rPr>
          <w:rFonts w:ascii="Times New Roman" w:hAnsi="Times New Roman"/>
          <w:sz w:val="28"/>
          <w:szCs w:val="28"/>
        </w:rPr>
        <w:t>Какие электронные ресурсы можно предложить  для повышения познавательного интереса детей младшего школьного возраста?</w:t>
      </w:r>
    </w:p>
    <w:p w:rsidR="00A74254" w:rsidRPr="00E310A3" w:rsidRDefault="00A74254" w:rsidP="00A74254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310A3">
        <w:rPr>
          <w:rFonts w:ascii="Times New Roman" w:hAnsi="Times New Roman"/>
          <w:b/>
          <w:sz w:val="28"/>
          <w:szCs w:val="28"/>
          <w:lang w:eastAsia="ar-SA"/>
        </w:rPr>
        <w:t>Задание 5</w:t>
      </w:r>
    </w:p>
    <w:p w:rsidR="00A74254" w:rsidRPr="00E310A3" w:rsidRDefault="00A74254" w:rsidP="00A7425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E310A3">
        <w:rPr>
          <w:rFonts w:ascii="Times New Roman" w:hAnsi="Times New Roman"/>
          <w:b/>
          <w:i/>
          <w:sz w:val="28"/>
          <w:szCs w:val="28"/>
          <w:lang w:eastAsia="ar-SA"/>
        </w:rPr>
        <w:t>Проанализируйте педагогическую ситуацию:</w:t>
      </w:r>
    </w:p>
    <w:p w:rsidR="00A74254" w:rsidRPr="00E310A3" w:rsidRDefault="00A74254" w:rsidP="00A7425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pacing w:val="-5"/>
          <w:sz w:val="28"/>
          <w:szCs w:val="28"/>
          <w:lang w:eastAsia="ar-SA"/>
        </w:rPr>
      </w:pPr>
      <w:r w:rsidRPr="00E310A3">
        <w:rPr>
          <w:rFonts w:ascii="Times New Roman" w:hAnsi="Times New Roman"/>
          <w:i/>
          <w:spacing w:val="2"/>
          <w:sz w:val="28"/>
          <w:szCs w:val="28"/>
          <w:lang w:eastAsia="ar-SA"/>
        </w:rPr>
        <w:t>В начальных классах часто используется обсужде</w:t>
      </w:r>
      <w:r w:rsidRPr="00E310A3">
        <w:rPr>
          <w:rFonts w:ascii="Times New Roman" w:hAnsi="Times New Roman"/>
          <w:i/>
          <w:sz w:val="28"/>
          <w:szCs w:val="28"/>
          <w:lang w:eastAsia="ar-SA"/>
        </w:rPr>
        <w:t xml:space="preserve">ние сказок. Учащимся после прочтения сказок задают </w:t>
      </w:r>
      <w:r w:rsidRPr="00E310A3">
        <w:rPr>
          <w:rFonts w:ascii="Times New Roman" w:hAnsi="Times New Roman"/>
          <w:i/>
          <w:spacing w:val="-5"/>
          <w:sz w:val="28"/>
          <w:szCs w:val="28"/>
          <w:lang w:eastAsia="ar-SA"/>
        </w:rPr>
        <w:t>вопросы:</w:t>
      </w:r>
    </w:p>
    <w:p w:rsidR="00A74254" w:rsidRPr="00E310A3" w:rsidRDefault="00A74254" w:rsidP="00A7425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E310A3">
        <w:rPr>
          <w:rFonts w:ascii="Times New Roman" w:hAnsi="Times New Roman"/>
          <w:i/>
          <w:sz w:val="28"/>
          <w:szCs w:val="28"/>
          <w:lang w:eastAsia="ar-SA"/>
        </w:rPr>
        <w:t>– Кого из героев ты бы выбрал в друзья и почему?</w:t>
      </w:r>
    </w:p>
    <w:p w:rsidR="00A74254" w:rsidRPr="00E310A3" w:rsidRDefault="00A74254" w:rsidP="00A7425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pacing w:val="5"/>
          <w:sz w:val="28"/>
          <w:szCs w:val="28"/>
          <w:lang w:eastAsia="ar-SA"/>
        </w:rPr>
      </w:pPr>
      <w:r w:rsidRPr="00E310A3">
        <w:rPr>
          <w:rFonts w:ascii="Times New Roman" w:hAnsi="Times New Roman"/>
          <w:i/>
          <w:spacing w:val="-1"/>
          <w:sz w:val="28"/>
          <w:szCs w:val="28"/>
          <w:lang w:eastAsia="ar-SA"/>
        </w:rPr>
        <w:t>– Как ты поступил бы в подобной ситуации? Поче</w:t>
      </w:r>
      <w:r w:rsidRPr="00E310A3">
        <w:rPr>
          <w:rFonts w:ascii="Times New Roman" w:hAnsi="Times New Roman"/>
          <w:i/>
          <w:sz w:val="28"/>
          <w:szCs w:val="28"/>
          <w:lang w:eastAsia="ar-SA"/>
        </w:rPr>
        <w:t>му ты считаешь, что так лучше? (Избирается конфликт</w:t>
      </w:r>
      <w:r w:rsidRPr="00E310A3">
        <w:rPr>
          <w:rFonts w:ascii="Times New Roman" w:hAnsi="Times New Roman"/>
          <w:i/>
          <w:spacing w:val="5"/>
          <w:sz w:val="28"/>
          <w:szCs w:val="28"/>
          <w:lang w:eastAsia="ar-SA"/>
        </w:rPr>
        <w:t>ная ситуация.)</w:t>
      </w:r>
    </w:p>
    <w:p w:rsidR="00A74254" w:rsidRPr="00E310A3" w:rsidRDefault="00A74254" w:rsidP="00A7425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pacing w:val="3"/>
          <w:sz w:val="28"/>
          <w:szCs w:val="28"/>
          <w:lang w:eastAsia="ar-SA"/>
        </w:rPr>
      </w:pPr>
      <w:r w:rsidRPr="00E310A3">
        <w:rPr>
          <w:rFonts w:ascii="Times New Roman" w:hAnsi="Times New Roman"/>
          <w:i/>
          <w:spacing w:val="5"/>
          <w:sz w:val="28"/>
          <w:szCs w:val="28"/>
          <w:lang w:eastAsia="ar-SA"/>
        </w:rPr>
        <w:t xml:space="preserve">– Есть ли в этой сказке герой, которому нужна </w:t>
      </w:r>
      <w:r w:rsidRPr="00E310A3">
        <w:rPr>
          <w:rFonts w:ascii="Times New Roman" w:hAnsi="Times New Roman"/>
          <w:i/>
          <w:spacing w:val="3"/>
          <w:sz w:val="28"/>
          <w:szCs w:val="28"/>
          <w:lang w:eastAsia="ar-SA"/>
        </w:rPr>
        <w:t>помощь? Ты хочешь ему помочь? Почему? Как бы ты это сделал?</w:t>
      </w:r>
    </w:p>
    <w:p w:rsidR="00A74254" w:rsidRPr="00E310A3" w:rsidRDefault="00A74254" w:rsidP="00A7425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pacing w:val="7"/>
          <w:sz w:val="28"/>
          <w:szCs w:val="28"/>
          <w:lang w:eastAsia="ar-SA"/>
        </w:rPr>
      </w:pPr>
      <w:r w:rsidRPr="00E310A3">
        <w:rPr>
          <w:rFonts w:ascii="Times New Roman" w:hAnsi="Times New Roman"/>
          <w:i/>
          <w:spacing w:val="2"/>
          <w:sz w:val="28"/>
          <w:szCs w:val="28"/>
          <w:lang w:eastAsia="ar-SA"/>
        </w:rPr>
        <w:t xml:space="preserve">– А есть ли злые, плохие, отрицательные герои </w:t>
      </w:r>
      <w:r w:rsidRPr="00E310A3">
        <w:rPr>
          <w:rFonts w:ascii="Times New Roman" w:hAnsi="Times New Roman"/>
          <w:i/>
          <w:spacing w:val="5"/>
          <w:sz w:val="28"/>
          <w:szCs w:val="28"/>
          <w:lang w:eastAsia="ar-SA"/>
        </w:rPr>
        <w:t>сказок, которым ты бы согласился помочь стать доб</w:t>
      </w:r>
      <w:r w:rsidRPr="00E310A3">
        <w:rPr>
          <w:rFonts w:ascii="Times New Roman" w:hAnsi="Times New Roman"/>
          <w:i/>
          <w:spacing w:val="7"/>
          <w:sz w:val="28"/>
          <w:szCs w:val="28"/>
          <w:lang w:eastAsia="ar-SA"/>
        </w:rPr>
        <w:t>рыми, стать лучше? Как бы ты это сделал?</w:t>
      </w:r>
    </w:p>
    <w:p w:rsidR="00A74254" w:rsidRPr="00E310A3" w:rsidRDefault="00A74254" w:rsidP="00A7425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pacing w:val="6"/>
          <w:sz w:val="28"/>
          <w:szCs w:val="28"/>
          <w:lang w:eastAsia="ar-SA"/>
        </w:rPr>
      </w:pPr>
      <w:r w:rsidRPr="00E310A3">
        <w:rPr>
          <w:rFonts w:ascii="Times New Roman" w:hAnsi="Times New Roman"/>
          <w:i/>
          <w:spacing w:val="6"/>
          <w:sz w:val="28"/>
          <w:szCs w:val="28"/>
          <w:lang w:eastAsia="ar-SA"/>
        </w:rPr>
        <w:t>– Как ты узнаешь главных героев сказки?</w:t>
      </w:r>
    </w:p>
    <w:p w:rsidR="00AD6127" w:rsidRDefault="00AD6127">
      <w:pPr>
        <w:rPr>
          <w:rFonts w:ascii="Times New Roman" w:hAnsi="Times New Roman"/>
          <w:b/>
          <w:i/>
          <w:sz w:val="28"/>
          <w:szCs w:val="28"/>
          <w:lang w:eastAsia="ar-SA"/>
        </w:rPr>
      </w:pPr>
      <w:r>
        <w:rPr>
          <w:rFonts w:ascii="Times New Roman" w:hAnsi="Times New Roman"/>
          <w:b/>
          <w:i/>
          <w:sz w:val="28"/>
          <w:szCs w:val="28"/>
          <w:lang w:eastAsia="ar-SA"/>
        </w:rPr>
        <w:br w:type="page"/>
      </w:r>
    </w:p>
    <w:p w:rsidR="00A74254" w:rsidRPr="00E310A3" w:rsidRDefault="00A74254" w:rsidP="00A7425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E310A3">
        <w:rPr>
          <w:rFonts w:ascii="Times New Roman" w:hAnsi="Times New Roman"/>
          <w:b/>
          <w:i/>
          <w:sz w:val="28"/>
          <w:szCs w:val="28"/>
          <w:lang w:eastAsia="ar-SA"/>
        </w:rPr>
        <w:lastRenderedPageBreak/>
        <w:t>Выполните задания:</w:t>
      </w:r>
    </w:p>
    <w:p w:rsidR="00A74254" w:rsidRPr="00E310A3" w:rsidRDefault="00A74254" w:rsidP="00A74254">
      <w:pPr>
        <w:pStyle w:val="a9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A3">
        <w:rPr>
          <w:rFonts w:ascii="Times New Roman" w:hAnsi="Times New Roman"/>
          <w:sz w:val="28"/>
          <w:szCs w:val="28"/>
        </w:rPr>
        <w:t>Какую цель ставит учитель, задавая подобные вопросы ученикам младших классов? Какие знания и качества личности предполагается сформировать у учащихся?</w:t>
      </w:r>
    </w:p>
    <w:p w:rsidR="00A74254" w:rsidRPr="00E310A3" w:rsidRDefault="00A74254" w:rsidP="00A74254">
      <w:pPr>
        <w:pStyle w:val="a9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A3">
        <w:rPr>
          <w:rFonts w:ascii="Times New Roman" w:hAnsi="Times New Roman"/>
          <w:sz w:val="28"/>
          <w:szCs w:val="28"/>
        </w:rPr>
        <w:t>Определите требования ФГОС НОО и «Концепции духовно-нравственного развития и воспитания младшего школьника» к эффективной организации процесса воспитания?</w:t>
      </w:r>
    </w:p>
    <w:p w:rsidR="00A74254" w:rsidRPr="00E310A3" w:rsidRDefault="00A74254" w:rsidP="00A74254">
      <w:pPr>
        <w:pStyle w:val="a9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A3">
        <w:rPr>
          <w:rFonts w:ascii="Times New Roman" w:hAnsi="Times New Roman"/>
          <w:sz w:val="28"/>
          <w:szCs w:val="28"/>
        </w:rPr>
        <w:t xml:space="preserve">Перечислите методы и формы воспитания, оптимальные для учащихся начальных классов? </w:t>
      </w:r>
    </w:p>
    <w:p w:rsidR="00A74254" w:rsidRPr="00E310A3" w:rsidRDefault="00A74254" w:rsidP="00A74254">
      <w:pPr>
        <w:pStyle w:val="a9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A3">
        <w:rPr>
          <w:rFonts w:ascii="Times New Roman" w:hAnsi="Times New Roman"/>
          <w:sz w:val="28"/>
          <w:szCs w:val="28"/>
        </w:rPr>
        <w:t>В чем сущность технологии «</w:t>
      </w:r>
      <w:proofErr w:type="spellStart"/>
      <w:r w:rsidRPr="00E310A3">
        <w:rPr>
          <w:rFonts w:ascii="Times New Roman" w:hAnsi="Times New Roman"/>
          <w:sz w:val="28"/>
          <w:szCs w:val="28"/>
        </w:rPr>
        <w:t>Сказкотерапия</w:t>
      </w:r>
      <w:proofErr w:type="spellEnd"/>
      <w:r w:rsidRPr="00E310A3">
        <w:rPr>
          <w:rFonts w:ascii="Times New Roman" w:hAnsi="Times New Roman"/>
          <w:sz w:val="28"/>
          <w:szCs w:val="28"/>
        </w:rPr>
        <w:t>»?</w:t>
      </w:r>
    </w:p>
    <w:p w:rsidR="00A74254" w:rsidRPr="00E310A3" w:rsidRDefault="00A74254" w:rsidP="00A74254">
      <w:pPr>
        <w:pStyle w:val="a9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A3">
        <w:rPr>
          <w:rFonts w:ascii="Times New Roman" w:hAnsi="Times New Roman"/>
          <w:sz w:val="28"/>
          <w:szCs w:val="28"/>
        </w:rPr>
        <w:t>Выберите известную вам сказку и составьте систему вопросов для учащихся по формированию нравственных представлений.</w:t>
      </w:r>
    </w:p>
    <w:p w:rsidR="00A74254" w:rsidRPr="00E310A3" w:rsidRDefault="00A74254" w:rsidP="00A742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74254" w:rsidRPr="00E310A3" w:rsidRDefault="00A74254" w:rsidP="00A742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310A3">
        <w:rPr>
          <w:rFonts w:ascii="Times New Roman" w:hAnsi="Times New Roman"/>
          <w:b/>
          <w:sz w:val="28"/>
          <w:szCs w:val="28"/>
        </w:rPr>
        <w:t>Задание 6</w:t>
      </w:r>
    </w:p>
    <w:p w:rsidR="00A74254" w:rsidRPr="00E310A3" w:rsidRDefault="00A74254" w:rsidP="00A742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10A3">
        <w:rPr>
          <w:rFonts w:ascii="Times New Roman" w:hAnsi="Times New Roman"/>
          <w:b/>
          <w:i/>
          <w:sz w:val="28"/>
          <w:szCs w:val="28"/>
        </w:rPr>
        <w:t>Проанализируйте педагогическую ситуацию</w:t>
      </w:r>
      <w:r w:rsidRPr="00E310A3">
        <w:rPr>
          <w:rFonts w:ascii="Times New Roman" w:hAnsi="Times New Roman"/>
          <w:b/>
          <w:sz w:val="28"/>
          <w:szCs w:val="28"/>
        </w:rPr>
        <w:t>:</w:t>
      </w:r>
    </w:p>
    <w:p w:rsidR="00A74254" w:rsidRPr="003936AB" w:rsidRDefault="00A74254" w:rsidP="00A742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936AB">
        <w:rPr>
          <w:rFonts w:ascii="Times New Roman" w:hAnsi="Times New Roman"/>
          <w:i/>
          <w:sz w:val="28"/>
          <w:szCs w:val="28"/>
        </w:rPr>
        <w:t>Три четвертых класса школы коллективно повели в кино. Учительница всех пропускала в зрительный зал гуськом. Дима зашел, стал искать свое место и увидел, что у него два билета: его и Вовкин. Значит, Вовку не пропустят. Дима скорее выбежал, нашел взволнованного Вовку, и они снова встали в конец очереди. Учительница увидела у Димы оторванный контроль, схватила его за плечо: «Не можешь без хитростей! Где билет?» - и выгнала из строя. Но фильм Дима все- таки посмотрел: он побежал в другую дверь, там билеты проверяла контролер, и она его пропустила.</w:t>
      </w:r>
    </w:p>
    <w:p w:rsidR="00A74254" w:rsidRPr="00E310A3" w:rsidRDefault="00A74254" w:rsidP="00A742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10A3">
        <w:rPr>
          <w:rFonts w:ascii="Times New Roman" w:hAnsi="Times New Roman"/>
          <w:b/>
          <w:sz w:val="28"/>
          <w:szCs w:val="28"/>
        </w:rPr>
        <w:t>Выполните задания:</w:t>
      </w:r>
    </w:p>
    <w:p w:rsidR="00A74254" w:rsidRPr="00E310A3" w:rsidRDefault="00A74254" w:rsidP="00A742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0A3">
        <w:rPr>
          <w:rFonts w:ascii="Times New Roman" w:hAnsi="Times New Roman"/>
          <w:sz w:val="28"/>
          <w:szCs w:val="28"/>
        </w:rPr>
        <w:t>1.Какой стиль взаимоотношений демонстрирует учитель?</w:t>
      </w:r>
    </w:p>
    <w:p w:rsidR="00A74254" w:rsidRPr="00E310A3" w:rsidRDefault="00A74254" w:rsidP="00A742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0A3">
        <w:rPr>
          <w:rFonts w:ascii="Times New Roman" w:hAnsi="Times New Roman"/>
          <w:sz w:val="28"/>
          <w:szCs w:val="28"/>
        </w:rPr>
        <w:t xml:space="preserve">2.Какие способы коммуникации и поведения характерны для авторитарного, либерального и демократического стиля общения? </w:t>
      </w:r>
    </w:p>
    <w:p w:rsidR="00A74254" w:rsidRPr="00E310A3" w:rsidRDefault="00A74254" w:rsidP="00A742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0A3">
        <w:rPr>
          <w:rFonts w:ascii="Times New Roman" w:hAnsi="Times New Roman"/>
          <w:sz w:val="28"/>
          <w:szCs w:val="28"/>
        </w:rPr>
        <w:t>3.Дайте оценку поведения учителя</w:t>
      </w:r>
      <w:bookmarkStart w:id="1" w:name="_Toc511630943"/>
      <w:bookmarkEnd w:id="1"/>
      <w:r w:rsidRPr="00E310A3">
        <w:rPr>
          <w:rFonts w:ascii="Times New Roman" w:hAnsi="Times New Roman"/>
          <w:sz w:val="28"/>
          <w:szCs w:val="28"/>
        </w:rPr>
        <w:t>. Обоснуйте свой ответ</w:t>
      </w:r>
    </w:p>
    <w:p w:rsidR="00A74254" w:rsidRPr="00E310A3" w:rsidRDefault="00A74254" w:rsidP="00A742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0A3">
        <w:rPr>
          <w:rFonts w:ascii="Times New Roman" w:hAnsi="Times New Roman"/>
          <w:sz w:val="28"/>
          <w:szCs w:val="28"/>
        </w:rPr>
        <w:t>4.Предолжите свой путь решения возникшей ситуации</w:t>
      </w:r>
    </w:p>
    <w:p w:rsidR="00AD6127" w:rsidRDefault="00AD612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74254" w:rsidRPr="00E310A3" w:rsidRDefault="00A74254" w:rsidP="00A7425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310A3">
        <w:rPr>
          <w:rFonts w:ascii="Times New Roman" w:hAnsi="Times New Roman"/>
          <w:b/>
          <w:sz w:val="28"/>
          <w:szCs w:val="28"/>
        </w:rPr>
        <w:lastRenderedPageBreak/>
        <w:t>Задание 7</w:t>
      </w:r>
    </w:p>
    <w:p w:rsidR="00A74254" w:rsidRPr="00E310A3" w:rsidRDefault="00A74254" w:rsidP="00A7425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10A3">
        <w:rPr>
          <w:rFonts w:ascii="Times New Roman" w:hAnsi="Times New Roman"/>
          <w:b/>
          <w:i/>
          <w:sz w:val="28"/>
          <w:szCs w:val="28"/>
        </w:rPr>
        <w:t>Проанализируйте педагогическую ситуацию</w:t>
      </w:r>
      <w:r w:rsidRPr="00E310A3">
        <w:rPr>
          <w:rFonts w:ascii="Times New Roman" w:hAnsi="Times New Roman"/>
          <w:b/>
          <w:sz w:val="28"/>
          <w:szCs w:val="28"/>
        </w:rPr>
        <w:t>:</w:t>
      </w:r>
    </w:p>
    <w:p w:rsidR="00A74254" w:rsidRPr="003936AB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3936AB">
        <w:rPr>
          <w:i/>
          <w:sz w:val="28"/>
          <w:szCs w:val="28"/>
        </w:rPr>
        <w:t>Первоклашке (в 2015 году) дали нестандартное задание:</w:t>
      </w:r>
    </w:p>
    <w:p w:rsidR="00A74254" w:rsidRPr="003936AB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3936AB">
        <w:rPr>
          <w:i/>
          <w:sz w:val="28"/>
          <w:szCs w:val="28"/>
        </w:rPr>
        <w:t>- В каком году твоя бабушка пошла в первый класс? Это непростая задача,</w:t>
      </w:r>
      <w:r w:rsidRPr="003936AB">
        <w:rPr>
          <w:rStyle w:val="ac"/>
          <w:i/>
          <w:sz w:val="28"/>
          <w:szCs w:val="28"/>
        </w:rPr>
        <w:t xml:space="preserve"> </w:t>
      </w:r>
      <w:r w:rsidRPr="003936AB">
        <w:rPr>
          <w:i/>
          <w:sz w:val="28"/>
          <w:szCs w:val="28"/>
        </w:rPr>
        <w:t>но я</w:t>
      </w:r>
      <w:r w:rsidRPr="003936AB">
        <w:rPr>
          <w:i/>
          <w:sz w:val="28"/>
          <w:szCs w:val="28"/>
          <w:lang w:val="en"/>
        </w:rPr>
        <w:t> </w:t>
      </w:r>
      <w:r w:rsidRPr="003936AB">
        <w:rPr>
          <w:i/>
          <w:sz w:val="28"/>
          <w:szCs w:val="28"/>
        </w:rPr>
        <w:t xml:space="preserve"> уверен, - сказал учитель, - что ты сможешь сам ее решить.</w:t>
      </w:r>
    </w:p>
    <w:p w:rsidR="00A74254" w:rsidRPr="003936AB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3936AB">
        <w:rPr>
          <w:i/>
          <w:sz w:val="28"/>
          <w:szCs w:val="28"/>
        </w:rPr>
        <w:t>- Моей бабушке сейчас 60 лет.</w:t>
      </w:r>
    </w:p>
    <w:p w:rsidR="00A74254" w:rsidRPr="003936AB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3936AB">
        <w:rPr>
          <w:i/>
          <w:sz w:val="28"/>
          <w:szCs w:val="28"/>
        </w:rPr>
        <w:t>- Сколько ей было лет, когда она пошла в первый класс?</w:t>
      </w:r>
    </w:p>
    <w:p w:rsidR="00A74254" w:rsidRPr="003936AB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3936AB">
        <w:rPr>
          <w:i/>
          <w:sz w:val="28"/>
          <w:szCs w:val="28"/>
        </w:rPr>
        <w:t>- Столько же, сколько и мне, 7 лет.</w:t>
      </w:r>
    </w:p>
    <w:p w:rsidR="00A74254" w:rsidRPr="003936AB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3936AB">
        <w:rPr>
          <w:i/>
          <w:sz w:val="28"/>
          <w:szCs w:val="28"/>
        </w:rPr>
        <w:t>- Хорошо, как узнать, сколько лет прошло, как твоя бабушка пошла в школу, если ей сейчас 50 лет, а пошла она с 7 лет в школу?</w:t>
      </w:r>
    </w:p>
    <w:p w:rsidR="00A74254" w:rsidRPr="003936AB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3936AB">
        <w:rPr>
          <w:i/>
          <w:sz w:val="28"/>
          <w:szCs w:val="28"/>
        </w:rPr>
        <w:t>- В школу она пошла в 7 лет, значит, - рассуждает малыш, - она пошла в первый класс - от 60 отнять 7 - 53 года назад. От 2015 отнять 43, получится 1962. Ура! Я знаю, в каком году моя бабушка пошла в первый класс - в 1962 году.</w:t>
      </w:r>
    </w:p>
    <w:p w:rsidR="00A74254" w:rsidRPr="003936AB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3936AB">
        <w:rPr>
          <w:i/>
          <w:sz w:val="28"/>
          <w:szCs w:val="28"/>
        </w:rPr>
        <w:t>- Молодец! Ты правильно рассуждал и успешно справился с такой сложной задачей.</w:t>
      </w:r>
    </w:p>
    <w:p w:rsidR="00A74254" w:rsidRPr="00E310A3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E310A3">
        <w:rPr>
          <w:b/>
          <w:i/>
          <w:sz w:val="28"/>
          <w:szCs w:val="28"/>
        </w:rPr>
        <w:t>Выполните задания</w:t>
      </w:r>
      <w:r w:rsidRPr="00E310A3">
        <w:rPr>
          <w:b/>
          <w:sz w:val="28"/>
          <w:szCs w:val="28"/>
        </w:rPr>
        <w:t>:</w:t>
      </w:r>
    </w:p>
    <w:p w:rsidR="00A74254" w:rsidRPr="00E310A3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1. Когда приобретенные знания становятся личностно значимыми и личностно воспринятыми?</w:t>
      </w:r>
    </w:p>
    <w:p w:rsidR="00A74254" w:rsidRPr="00E310A3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2. Как связаны отношения первоклассника к учебе, к себе и к бабушке?</w:t>
      </w:r>
    </w:p>
    <w:p w:rsidR="00A74254" w:rsidRPr="00E310A3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3. Какими принципами руководствовался учитель?</w:t>
      </w:r>
    </w:p>
    <w:p w:rsidR="00A74254" w:rsidRPr="00E310A3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4. Что можно сказать об атмосфере на уроке?</w:t>
      </w:r>
    </w:p>
    <w:p w:rsidR="00A74254" w:rsidRPr="00E310A3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5. На какой тип взаимоотношений с учениками ориентирован учитель? Обоснуйте свой ответ.</w:t>
      </w:r>
    </w:p>
    <w:p w:rsidR="00A74254" w:rsidRPr="00E310A3" w:rsidRDefault="00A74254" w:rsidP="00A74254">
      <w:pPr>
        <w:pStyle w:val="a7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E310A3">
        <w:rPr>
          <w:b/>
          <w:sz w:val="28"/>
          <w:szCs w:val="28"/>
        </w:rPr>
        <w:t>Задание 8</w:t>
      </w:r>
    </w:p>
    <w:p w:rsidR="00A74254" w:rsidRPr="00E310A3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E310A3">
        <w:rPr>
          <w:b/>
          <w:i/>
          <w:sz w:val="28"/>
          <w:szCs w:val="28"/>
        </w:rPr>
        <w:t>Проанализируйте педагогическую ситуацию</w:t>
      </w:r>
      <w:r w:rsidRPr="00E310A3">
        <w:rPr>
          <w:b/>
          <w:sz w:val="28"/>
          <w:szCs w:val="28"/>
        </w:rPr>
        <w:t>:</w:t>
      </w:r>
    </w:p>
    <w:p w:rsidR="00A74254" w:rsidRPr="003936AB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3936AB">
        <w:rPr>
          <w:i/>
          <w:sz w:val="28"/>
          <w:szCs w:val="28"/>
        </w:rPr>
        <w:t xml:space="preserve">В 4-й «а» перевели мальчика Юру, который не успевал по русскому языку. В классе, куда он попал,  преподавал очень внимательный к детям и талантливый педагог. Школьник был умным и сообразительным учеником, но с учителем  в предыдущем классе отношения не сложились. И Юра не </w:t>
      </w:r>
      <w:r w:rsidRPr="003936AB">
        <w:rPr>
          <w:i/>
          <w:sz w:val="28"/>
          <w:szCs w:val="28"/>
        </w:rPr>
        <w:lastRenderedPageBreak/>
        <w:t>любил уроки русского языка и небрежно относился к заданиям по этому предмету.</w:t>
      </w:r>
    </w:p>
    <w:p w:rsidR="00A74254" w:rsidRPr="003936AB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3936AB">
        <w:rPr>
          <w:i/>
          <w:sz w:val="28"/>
          <w:szCs w:val="28"/>
        </w:rPr>
        <w:t>Новая учительница через несколько уроков предложила Юре заниматься дополнительно после уроков. Однажды в минуту откровенности он сказал ей:</w:t>
      </w:r>
    </w:p>
    <w:p w:rsidR="00A74254" w:rsidRPr="003936AB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3936AB">
        <w:rPr>
          <w:i/>
          <w:sz w:val="28"/>
          <w:szCs w:val="28"/>
        </w:rPr>
        <w:t>- Екатерина Алексеевна, не трудитесь зря. Не тратьте напрасно время. Мне ничего не поможет. Я не буду успевать, мне это давно известно. Я неспособный.</w:t>
      </w:r>
    </w:p>
    <w:p w:rsidR="00A74254" w:rsidRPr="003936AB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3936AB">
        <w:rPr>
          <w:i/>
          <w:sz w:val="28"/>
          <w:szCs w:val="28"/>
        </w:rPr>
        <w:t>- Откуда тебе известно?</w:t>
      </w:r>
    </w:p>
    <w:p w:rsidR="00A74254" w:rsidRPr="003936AB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3936AB">
        <w:rPr>
          <w:i/>
          <w:sz w:val="28"/>
          <w:szCs w:val="28"/>
        </w:rPr>
        <w:t>- Все так говорят.</w:t>
      </w:r>
    </w:p>
    <w:p w:rsidR="00A74254" w:rsidRPr="003936AB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3936AB">
        <w:rPr>
          <w:i/>
          <w:sz w:val="28"/>
          <w:szCs w:val="28"/>
        </w:rPr>
        <w:t>- И ты веришь в это?</w:t>
      </w:r>
    </w:p>
    <w:p w:rsidR="00A74254" w:rsidRPr="003936AB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3936AB">
        <w:rPr>
          <w:i/>
          <w:sz w:val="28"/>
          <w:szCs w:val="28"/>
        </w:rPr>
        <w:t>- Верю...</w:t>
      </w:r>
    </w:p>
    <w:p w:rsidR="00A74254" w:rsidRPr="003936AB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3936AB">
        <w:rPr>
          <w:i/>
          <w:sz w:val="28"/>
          <w:szCs w:val="28"/>
        </w:rPr>
        <w:t>- Придется тебе доказать обратное. Ты слышал выражение:</w:t>
      </w:r>
      <w:r w:rsidRPr="003936AB">
        <w:rPr>
          <w:rStyle w:val="ac"/>
          <w:i/>
          <w:sz w:val="28"/>
          <w:szCs w:val="28"/>
        </w:rPr>
        <w:t xml:space="preserve"> </w:t>
      </w:r>
      <w:r w:rsidRPr="003936AB">
        <w:rPr>
          <w:i/>
          <w:sz w:val="28"/>
          <w:szCs w:val="28"/>
        </w:rPr>
        <w:t>кто хочет - тот добьется? И ты можешь добиться. Надо только много работать. Давай заниматься.</w:t>
      </w:r>
    </w:p>
    <w:p w:rsidR="00A74254" w:rsidRPr="003936AB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3936AB">
        <w:rPr>
          <w:i/>
          <w:sz w:val="28"/>
          <w:szCs w:val="28"/>
        </w:rPr>
        <w:t>Занимались они усердно целую четверть. И вот Юра получил первую четверку по русскому языку. Она была вполне заслуженной. Мальчик хорошо ответил на уроке и выполнил грамотно письменное задание.</w:t>
      </w:r>
    </w:p>
    <w:p w:rsidR="00A74254" w:rsidRPr="003936AB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3936AB">
        <w:rPr>
          <w:i/>
          <w:sz w:val="28"/>
          <w:szCs w:val="28"/>
        </w:rPr>
        <w:t>На следующий день пришла к учительнице мама Юры.</w:t>
      </w:r>
    </w:p>
    <w:p w:rsidR="00A74254" w:rsidRPr="003936AB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3936AB">
        <w:rPr>
          <w:i/>
          <w:sz w:val="28"/>
          <w:szCs w:val="28"/>
        </w:rPr>
        <w:t>- Скажите, пожалуйста, это правда, что мой сын получил четверку по русскому языку?</w:t>
      </w:r>
    </w:p>
    <w:p w:rsidR="00A74254" w:rsidRPr="003936AB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3936AB">
        <w:rPr>
          <w:i/>
          <w:sz w:val="28"/>
          <w:szCs w:val="28"/>
        </w:rPr>
        <w:t>- Правда. Он стал лучше заниматься.</w:t>
      </w:r>
    </w:p>
    <w:p w:rsidR="00A74254" w:rsidRPr="003936AB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3936AB">
        <w:rPr>
          <w:i/>
          <w:sz w:val="28"/>
          <w:szCs w:val="28"/>
        </w:rPr>
        <w:t>- Екатерина Алексеевна, Вы не представляете,</w:t>
      </w:r>
      <w:r w:rsidRPr="003936AB">
        <w:rPr>
          <w:rStyle w:val="ac"/>
          <w:i/>
          <w:sz w:val="28"/>
          <w:szCs w:val="28"/>
        </w:rPr>
        <w:t xml:space="preserve"> </w:t>
      </w:r>
      <w:r w:rsidRPr="003936AB">
        <w:rPr>
          <w:i/>
          <w:sz w:val="28"/>
          <w:szCs w:val="28"/>
        </w:rPr>
        <w:t>что у нас было вчера дома.</w:t>
      </w:r>
    </w:p>
    <w:p w:rsidR="00A74254" w:rsidRPr="003936AB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3936AB">
        <w:rPr>
          <w:i/>
          <w:sz w:val="28"/>
          <w:szCs w:val="28"/>
        </w:rPr>
        <w:t>Прибегает Юрий из школы и с порога кричит:</w:t>
      </w:r>
      <w:r w:rsidRPr="003936AB">
        <w:rPr>
          <w:i/>
          <w:sz w:val="28"/>
          <w:szCs w:val="28"/>
          <w:lang w:val="en"/>
        </w:rPr>
        <w:t> </w:t>
      </w:r>
      <w:r w:rsidRPr="003936AB">
        <w:rPr>
          <w:i/>
          <w:sz w:val="28"/>
          <w:szCs w:val="28"/>
        </w:rPr>
        <w:t>Четверка! Четверка! Я не</w:t>
      </w:r>
      <w:r w:rsidRPr="003936AB">
        <w:rPr>
          <w:i/>
          <w:sz w:val="28"/>
          <w:szCs w:val="28"/>
          <w:lang w:val="en"/>
        </w:rPr>
        <w:t> </w:t>
      </w:r>
      <w:r w:rsidRPr="003936AB">
        <w:rPr>
          <w:i/>
          <w:sz w:val="28"/>
          <w:szCs w:val="28"/>
        </w:rPr>
        <w:t xml:space="preserve"> сразу поняла, в чем дело. Спрашиваю: какая четверка? Учительница мне поставила четверку по русскому языку.</w:t>
      </w:r>
    </w:p>
    <w:p w:rsidR="00A74254" w:rsidRPr="003936AB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3936AB">
        <w:rPr>
          <w:i/>
          <w:sz w:val="28"/>
          <w:szCs w:val="28"/>
        </w:rPr>
        <w:t>Успех окрылил подростка. С тех пор Юрий стал усерднее учиться не только по русскому языку. Случались, конечно, и промахи. Но по русскому языку он уже успевал и шел на уроки с интересом.</w:t>
      </w:r>
    </w:p>
    <w:p w:rsidR="00A74254" w:rsidRPr="00E310A3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E310A3">
        <w:rPr>
          <w:b/>
          <w:i/>
          <w:sz w:val="28"/>
          <w:szCs w:val="28"/>
        </w:rPr>
        <w:lastRenderedPageBreak/>
        <w:t>Выполните задания:</w:t>
      </w:r>
    </w:p>
    <w:p w:rsidR="00A74254" w:rsidRPr="00E310A3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1. Что лежит в основе успеха Юры?</w:t>
      </w:r>
    </w:p>
    <w:p w:rsidR="00A74254" w:rsidRPr="00E310A3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2. Дайте оценку педагогическим действиям учителя.</w:t>
      </w:r>
    </w:p>
    <w:p w:rsidR="00A74254" w:rsidRPr="00E310A3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3. Подтверждает ли приведенный факт утверждение В. А. Сухомлинского, что «обучение – не механическая передача знаний от учителя к ребенку, а прежде всего человеческие отношения»?</w:t>
      </w:r>
    </w:p>
    <w:p w:rsidR="00A74254" w:rsidRPr="00E310A3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4.Назовите основной механизм изменения отношения Юры к учению.</w:t>
      </w:r>
    </w:p>
    <w:p w:rsidR="00A74254" w:rsidRPr="00E310A3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5.Проследите зависимость психического и физического здоровья детей и ситуации успеха в школе?</w:t>
      </w:r>
    </w:p>
    <w:p w:rsidR="00A74254" w:rsidRPr="00E310A3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6.Из каких источников родители могут узнать об успеваемости своих детей? Какие достоинства и недостатки электронного дневника?</w:t>
      </w:r>
    </w:p>
    <w:p w:rsidR="00A74254" w:rsidRPr="00E310A3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A74254" w:rsidRPr="00E310A3" w:rsidRDefault="00A74254" w:rsidP="00A74254">
      <w:pPr>
        <w:pStyle w:val="a7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E310A3">
        <w:rPr>
          <w:b/>
          <w:sz w:val="28"/>
          <w:szCs w:val="28"/>
        </w:rPr>
        <w:t>Задание 9</w:t>
      </w:r>
    </w:p>
    <w:p w:rsidR="00A74254" w:rsidRPr="00E310A3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E310A3">
        <w:rPr>
          <w:b/>
          <w:i/>
          <w:sz w:val="28"/>
          <w:szCs w:val="28"/>
        </w:rPr>
        <w:t>Проанализируйте педагогическую ситуацию</w:t>
      </w:r>
      <w:r w:rsidRPr="00E310A3">
        <w:rPr>
          <w:b/>
          <w:sz w:val="28"/>
          <w:szCs w:val="28"/>
        </w:rPr>
        <w:t>:</w:t>
      </w:r>
    </w:p>
    <w:p w:rsidR="00A74254" w:rsidRPr="00DE533E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DE533E">
        <w:rPr>
          <w:i/>
          <w:sz w:val="28"/>
          <w:szCs w:val="28"/>
        </w:rPr>
        <w:t>Зная застенчивость Наташи, учительница предупреждает:</w:t>
      </w:r>
    </w:p>
    <w:p w:rsidR="00A74254" w:rsidRPr="00DE533E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DE533E">
        <w:rPr>
          <w:i/>
          <w:sz w:val="28"/>
          <w:szCs w:val="28"/>
        </w:rPr>
        <w:t>- Скоро спрошу. Приготовься. Вот текст, с которым ты справишься самостоятельно.</w:t>
      </w:r>
    </w:p>
    <w:p w:rsidR="00A74254" w:rsidRPr="00DE533E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DE533E">
        <w:rPr>
          <w:i/>
          <w:sz w:val="28"/>
          <w:szCs w:val="28"/>
        </w:rPr>
        <w:t>Она дает девочке карточку с текстом, который та должна прочитать. У Наташи есть время побороть смущение, собраться с мыслями. Многим учительница уже выставила поощрительные оценки по данной теме, а у Наташи отметки пока нет. Девочка очень возбудимая, учеба дается ей нелегко.</w:t>
      </w:r>
    </w:p>
    <w:p w:rsidR="00A74254" w:rsidRPr="00E310A3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E310A3">
        <w:rPr>
          <w:b/>
          <w:i/>
          <w:sz w:val="28"/>
          <w:szCs w:val="28"/>
        </w:rPr>
        <w:t>Выполните задания</w:t>
      </w:r>
      <w:r w:rsidRPr="00E310A3">
        <w:rPr>
          <w:b/>
          <w:sz w:val="28"/>
          <w:szCs w:val="28"/>
        </w:rPr>
        <w:t>:</w:t>
      </w:r>
    </w:p>
    <w:p w:rsidR="00A74254" w:rsidRPr="00E310A3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1. В чем педагогическая ценность такой организации проверки знаний?</w:t>
      </w:r>
    </w:p>
    <w:p w:rsidR="00A74254" w:rsidRPr="00E310A3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2. Какие установки дает педагог?</w:t>
      </w:r>
    </w:p>
    <w:p w:rsidR="00A74254" w:rsidRPr="00E310A3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3. Какой подход к организации обучения реализован в данной ситуации?</w:t>
      </w:r>
    </w:p>
    <w:p w:rsidR="00A74254" w:rsidRPr="00E310A3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4.В чем состоит сущность личностно-ориентированного подхода и как он реализуется в начальной школе?</w:t>
      </w:r>
    </w:p>
    <w:p w:rsidR="00A74254" w:rsidRPr="00E310A3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lastRenderedPageBreak/>
        <w:t xml:space="preserve"> 5.Предложите свой путь решения проблемы. Какие педагогические приемы можно использовать в работе с детьми, имеющими проблемы в общении?</w:t>
      </w:r>
    </w:p>
    <w:p w:rsidR="00A74254" w:rsidRPr="00E310A3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 xml:space="preserve">6. Какие способы сохранения физического и психического здоровья детей педагог может применить на уроке? </w:t>
      </w:r>
    </w:p>
    <w:p w:rsidR="00A74254" w:rsidRPr="00E310A3" w:rsidRDefault="00A74254" w:rsidP="00A74254">
      <w:pPr>
        <w:pStyle w:val="a7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E310A3">
        <w:rPr>
          <w:b/>
          <w:sz w:val="28"/>
          <w:szCs w:val="28"/>
        </w:rPr>
        <w:t>Задание 10</w:t>
      </w:r>
    </w:p>
    <w:p w:rsidR="00A74254" w:rsidRPr="00E310A3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E310A3">
        <w:rPr>
          <w:b/>
          <w:i/>
          <w:sz w:val="28"/>
          <w:szCs w:val="28"/>
        </w:rPr>
        <w:t>Проанализируйте педагогическую ситуацию</w:t>
      </w:r>
      <w:r w:rsidRPr="00E310A3">
        <w:rPr>
          <w:b/>
          <w:sz w:val="28"/>
          <w:szCs w:val="28"/>
        </w:rPr>
        <w:t>:</w:t>
      </w:r>
    </w:p>
    <w:p w:rsidR="00A74254" w:rsidRPr="00B90E04" w:rsidRDefault="00A74254" w:rsidP="00A74254">
      <w:pPr>
        <w:pStyle w:val="21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90E04">
        <w:rPr>
          <w:rFonts w:ascii="Times New Roman" w:hAnsi="Times New Roman"/>
          <w:i/>
          <w:sz w:val="28"/>
          <w:szCs w:val="28"/>
        </w:rPr>
        <w:t>Четвероклассник Миша плохо запоминал стихотворения и рассказы. У доски обычно произносил две-три первые фразы и умолкал или начинал говорить совсем не то. Каждая его двойка больно отзывалась в сердце и учительницы и ученика. От ребят она узнала, что Миша очень самолюбив.</w:t>
      </w:r>
    </w:p>
    <w:p w:rsidR="00A74254" w:rsidRPr="00B90E04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B90E04">
        <w:rPr>
          <w:i/>
          <w:sz w:val="28"/>
          <w:szCs w:val="28"/>
        </w:rPr>
        <w:t>- Тогда я рискнула поиграть на его самолюбии, - рассказывала потом Ма</w:t>
      </w:r>
      <w:r w:rsidRPr="00B90E04">
        <w:rPr>
          <w:i/>
          <w:sz w:val="28"/>
          <w:szCs w:val="28"/>
        </w:rPr>
        <w:softHyphen/>
        <w:t>рия Александровна коллегам. - После очередного вызова к доске поставила в дневник Мише тройку, сказав, что сегодня он намного лучше выучил, чем раньше, и можно было бы поставить четыре, если бы не погрешности в интонации.</w:t>
      </w:r>
    </w:p>
    <w:p w:rsidR="00A74254" w:rsidRPr="00B90E04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B90E04">
        <w:rPr>
          <w:i/>
          <w:sz w:val="28"/>
          <w:szCs w:val="28"/>
        </w:rPr>
        <w:t>Мальчик просиял и гордо пошел к своей парте.</w:t>
      </w:r>
    </w:p>
    <w:p w:rsidR="00A74254" w:rsidRPr="00B90E04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B90E04">
        <w:rPr>
          <w:i/>
          <w:sz w:val="28"/>
          <w:szCs w:val="28"/>
        </w:rPr>
        <w:t>- Назавтра я вновь вызвала Мишу к доске. И всем на удивление он отлично пересказал содержание рассказа. В журнале и дневнике появилась первая пятерка по чтению. Это была победа. Вскоре Миша стал успешно учиться.</w:t>
      </w:r>
    </w:p>
    <w:p w:rsidR="00A74254" w:rsidRPr="00E310A3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E310A3">
        <w:rPr>
          <w:b/>
          <w:i/>
          <w:sz w:val="28"/>
          <w:szCs w:val="28"/>
        </w:rPr>
        <w:t>Выполните задания</w:t>
      </w:r>
      <w:r w:rsidRPr="00E310A3">
        <w:rPr>
          <w:b/>
          <w:sz w:val="28"/>
          <w:szCs w:val="28"/>
        </w:rPr>
        <w:t>:</w:t>
      </w:r>
    </w:p>
    <w:p w:rsidR="00A74254" w:rsidRPr="00E310A3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1. На какие психологические и личностные особенности ученика опирался в своих решениях и действиях учитель?</w:t>
      </w:r>
    </w:p>
    <w:p w:rsidR="00A74254" w:rsidRPr="00E310A3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2. В чем сущность личностно-ориентированного подхода и как он реализуется в начальной школе?</w:t>
      </w:r>
    </w:p>
    <w:p w:rsidR="00A74254" w:rsidRPr="00E310A3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3.Какие педагогические приемы использует учитель в данной ситуации?</w:t>
      </w:r>
    </w:p>
    <w:p w:rsidR="00A74254" w:rsidRPr="00E310A3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lastRenderedPageBreak/>
        <w:t>4.Дайте оценку  педагогической находке учителя</w:t>
      </w:r>
    </w:p>
    <w:p w:rsidR="00A74254" w:rsidRPr="00E310A3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3.Как закрепить успех Миши? Предложите свой путь решения проблемы</w:t>
      </w:r>
      <w:r w:rsidRPr="00E310A3">
        <w:rPr>
          <w:sz w:val="28"/>
          <w:szCs w:val="28"/>
          <w:lang w:val="en"/>
        </w:rPr>
        <w:t> </w:t>
      </w:r>
    </w:p>
    <w:p w:rsidR="00A74254" w:rsidRPr="00F47221" w:rsidRDefault="00A74254" w:rsidP="00B54710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10"/>
          <w:szCs w:val="28"/>
          <w:lang w:eastAsia="en-US"/>
        </w:rPr>
      </w:pPr>
    </w:p>
    <w:p w:rsidR="00A95FD0" w:rsidRPr="00E310A3" w:rsidRDefault="00A95FD0" w:rsidP="00A95F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10A3">
        <w:rPr>
          <w:rFonts w:ascii="Times New Roman" w:hAnsi="Times New Roman"/>
          <w:b/>
          <w:sz w:val="28"/>
          <w:szCs w:val="28"/>
        </w:rPr>
        <w:t>Рекомендуемая литература</w:t>
      </w:r>
    </w:p>
    <w:p w:rsidR="00483D03" w:rsidRPr="00F47221" w:rsidRDefault="00483D03" w:rsidP="00A95FD0">
      <w:pPr>
        <w:pStyle w:val="western"/>
        <w:spacing w:before="0" w:beforeAutospacing="0" w:after="0"/>
        <w:jc w:val="center"/>
        <w:rPr>
          <w:b/>
          <w:iCs/>
          <w:sz w:val="18"/>
          <w:szCs w:val="28"/>
        </w:rPr>
      </w:pPr>
    </w:p>
    <w:p w:rsidR="00A148F5" w:rsidRPr="00AD6127" w:rsidRDefault="00A148F5" w:rsidP="00A148F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D6127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A148F5" w:rsidRPr="00AD6127" w:rsidRDefault="00A148F5" w:rsidP="00A148F5">
      <w:pPr>
        <w:numPr>
          <w:ilvl w:val="1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6127">
        <w:rPr>
          <w:rFonts w:ascii="Times New Roman" w:hAnsi="Times New Roman"/>
          <w:sz w:val="28"/>
          <w:szCs w:val="28"/>
        </w:rPr>
        <w:t>Педагогика</w:t>
      </w:r>
      <w:proofErr w:type="gramStart"/>
      <w:r w:rsidRPr="00AD6127">
        <w:rPr>
          <w:rFonts w:ascii="Times New Roman" w:hAnsi="Times New Roman"/>
          <w:sz w:val="28"/>
          <w:szCs w:val="28"/>
        </w:rPr>
        <w:t> :</w:t>
      </w:r>
      <w:proofErr w:type="gramEnd"/>
      <w:r w:rsidRPr="00AD6127">
        <w:rPr>
          <w:rFonts w:ascii="Times New Roman" w:hAnsi="Times New Roman"/>
          <w:sz w:val="28"/>
          <w:szCs w:val="28"/>
        </w:rPr>
        <w:t xml:space="preserve"> учебник и практикум для вузов / Л. С. </w:t>
      </w:r>
      <w:proofErr w:type="spellStart"/>
      <w:r w:rsidRPr="00AD6127">
        <w:rPr>
          <w:rFonts w:ascii="Times New Roman" w:hAnsi="Times New Roman"/>
          <w:sz w:val="28"/>
          <w:szCs w:val="28"/>
        </w:rPr>
        <w:t>Подымова</w:t>
      </w:r>
      <w:proofErr w:type="spellEnd"/>
      <w:r w:rsidRPr="00AD6127">
        <w:rPr>
          <w:rFonts w:ascii="Times New Roman" w:hAnsi="Times New Roman"/>
          <w:sz w:val="28"/>
          <w:szCs w:val="28"/>
        </w:rPr>
        <w:t xml:space="preserve"> [и др.] ; под общей редакцией Л. С. </w:t>
      </w:r>
      <w:proofErr w:type="spellStart"/>
      <w:r w:rsidRPr="00AD6127">
        <w:rPr>
          <w:rFonts w:ascii="Times New Roman" w:hAnsi="Times New Roman"/>
          <w:sz w:val="28"/>
          <w:szCs w:val="28"/>
        </w:rPr>
        <w:t>Подымовой</w:t>
      </w:r>
      <w:proofErr w:type="spellEnd"/>
      <w:r w:rsidRPr="00AD6127">
        <w:rPr>
          <w:rFonts w:ascii="Times New Roman" w:hAnsi="Times New Roman"/>
          <w:sz w:val="28"/>
          <w:szCs w:val="28"/>
        </w:rPr>
        <w:t>, В. А. </w:t>
      </w:r>
      <w:proofErr w:type="spellStart"/>
      <w:r w:rsidRPr="00AD6127">
        <w:rPr>
          <w:rFonts w:ascii="Times New Roman" w:hAnsi="Times New Roman"/>
          <w:sz w:val="28"/>
          <w:szCs w:val="28"/>
        </w:rPr>
        <w:t>Сластенина</w:t>
      </w:r>
      <w:proofErr w:type="spellEnd"/>
      <w:r w:rsidRPr="00AD6127">
        <w:rPr>
          <w:rFonts w:ascii="Times New Roman" w:hAnsi="Times New Roman"/>
          <w:sz w:val="28"/>
          <w:szCs w:val="28"/>
        </w:rPr>
        <w:t>. </w:t>
      </w:r>
      <w:r w:rsidR="00AD6127">
        <w:rPr>
          <w:rFonts w:ascii="Times New Roman" w:hAnsi="Times New Roman"/>
          <w:sz w:val="28"/>
          <w:szCs w:val="28"/>
        </w:rPr>
        <w:t>–</w:t>
      </w:r>
      <w:r w:rsidRPr="00AD6127">
        <w:rPr>
          <w:rFonts w:ascii="Times New Roman" w:hAnsi="Times New Roman"/>
          <w:sz w:val="28"/>
          <w:szCs w:val="28"/>
        </w:rPr>
        <w:t xml:space="preserve"> 2-е изд., </w:t>
      </w:r>
      <w:proofErr w:type="spellStart"/>
      <w:r w:rsidRPr="00AD6127">
        <w:rPr>
          <w:rFonts w:ascii="Times New Roman" w:hAnsi="Times New Roman"/>
          <w:sz w:val="28"/>
          <w:szCs w:val="28"/>
        </w:rPr>
        <w:t>перераб</w:t>
      </w:r>
      <w:proofErr w:type="spellEnd"/>
      <w:r w:rsidRPr="00AD6127">
        <w:rPr>
          <w:rFonts w:ascii="Times New Roman" w:hAnsi="Times New Roman"/>
          <w:sz w:val="28"/>
          <w:szCs w:val="28"/>
        </w:rPr>
        <w:t>. и доп. </w:t>
      </w:r>
      <w:r w:rsidR="00AD6127">
        <w:rPr>
          <w:rFonts w:ascii="Times New Roman" w:hAnsi="Times New Roman"/>
          <w:sz w:val="28"/>
          <w:szCs w:val="28"/>
        </w:rPr>
        <w:t>–</w:t>
      </w:r>
      <w:r w:rsidRPr="00AD6127">
        <w:rPr>
          <w:rFonts w:ascii="Times New Roman" w:hAnsi="Times New Roman"/>
          <w:sz w:val="28"/>
          <w:szCs w:val="28"/>
        </w:rPr>
        <w:t xml:space="preserve"> Москва : Издательство </w:t>
      </w:r>
      <w:proofErr w:type="spellStart"/>
      <w:r w:rsidRPr="00AD6127">
        <w:rPr>
          <w:rFonts w:ascii="Times New Roman" w:hAnsi="Times New Roman"/>
          <w:sz w:val="28"/>
          <w:szCs w:val="28"/>
        </w:rPr>
        <w:t>Юрайт</w:t>
      </w:r>
      <w:proofErr w:type="spellEnd"/>
      <w:r w:rsidRPr="00AD6127">
        <w:rPr>
          <w:rFonts w:ascii="Times New Roman" w:hAnsi="Times New Roman"/>
          <w:sz w:val="28"/>
          <w:szCs w:val="28"/>
        </w:rPr>
        <w:t>, 2020. </w:t>
      </w:r>
      <w:r w:rsidR="00AD6127">
        <w:rPr>
          <w:rFonts w:ascii="Times New Roman" w:hAnsi="Times New Roman"/>
          <w:sz w:val="28"/>
          <w:szCs w:val="28"/>
        </w:rPr>
        <w:t>–</w:t>
      </w:r>
      <w:r w:rsidRPr="00AD6127">
        <w:rPr>
          <w:rFonts w:ascii="Times New Roman" w:hAnsi="Times New Roman"/>
          <w:sz w:val="28"/>
          <w:szCs w:val="28"/>
        </w:rPr>
        <w:t xml:space="preserve"> 246 с. </w:t>
      </w:r>
      <w:r w:rsidR="00AD6127">
        <w:rPr>
          <w:rFonts w:ascii="Times New Roman" w:hAnsi="Times New Roman"/>
          <w:sz w:val="28"/>
          <w:szCs w:val="28"/>
        </w:rPr>
        <w:t>–</w:t>
      </w:r>
      <w:r w:rsidRPr="00AD6127">
        <w:rPr>
          <w:rFonts w:ascii="Times New Roman" w:hAnsi="Times New Roman"/>
          <w:sz w:val="28"/>
          <w:szCs w:val="28"/>
        </w:rPr>
        <w:t xml:space="preserve"> (Высшее образование). </w:t>
      </w:r>
      <w:r w:rsidR="00AD6127">
        <w:rPr>
          <w:rFonts w:ascii="Times New Roman" w:hAnsi="Times New Roman"/>
          <w:sz w:val="28"/>
          <w:szCs w:val="28"/>
        </w:rPr>
        <w:t>–</w:t>
      </w:r>
      <w:r w:rsidRPr="00AD6127">
        <w:rPr>
          <w:rFonts w:ascii="Times New Roman" w:hAnsi="Times New Roman"/>
          <w:sz w:val="28"/>
          <w:szCs w:val="28"/>
        </w:rPr>
        <w:t xml:space="preserve"> ISBN 978-5-534-01032-9. </w:t>
      </w:r>
      <w:r w:rsidR="00AD6127">
        <w:rPr>
          <w:rFonts w:ascii="Times New Roman" w:hAnsi="Times New Roman"/>
          <w:sz w:val="28"/>
          <w:szCs w:val="28"/>
        </w:rPr>
        <w:t>–</w:t>
      </w:r>
      <w:r w:rsidRPr="00AD6127">
        <w:rPr>
          <w:rFonts w:ascii="Times New Roman" w:hAnsi="Times New Roman"/>
          <w:sz w:val="28"/>
          <w:szCs w:val="28"/>
        </w:rPr>
        <w:t xml:space="preserve"> Текст</w:t>
      </w:r>
      <w:proofErr w:type="gramStart"/>
      <w:r w:rsidRPr="00AD612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D6127">
        <w:rPr>
          <w:rFonts w:ascii="Times New Roman" w:hAnsi="Times New Roman"/>
          <w:sz w:val="28"/>
          <w:szCs w:val="28"/>
        </w:rPr>
        <w:t xml:space="preserve"> электронный // ЭБС </w:t>
      </w:r>
      <w:proofErr w:type="spellStart"/>
      <w:r w:rsidRPr="00AD6127">
        <w:rPr>
          <w:rFonts w:ascii="Times New Roman" w:hAnsi="Times New Roman"/>
          <w:sz w:val="28"/>
          <w:szCs w:val="28"/>
        </w:rPr>
        <w:t>Юрайт</w:t>
      </w:r>
      <w:proofErr w:type="spellEnd"/>
      <w:r w:rsidRPr="00AD6127">
        <w:rPr>
          <w:rFonts w:ascii="Times New Roman" w:hAnsi="Times New Roman"/>
          <w:sz w:val="28"/>
          <w:szCs w:val="28"/>
        </w:rPr>
        <w:t xml:space="preserve"> [сайт]. </w:t>
      </w:r>
      <w:r w:rsidR="00AD6127">
        <w:rPr>
          <w:rFonts w:ascii="Times New Roman" w:hAnsi="Times New Roman"/>
          <w:sz w:val="28"/>
          <w:szCs w:val="28"/>
        </w:rPr>
        <w:t>–</w:t>
      </w:r>
      <w:r w:rsidRPr="00AD6127">
        <w:rPr>
          <w:rFonts w:ascii="Times New Roman" w:hAnsi="Times New Roman"/>
          <w:sz w:val="28"/>
          <w:szCs w:val="28"/>
        </w:rPr>
        <w:t xml:space="preserve"> URL: </w:t>
      </w:r>
      <w:hyperlink r:id="rId9" w:tgtFrame="_blank" w:history="1">
        <w:r w:rsidRPr="00AD6127">
          <w:rPr>
            <w:rStyle w:val="a8"/>
            <w:rFonts w:ascii="Times New Roman" w:hAnsi="Times New Roman"/>
            <w:color w:val="auto"/>
            <w:sz w:val="28"/>
            <w:szCs w:val="28"/>
          </w:rPr>
          <w:t>https://urait.ru/bcode/449859</w:t>
        </w:r>
      </w:hyperlink>
      <w:r w:rsidRPr="00AD6127">
        <w:rPr>
          <w:rFonts w:ascii="Times New Roman" w:hAnsi="Times New Roman"/>
          <w:sz w:val="28"/>
          <w:szCs w:val="28"/>
        </w:rPr>
        <w:t>.</w:t>
      </w:r>
    </w:p>
    <w:p w:rsidR="00A148F5" w:rsidRPr="00AD6127" w:rsidRDefault="00A148F5" w:rsidP="00A148F5">
      <w:pPr>
        <w:numPr>
          <w:ilvl w:val="1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6127">
        <w:rPr>
          <w:rFonts w:ascii="Times New Roman" w:hAnsi="Times New Roman"/>
          <w:sz w:val="28"/>
          <w:szCs w:val="28"/>
        </w:rPr>
        <w:t>Загвязинский</w:t>
      </w:r>
      <w:proofErr w:type="spellEnd"/>
      <w:r w:rsidRPr="00AD6127">
        <w:rPr>
          <w:rFonts w:ascii="Times New Roman" w:hAnsi="Times New Roman"/>
          <w:sz w:val="28"/>
          <w:szCs w:val="28"/>
        </w:rPr>
        <w:t>, В. И. Социальная педагогика</w:t>
      </w:r>
      <w:proofErr w:type="gramStart"/>
      <w:r w:rsidRPr="00AD612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D6127">
        <w:rPr>
          <w:rFonts w:ascii="Times New Roman" w:hAnsi="Times New Roman"/>
          <w:sz w:val="28"/>
          <w:szCs w:val="28"/>
        </w:rPr>
        <w:t xml:space="preserve"> учебник для академического бакалавриата / В. И. </w:t>
      </w:r>
      <w:proofErr w:type="spellStart"/>
      <w:r w:rsidRPr="00AD6127">
        <w:rPr>
          <w:rFonts w:ascii="Times New Roman" w:hAnsi="Times New Roman"/>
          <w:sz w:val="28"/>
          <w:szCs w:val="28"/>
        </w:rPr>
        <w:t>Загвязинский</w:t>
      </w:r>
      <w:proofErr w:type="spellEnd"/>
      <w:r w:rsidRPr="00AD6127">
        <w:rPr>
          <w:rFonts w:ascii="Times New Roman" w:hAnsi="Times New Roman"/>
          <w:sz w:val="28"/>
          <w:szCs w:val="28"/>
        </w:rPr>
        <w:t xml:space="preserve">, О. А. Селиванова ; под редакцией В. И. </w:t>
      </w:r>
      <w:proofErr w:type="spellStart"/>
      <w:r w:rsidRPr="00AD6127">
        <w:rPr>
          <w:rFonts w:ascii="Times New Roman" w:hAnsi="Times New Roman"/>
          <w:sz w:val="28"/>
          <w:szCs w:val="28"/>
        </w:rPr>
        <w:t>Загвязинского</w:t>
      </w:r>
      <w:proofErr w:type="spellEnd"/>
      <w:r w:rsidRPr="00AD6127">
        <w:rPr>
          <w:rFonts w:ascii="Times New Roman" w:hAnsi="Times New Roman"/>
          <w:sz w:val="28"/>
          <w:szCs w:val="28"/>
        </w:rPr>
        <w:t>, О. А. Селивановой. </w:t>
      </w:r>
      <w:r w:rsidR="00AD6127">
        <w:rPr>
          <w:rFonts w:ascii="Times New Roman" w:hAnsi="Times New Roman"/>
          <w:sz w:val="28"/>
          <w:szCs w:val="28"/>
        </w:rPr>
        <w:t>–</w:t>
      </w:r>
      <w:r w:rsidRPr="00AD6127">
        <w:rPr>
          <w:rFonts w:ascii="Times New Roman" w:hAnsi="Times New Roman"/>
          <w:sz w:val="28"/>
          <w:szCs w:val="28"/>
        </w:rPr>
        <w:t> </w:t>
      </w:r>
      <w:r w:rsidRPr="00AD6127">
        <w:rPr>
          <w:rFonts w:ascii="Times New Roman" w:hAnsi="Times New Roman"/>
          <w:spacing w:val="4"/>
          <w:sz w:val="28"/>
          <w:szCs w:val="28"/>
        </w:rPr>
        <w:t>2-е </w:t>
      </w:r>
      <w:r w:rsidRPr="00AD6127">
        <w:rPr>
          <w:rFonts w:ascii="Times New Roman" w:hAnsi="Times New Roman"/>
          <w:sz w:val="28"/>
          <w:szCs w:val="28"/>
        </w:rPr>
        <w:t xml:space="preserve">изд., </w:t>
      </w:r>
      <w:proofErr w:type="spellStart"/>
      <w:r w:rsidRPr="00AD6127">
        <w:rPr>
          <w:rFonts w:ascii="Times New Roman" w:hAnsi="Times New Roman"/>
          <w:sz w:val="28"/>
          <w:szCs w:val="28"/>
        </w:rPr>
        <w:t>перераб</w:t>
      </w:r>
      <w:proofErr w:type="spellEnd"/>
      <w:r w:rsidRPr="00AD6127">
        <w:rPr>
          <w:rFonts w:ascii="Times New Roman" w:hAnsi="Times New Roman"/>
          <w:sz w:val="28"/>
          <w:szCs w:val="28"/>
        </w:rPr>
        <w:t xml:space="preserve">. и доп. – Москва : Издательство </w:t>
      </w:r>
      <w:proofErr w:type="spellStart"/>
      <w:r w:rsidRPr="00AD6127">
        <w:rPr>
          <w:rFonts w:ascii="Times New Roman" w:hAnsi="Times New Roman"/>
          <w:sz w:val="28"/>
          <w:szCs w:val="28"/>
        </w:rPr>
        <w:t>Юрайт</w:t>
      </w:r>
      <w:proofErr w:type="spellEnd"/>
      <w:r w:rsidRPr="00AD6127">
        <w:rPr>
          <w:rFonts w:ascii="Times New Roman" w:hAnsi="Times New Roman"/>
          <w:sz w:val="28"/>
          <w:szCs w:val="28"/>
        </w:rPr>
        <w:t xml:space="preserve">, 2019. – 448 с. </w:t>
      </w:r>
      <w:proofErr w:type="gramStart"/>
      <w:r w:rsidRPr="00AD6127">
        <w:rPr>
          <w:rFonts w:ascii="Times New Roman" w:hAnsi="Times New Roman"/>
          <w:sz w:val="28"/>
          <w:szCs w:val="28"/>
        </w:rPr>
        <w:t>–Т</w:t>
      </w:r>
      <w:proofErr w:type="gramEnd"/>
      <w:r w:rsidRPr="00AD6127">
        <w:rPr>
          <w:rFonts w:ascii="Times New Roman" w:hAnsi="Times New Roman"/>
          <w:sz w:val="28"/>
          <w:szCs w:val="28"/>
        </w:rPr>
        <w:t xml:space="preserve">екст : электронный // ЭБС </w:t>
      </w:r>
      <w:proofErr w:type="spellStart"/>
      <w:r w:rsidRPr="00AD6127">
        <w:rPr>
          <w:rFonts w:ascii="Times New Roman" w:hAnsi="Times New Roman"/>
          <w:sz w:val="28"/>
          <w:szCs w:val="28"/>
        </w:rPr>
        <w:t>Юрайт</w:t>
      </w:r>
      <w:proofErr w:type="spellEnd"/>
      <w:r w:rsidRPr="00AD6127">
        <w:rPr>
          <w:rFonts w:ascii="Times New Roman" w:hAnsi="Times New Roman"/>
          <w:sz w:val="28"/>
          <w:szCs w:val="28"/>
        </w:rPr>
        <w:t xml:space="preserve"> [сайт]. – URL: </w:t>
      </w:r>
      <w:hyperlink r:id="rId10" w:tgtFrame="_blank" w:history="1">
        <w:r w:rsidRPr="00AD6127">
          <w:rPr>
            <w:rStyle w:val="a8"/>
            <w:rFonts w:ascii="Times New Roman" w:hAnsi="Times New Roman"/>
            <w:color w:val="auto"/>
            <w:sz w:val="28"/>
            <w:szCs w:val="28"/>
          </w:rPr>
          <w:t>https://biblio-online.ru/bcode/431925</w:t>
        </w:r>
      </w:hyperlink>
    </w:p>
    <w:p w:rsidR="00A148F5" w:rsidRPr="00AD6127" w:rsidRDefault="00A148F5" w:rsidP="00A148F5">
      <w:pPr>
        <w:numPr>
          <w:ilvl w:val="1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6127">
        <w:rPr>
          <w:rFonts w:ascii="Times New Roman" w:hAnsi="Times New Roman"/>
          <w:sz w:val="28"/>
          <w:szCs w:val="28"/>
        </w:rPr>
        <w:t>Латышина</w:t>
      </w:r>
      <w:proofErr w:type="spellEnd"/>
      <w:r w:rsidRPr="00AD6127">
        <w:rPr>
          <w:rFonts w:ascii="Times New Roman" w:hAnsi="Times New Roman"/>
          <w:sz w:val="28"/>
          <w:szCs w:val="28"/>
        </w:rPr>
        <w:t>, Д. И. История педагогики и образования</w:t>
      </w:r>
      <w:proofErr w:type="gramStart"/>
      <w:r w:rsidRPr="00AD612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D6127">
        <w:rPr>
          <w:rFonts w:ascii="Times New Roman" w:hAnsi="Times New Roman"/>
          <w:sz w:val="28"/>
          <w:szCs w:val="28"/>
        </w:rPr>
        <w:t xml:space="preserve"> учебник для академического бакалавриата / Д. И. </w:t>
      </w:r>
      <w:proofErr w:type="spellStart"/>
      <w:r w:rsidRPr="00AD6127">
        <w:rPr>
          <w:rFonts w:ascii="Times New Roman" w:hAnsi="Times New Roman"/>
          <w:sz w:val="28"/>
          <w:szCs w:val="28"/>
        </w:rPr>
        <w:t>Латышина</w:t>
      </w:r>
      <w:proofErr w:type="spellEnd"/>
      <w:r w:rsidRPr="00AD6127">
        <w:rPr>
          <w:rFonts w:ascii="Times New Roman" w:hAnsi="Times New Roman"/>
          <w:sz w:val="28"/>
          <w:szCs w:val="28"/>
        </w:rPr>
        <w:t>. – Москва</w:t>
      </w:r>
      <w:proofErr w:type="gramStart"/>
      <w:r w:rsidRPr="00AD612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D6127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AD6127">
        <w:rPr>
          <w:rFonts w:ascii="Times New Roman" w:hAnsi="Times New Roman"/>
          <w:sz w:val="28"/>
          <w:szCs w:val="28"/>
        </w:rPr>
        <w:t>Юрайт</w:t>
      </w:r>
      <w:proofErr w:type="spellEnd"/>
      <w:r w:rsidRPr="00AD6127">
        <w:rPr>
          <w:rFonts w:ascii="Times New Roman" w:hAnsi="Times New Roman"/>
          <w:sz w:val="28"/>
          <w:szCs w:val="28"/>
        </w:rPr>
        <w:t>, 2019. – 314 с. – Текст</w:t>
      </w:r>
      <w:proofErr w:type="gramStart"/>
      <w:r w:rsidRPr="00AD612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D6127">
        <w:rPr>
          <w:rFonts w:ascii="Times New Roman" w:hAnsi="Times New Roman"/>
          <w:sz w:val="28"/>
          <w:szCs w:val="28"/>
        </w:rPr>
        <w:t xml:space="preserve"> электронный // ЭБС </w:t>
      </w:r>
      <w:proofErr w:type="spellStart"/>
      <w:r w:rsidRPr="00AD6127">
        <w:rPr>
          <w:rFonts w:ascii="Times New Roman" w:hAnsi="Times New Roman"/>
          <w:sz w:val="28"/>
          <w:szCs w:val="28"/>
        </w:rPr>
        <w:t>Юрайт</w:t>
      </w:r>
      <w:proofErr w:type="spellEnd"/>
      <w:r w:rsidRPr="00AD6127">
        <w:rPr>
          <w:rFonts w:ascii="Times New Roman" w:hAnsi="Times New Roman"/>
          <w:sz w:val="28"/>
          <w:szCs w:val="28"/>
        </w:rPr>
        <w:t xml:space="preserve"> [сайт]. – URL: </w:t>
      </w:r>
      <w:hyperlink r:id="rId11" w:tgtFrame="_blank" w:history="1">
        <w:r w:rsidRPr="00AD6127">
          <w:rPr>
            <w:rStyle w:val="a8"/>
            <w:rFonts w:ascii="Times New Roman" w:hAnsi="Times New Roman"/>
            <w:color w:val="auto"/>
            <w:sz w:val="28"/>
            <w:szCs w:val="28"/>
          </w:rPr>
          <w:t>https://biblio-online.ru/bcode/445034</w:t>
        </w:r>
      </w:hyperlink>
    </w:p>
    <w:p w:rsidR="00A148F5" w:rsidRPr="00AD6127" w:rsidRDefault="00A148F5" w:rsidP="00A148F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D6127">
        <w:rPr>
          <w:b/>
          <w:sz w:val="28"/>
          <w:szCs w:val="28"/>
        </w:rPr>
        <w:t>Дополнительная литература</w:t>
      </w:r>
    </w:p>
    <w:p w:rsidR="00A148F5" w:rsidRPr="00AD6127" w:rsidRDefault="00A148F5" w:rsidP="00A148F5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6127">
        <w:rPr>
          <w:rFonts w:ascii="Times New Roman" w:hAnsi="Times New Roman"/>
          <w:sz w:val="28"/>
          <w:szCs w:val="28"/>
        </w:rPr>
        <w:t>Крившенко</w:t>
      </w:r>
      <w:proofErr w:type="spellEnd"/>
      <w:r w:rsidRPr="00AD6127">
        <w:rPr>
          <w:rFonts w:ascii="Times New Roman" w:hAnsi="Times New Roman"/>
          <w:sz w:val="28"/>
          <w:szCs w:val="28"/>
        </w:rPr>
        <w:t>, Л. П.  Педагогика</w:t>
      </w:r>
      <w:proofErr w:type="gramStart"/>
      <w:r w:rsidRPr="00AD6127">
        <w:rPr>
          <w:rFonts w:ascii="Times New Roman" w:hAnsi="Times New Roman"/>
          <w:sz w:val="28"/>
          <w:szCs w:val="28"/>
        </w:rPr>
        <w:t> :</w:t>
      </w:r>
      <w:proofErr w:type="gramEnd"/>
      <w:r w:rsidRPr="00AD6127">
        <w:rPr>
          <w:rFonts w:ascii="Times New Roman" w:hAnsi="Times New Roman"/>
          <w:sz w:val="28"/>
          <w:szCs w:val="28"/>
        </w:rPr>
        <w:t xml:space="preserve"> учебник и практикум для вузов / Л. П. </w:t>
      </w:r>
      <w:proofErr w:type="spellStart"/>
      <w:r w:rsidRPr="00AD6127">
        <w:rPr>
          <w:rFonts w:ascii="Times New Roman" w:hAnsi="Times New Roman"/>
          <w:sz w:val="28"/>
          <w:szCs w:val="28"/>
        </w:rPr>
        <w:t>Крившенко</w:t>
      </w:r>
      <w:proofErr w:type="spellEnd"/>
      <w:r w:rsidRPr="00AD6127">
        <w:rPr>
          <w:rFonts w:ascii="Times New Roman" w:hAnsi="Times New Roman"/>
          <w:sz w:val="28"/>
          <w:szCs w:val="28"/>
        </w:rPr>
        <w:t>, Л. В. Юркина. </w:t>
      </w:r>
      <w:r w:rsidR="00AD6127">
        <w:rPr>
          <w:rFonts w:ascii="Times New Roman" w:hAnsi="Times New Roman"/>
          <w:sz w:val="28"/>
          <w:szCs w:val="28"/>
        </w:rPr>
        <w:t>–</w:t>
      </w:r>
      <w:r w:rsidRPr="00AD6127">
        <w:rPr>
          <w:rFonts w:ascii="Times New Roman" w:hAnsi="Times New Roman"/>
          <w:sz w:val="28"/>
          <w:szCs w:val="28"/>
        </w:rPr>
        <w:t xml:space="preserve"> 2-е изд., </w:t>
      </w:r>
      <w:proofErr w:type="spellStart"/>
      <w:r w:rsidRPr="00AD6127">
        <w:rPr>
          <w:rFonts w:ascii="Times New Roman" w:hAnsi="Times New Roman"/>
          <w:sz w:val="28"/>
          <w:szCs w:val="28"/>
        </w:rPr>
        <w:t>перераб</w:t>
      </w:r>
      <w:proofErr w:type="spellEnd"/>
      <w:r w:rsidRPr="00AD6127">
        <w:rPr>
          <w:rFonts w:ascii="Times New Roman" w:hAnsi="Times New Roman"/>
          <w:sz w:val="28"/>
          <w:szCs w:val="28"/>
        </w:rPr>
        <w:t>. и доп. </w:t>
      </w:r>
      <w:r w:rsidR="00AD6127">
        <w:rPr>
          <w:rFonts w:ascii="Times New Roman" w:hAnsi="Times New Roman"/>
          <w:sz w:val="28"/>
          <w:szCs w:val="28"/>
        </w:rPr>
        <w:t>–</w:t>
      </w:r>
      <w:r w:rsidRPr="00AD6127">
        <w:rPr>
          <w:rFonts w:ascii="Times New Roman" w:hAnsi="Times New Roman"/>
          <w:sz w:val="28"/>
          <w:szCs w:val="28"/>
        </w:rPr>
        <w:t xml:space="preserve"> Москва : Издательство </w:t>
      </w:r>
      <w:proofErr w:type="spellStart"/>
      <w:r w:rsidRPr="00AD6127">
        <w:rPr>
          <w:rFonts w:ascii="Times New Roman" w:hAnsi="Times New Roman"/>
          <w:sz w:val="28"/>
          <w:szCs w:val="28"/>
        </w:rPr>
        <w:t>Юрайт</w:t>
      </w:r>
      <w:proofErr w:type="spellEnd"/>
      <w:r w:rsidRPr="00AD6127">
        <w:rPr>
          <w:rFonts w:ascii="Times New Roman" w:hAnsi="Times New Roman"/>
          <w:sz w:val="28"/>
          <w:szCs w:val="28"/>
        </w:rPr>
        <w:t>, 2020. </w:t>
      </w:r>
      <w:r w:rsidR="00AD6127">
        <w:rPr>
          <w:rFonts w:ascii="Times New Roman" w:hAnsi="Times New Roman"/>
          <w:sz w:val="28"/>
          <w:szCs w:val="28"/>
        </w:rPr>
        <w:t>–</w:t>
      </w:r>
      <w:r w:rsidRPr="00AD6127">
        <w:rPr>
          <w:rFonts w:ascii="Times New Roman" w:hAnsi="Times New Roman"/>
          <w:sz w:val="28"/>
          <w:szCs w:val="28"/>
        </w:rPr>
        <w:t xml:space="preserve"> 400 с. </w:t>
      </w:r>
      <w:r w:rsidR="00AD6127">
        <w:rPr>
          <w:rFonts w:ascii="Times New Roman" w:hAnsi="Times New Roman"/>
          <w:sz w:val="28"/>
          <w:szCs w:val="28"/>
        </w:rPr>
        <w:t>–</w:t>
      </w:r>
      <w:r w:rsidRPr="00AD6127">
        <w:rPr>
          <w:rFonts w:ascii="Times New Roman" w:hAnsi="Times New Roman"/>
          <w:sz w:val="28"/>
          <w:szCs w:val="28"/>
        </w:rPr>
        <w:t xml:space="preserve"> (Высшее образование). </w:t>
      </w:r>
      <w:r w:rsidR="00AD6127">
        <w:rPr>
          <w:rFonts w:ascii="Times New Roman" w:hAnsi="Times New Roman"/>
          <w:sz w:val="28"/>
          <w:szCs w:val="28"/>
        </w:rPr>
        <w:t>–</w:t>
      </w:r>
      <w:r w:rsidRPr="00AD6127">
        <w:rPr>
          <w:rFonts w:ascii="Times New Roman" w:hAnsi="Times New Roman"/>
          <w:sz w:val="28"/>
          <w:szCs w:val="28"/>
        </w:rPr>
        <w:t xml:space="preserve"> ISBN 978-5-534-07709-4. </w:t>
      </w:r>
      <w:r w:rsidR="00AD6127">
        <w:rPr>
          <w:rFonts w:ascii="Times New Roman" w:hAnsi="Times New Roman"/>
          <w:sz w:val="28"/>
          <w:szCs w:val="28"/>
        </w:rPr>
        <w:t>–</w:t>
      </w:r>
      <w:r w:rsidRPr="00AD6127">
        <w:rPr>
          <w:rFonts w:ascii="Times New Roman" w:hAnsi="Times New Roman"/>
          <w:sz w:val="28"/>
          <w:szCs w:val="28"/>
        </w:rPr>
        <w:t xml:space="preserve"> Текст</w:t>
      </w:r>
      <w:proofErr w:type="gramStart"/>
      <w:r w:rsidRPr="00AD612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D6127">
        <w:rPr>
          <w:rFonts w:ascii="Times New Roman" w:hAnsi="Times New Roman"/>
          <w:sz w:val="28"/>
          <w:szCs w:val="28"/>
        </w:rPr>
        <w:t xml:space="preserve"> электронный // ЭБС </w:t>
      </w:r>
      <w:proofErr w:type="spellStart"/>
      <w:r w:rsidRPr="00AD6127">
        <w:rPr>
          <w:rFonts w:ascii="Times New Roman" w:hAnsi="Times New Roman"/>
          <w:sz w:val="28"/>
          <w:szCs w:val="28"/>
        </w:rPr>
        <w:t>Юрайт</w:t>
      </w:r>
      <w:proofErr w:type="spellEnd"/>
      <w:r w:rsidRPr="00AD6127">
        <w:rPr>
          <w:rFonts w:ascii="Times New Roman" w:hAnsi="Times New Roman"/>
          <w:sz w:val="28"/>
          <w:szCs w:val="28"/>
        </w:rPr>
        <w:t xml:space="preserve"> [сайт]. </w:t>
      </w:r>
      <w:r w:rsidR="00AD6127">
        <w:rPr>
          <w:rFonts w:ascii="Times New Roman" w:hAnsi="Times New Roman"/>
          <w:sz w:val="28"/>
          <w:szCs w:val="28"/>
        </w:rPr>
        <w:t>–</w:t>
      </w:r>
      <w:r w:rsidRPr="00AD6127">
        <w:rPr>
          <w:rFonts w:ascii="Times New Roman" w:hAnsi="Times New Roman"/>
          <w:sz w:val="28"/>
          <w:szCs w:val="28"/>
        </w:rPr>
        <w:t xml:space="preserve"> URL: </w:t>
      </w:r>
      <w:hyperlink r:id="rId12" w:tgtFrame="_blank" w:history="1">
        <w:r w:rsidRPr="00AD6127">
          <w:rPr>
            <w:rStyle w:val="a8"/>
            <w:rFonts w:ascii="Times New Roman" w:hAnsi="Times New Roman"/>
            <w:color w:val="auto"/>
            <w:sz w:val="28"/>
            <w:szCs w:val="28"/>
          </w:rPr>
          <w:t>https://urait.ru/bcode/450442</w:t>
        </w:r>
      </w:hyperlink>
      <w:r w:rsidRPr="00AD6127">
        <w:rPr>
          <w:rFonts w:ascii="Times New Roman" w:hAnsi="Times New Roman"/>
          <w:sz w:val="28"/>
          <w:szCs w:val="28"/>
        </w:rPr>
        <w:t>.</w:t>
      </w:r>
    </w:p>
    <w:p w:rsidR="00A148F5" w:rsidRPr="00AD6127" w:rsidRDefault="00A148F5" w:rsidP="00A148F5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6127">
        <w:rPr>
          <w:rFonts w:ascii="Times New Roman" w:hAnsi="Times New Roman"/>
          <w:sz w:val="28"/>
          <w:szCs w:val="28"/>
        </w:rPr>
        <w:t>Щуркова</w:t>
      </w:r>
      <w:proofErr w:type="spellEnd"/>
      <w:r w:rsidRPr="00AD6127">
        <w:rPr>
          <w:rFonts w:ascii="Times New Roman" w:hAnsi="Times New Roman"/>
          <w:sz w:val="28"/>
          <w:szCs w:val="28"/>
        </w:rPr>
        <w:t>, Н. Е.  Педагогика. Воспитательная деятельность педагога</w:t>
      </w:r>
      <w:proofErr w:type="gramStart"/>
      <w:r w:rsidRPr="00AD6127">
        <w:rPr>
          <w:rFonts w:ascii="Times New Roman" w:hAnsi="Times New Roman"/>
          <w:sz w:val="28"/>
          <w:szCs w:val="28"/>
        </w:rPr>
        <w:t> :</w:t>
      </w:r>
      <w:proofErr w:type="gramEnd"/>
      <w:r w:rsidRPr="00AD6127">
        <w:rPr>
          <w:rFonts w:ascii="Times New Roman" w:hAnsi="Times New Roman"/>
          <w:sz w:val="28"/>
          <w:szCs w:val="28"/>
        </w:rPr>
        <w:t xml:space="preserve"> учебное пособие для вузов / Н. Е. </w:t>
      </w:r>
      <w:proofErr w:type="spellStart"/>
      <w:r w:rsidRPr="00AD6127">
        <w:rPr>
          <w:rFonts w:ascii="Times New Roman" w:hAnsi="Times New Roman"/>
          <w:sz w:val="28"/>
          <w:szCs w:val="28"/>
        </w:rPr>
        <w:t>Щуркова</w:t>
      </w:r>
      <w:proofErr w:type="spellEnd"/>
      <w:r w:rsidRPr="00AD6127">
        <w:rPr>
          <w:rFonts w:ascii="Times New Roman" w:hAnsi="Times New Roman"/>
          <w:sz w:val="28"/>
          <w:szCs w:val="28"/>
        </w:rPr>
        <w:t>. </w:t>
      </w:r>
      <w:r w:rsidR="00AD6127">
        <w:rPr>
          <w:rFonts w:ascii="Times New Roman" w:hAnsi="Times New Roman"/>
          <w:sz w:val="28"/>
          <w:szCs w:val="28"/>
        </w:rPr>
        <w:t>–</w:t>
      </w:r>
      <w:r w:rsidRPr="00AD6127">
        <w:rPr>
          <w:rFonts w:ascii="Times New Roman" w:hAnsi="Times New Roman"/>
          <w:sz w:val="28"/>
          <w:szCs w:val="28"/>
        </w:rPr>
        <w:t xml:space="preserve"> 2-е изд. </w:t>
      </w:r>
      <w:r w:rsidR="00AD6127">
        <w:rPr>
          <w:rFonts w:ascii="Times New Roman" w:hAnsi="Times New Roman"/>
          <w:sz w:val="28"/>
          <w:szCs w:val="28"/>
        </w:rPr>
        <w:t>–</w:t>
      </w:r>
      <w:r w:rsidRPr="00AD6127">
        <w:rPr>
          <w:rFonts w:ascii="Times New Roman" w:hAnsi="Times New Roman"/>
          <w:sz w:val="28"/>
          <w:szCs w:val="28"/>
        </w:rPr>
        <w:t xml:space="preserve"> Москва : Издательство </w:t>
      </w:r>
      <w:proofErr w:type="spellStart"/>
      <w:r w:rsidRPr="00AD6127">
        <w:rPr>
          <w:rFonts w:ascii="Times New Roman" w:hAnsi="Times New Roman"/>
          <w:sz w:val="28"/>
          <w:szCs w:val="28"/>
        </w:rPr>
        <w:t>Юрайт</w:t>
      </w:r>
      <w:proofErr w:type="spellEnd"/>
      <w:r w:rsidRPr="00AD6127">
        <w:rPr>
          <w:rFonts w:ascii="Times New Roman" w:hAnsi="Times New Roman"/>
          <w:sz w:val="28"/>
          <w:szCs w:val="28"/>
        </w:rPr>
        <w:t>, 2020. </w:t>
      </w:r>
      <w:r w:rsidR="00AD6127">
        <w:rPr>
          <w:rFonts w:ascii="Times New Roman" w:hAnsi="Times New Roman"/>
          <w:sz w:val="28"/>
          <w:szCs w:val="28"/>
        </w:rPr>
        <w:t>–</w:t>
      </w:r>
      <w:r w:rsidRPr="00AD6127">
        <w:rPr>
          <w:rFonts w:ascii="Times New Roman" w:hAnsi="Times New Roman"/>
          <w:sz w:val="28"/>
          <w:szCs w:val="28"/>
        </w:rPr>
        <w:t xml:space="preserve"> 319 с. </w:t>
      </w:r>
      <w:r w:rsidR="00AD6127">
        <w:rPr>
          <w:rFonts w:ascii="Times New Roman" w:hAnsi="Times New Roman"/>
          <w:sz w:val="28"/>
          <w:szCs w:val="28"/>
        </w:rPr>
        <w:t>–</w:t>
      </w:r>
      <w:r w:rsidRPr="00AD6127">
        <w:rPr>
          <w:rFonts w:ascii="Times New Roman" w:hAnsi="Times New Roman"/>
          <w:sz w:val="28"/>
          <w:szCs w:val="28"/>
        </w:rPr>
        <w:t xml:space="preserve"> (Высшее образование). </w:t>
      </w:r>
      <w:r w:rsidR="00AD6127">
        <w:rPr>
          <w:rFonts w:ascii="Times New Roman" w:hAnsi="Times New Roman"/>
          <w:sz w:val="28"/>
          <w:szCs w:val="28"/>
        </w:rPr>
        <w:t>–</w:t>
      </w:r>
      <w:r w:rsidRPr="00AD6127">
        <w:rPr>
          <w:rFonts w:ascii="Times New Roman" w:hAnsi="Times New Roman"/>
          <w:sz w:val="28"/>
          <w:szCs w:val="28"/>
        </w:rPr>
        <w:t xml:space="preserve"> ISBN 978-5-534-06546-6. </w:t>
      </w:r>
      <w:r w:rsidR="00AD6127">
        <w:rPr>
          <w:rFonts w:ascii="Times New Roman" w:hAnsi="Times New Roman"/>
          <w:sz w:val="28"/>
          <w:szCs w:val="28"/>
        </w:rPr>
        <w:t>–</w:t>
      </w:r>
      <w:r w:rsidRPr="00AD6127">
        <w:rPr>
          <w:rFonts w:ascii="Times New Roman" w:hAnsi="Times New Roman"/>
          <w:sz w:val="28"/>
          <w:szCs w:val="28"/>
        </w:rPr>
        <w:t xml:space="preserve"> Текст</w:t>
      </w:r>
      <w:proofErr w:type="gramStart"/>
      <w:r w:rsidRPr="00AD612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D6127">
        <w:rPr>
          <w:rFonts w:ascii="Times New Roman" w:hAnsi="Times New Roman"/>
          <w:sz w:val="28"/>
          <w:szCs w:val="28"/>
        </w:rPr>
        <w:t xml:space="preserve"> электронный // ЭБС </w:t>
      </w:r>
      <w:proofErr w:type="spellStart"/>
      <w:r w:rsidRPr="00AD6127">
        <w:rPr>
          <w:rFonts w:ascii="Times New Roman" w:hAnsi="Times New Roman"/>
          <w:sz w:val="28"/>
          <w:szCs w:val="28"/>
        </w:rPr>
        <w:t>Юрайт</w:t>
      </w:r>
      <w:proofErr w:type="spellEnd"/>
      <w:r w:rsidRPr="00AD6127">
        <w:rPr>
          <w:rFonts w:ascii="Times New Roman" w:hAnsi="Times New Roman"/>
          <w:sz w:val="28"/>
          <w:szCs w:val="28"/>
        </w:rPr>
        <w:t xml:space="preserve"> [сайт]. </w:t>
      </w:r>
      <w:r w:rsidR="00AD6127">
        <w:rPr>
          <w:rFonts w:ascii="Times New Roman" w:hAnsi="Times New Roman"/>
          <w:sz w:val="28"/>
          <w:szCs w:val="28"/>
        </w:rPr>
        <w:t>–</w:t>
      </w:r>
      <w:r w:rsidRPr="00AD6127">
        <w:rPr>
          <w:rFonts w:ascii="Times New Roman" w:hAnsi="Times New Roman"/>
          <w:sz w:val="28"/>
          <w:szCs w:val="28"/>
        </w:rPr>
        <w:t xml:space="preserve"> URL: </w:t>
      </w:r>
      <w:hyperlink r:id="rId13" w:tgtFrame="_blank" w:history="1">
        <w:r w:rsidRPr="00AD6127">
          <w:rPr>
            <w:rStyle w:val="a8"/>
            <w:rFonts w:ascii="Times New Roman" w:hAnsi="Times New Roman"/>
            <w:color w:val="auto"/>
            <w:sz w:val="28"/>
            <w:szCs w:val="28"/>
          </w:rPr>
          <w:t>https://urait.ru/bcode/453382</w:t>
        </w:r>
      </w:hyperlink>
    </w:p>
    <w:p w:rsidR="00A148F5" w:rsidRPr="00AD6127" w:rsidRDefault="00A148F5" w:rsidP="00A148F5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6127">
        <w:rPr>
          <w:rFonts w:ascii="Times New Roman" w:hAnsi="Times New Roman"/>
          <w:sz w:val="28"/>
          <w:szCs w:val="28"/>
        </w:rPr>
        <w:t>Голованова, Н. Ф.  Педагогика</w:t>
      </w:r>
      <w:proofErr w:type="gramStart"/>
      <w:r w:rsidRPr="00AD6127">
        <w:rPr>
          <w:rFonts w:ascii="Times New Roman" w:hAnsi="Times New Roman"/>
          <w:sz w:val="28"/>
          <w:szCs w:val="28"/>
        </w:rPr>
        <w:t> :</w:t>
      </w:r>
      <w:proofErr w:type="gramEnd"/>
      <w:r w:rsidRPr="00AD6127">
        <w:rPr>
          <w:rFonts w:ascii="Times New Roman" w:hAnsi="Times New Roman"/>
          <w:sz w:val="28"/>
          <w:szCs w:val="28"/>
        </w:rPr>
        <w:t xml:space="preserve"> учебник и практикум для вузов / Н. Ф. Голованова. </w:t>
      </w:r>
      <w:r w:rsidR="00AD6127">
        <w:rPr>
          <w:rFonts w:ascii="Times New Roman" w:hAnsi="Times New Roman"/>
          <w:sz w:val="28"/>
          <w:szCs w:val="28"/>
        </w:rPr>
        <w:t>–</w:t>
      </w:r>
      <w:r w:rsidRPr="00AD6127">
        <w:rPr>
          <w:rFonts w:ascii="Times New Roman" w:hAnsi="Times New Roman"/>
          <w:sz w:val="28"/>
          <w:szCs w:val="28"/>
        </w:rPr>
        <w:t xml:space="preserve"> 2-е изд., </w:t>
      </w:r>
      <w:proofErr w:type="spellStart"/>
      <w:r w:rsidRPr="00AD6127">
        <w:rPr>
          <w:rFonts w:ascii="Times New Roman" w:hAnsi="Times New Roman"/>
          <w:sz w:val="28"/>
          <w:szCs w:val="28"/>
        </w:rPr>
        <w:t>перераб</w:t>
      </w:r>
      <w:proofErr w:type="spellEnd"/>
      <w:r w:rsidRPr="00AD6127">
        <w:rPr>
          <w:rFonts w:ascii="Times New Roman" w:hAnsi="Times New Roman"/>
          <w:sz w:val="28"/>
          <w:szCs w:val="28"/>
        </w:rPr>
        <w:t>. и доп. </w:t>
      </w:r>
      <w:r w:rsidR="00AD6127">
        <w:rPr>
          <w:rFonts w:ascii="Times New Roman" w:hAnsi="Times New Roman"/>
          <w:sz w:val="28"/>
          <w:szCs w:val="28"/>
        </w:rPr>
        <w:t>–</w:t>
      </w:r>
      <w:r w:rsidRPr="00AD6127">
        <w:rPr>
          <w:rFonts w:ascii="Times New Roman" w:hAnsi="Times New Roman"/>
          <w:sz w:val="28"/>
          <w:szCs w:val="28"/>
        </w:rPr>
        <w:t xml:space="preserve"> Москва : Издательство </w:t>
      </w:r>
      <w:proofErr w:type="spellStart"/>
      <w:r w:rsidRPr="00AD6127">
        <w:rPr>
          <w:rFonts w:ascii="Times New Roman" w:hAnsi="Times New Roman"/>
          <w:sz w:val="28"/>
          <w:szCs w:val="28"/>
        </w:rPr>
        <w:t>Юрайт</w:t>
      </w:r>
      <w:proofErr w:type="spellEnd"/>
      <w:r w:rsidRPr="00AD6127">
        <w:rPr>
          <w:rFonts w:ascii="Times New Roman" w:hAnsi="Times New Roman"/>
          <w:sz w:val="28"/>
          <w:szCs w:val="28"/>
        </w:rPr>
        <w:t>, 2020. </w:t>
      </w:r>
      <w:r w:rsidR="00AD6127">
        <w:rPr>
          <w:rFonts w:ascii="Times New Roman" w:hAnsi="Times New Roman"/>
          <w:sz w:val="28"/>
          <w:szCs w:val="28"/>
        </w:rPr>
        <w:t>–</w:t>
      </w:r>
      <w:r w:rsidRPr="00AD6127">
        <w:rPr>
          <w:rFonts w:ascii="Times New Roman" w:hAnsi="Times New Roman"/>
          <w:sz w:val="28"/>
          <w:szCs w:val="28"/>
        </w:rPr>
        <w:t xml:space="preserve"> 377 с. </w:t>
      </w:r>
      <w:r w:rsidR="00AD6127">
        <w:rPr>
          <w:rFonts w:ascii="Times New Roman" w:hAnsi="Times New Roman"/>
          <w:sz w:val="28"/>
          <w:szCs w:val="28"/>
        </w:rPr>
        <w:t>–</w:t>
      </w:r>
      <w:r w:rsidRPr="00AD6127">
        <w:rPr>
          <w:rFonts w:ascii="Times New Roman" w:hAnsi="Times New Roman"/>
          <w:sz w:val="28"/>
          <w:szCs w:val="28"/>
        </w:rPr>
        <w:t xml:space="preserve"> (Высшее образование). </w:t>
      </w:r>
      <w:r w:rsidR="00AD6127">
        <w:rPr>
          <w:rFonts w:ascii="Times New Roman" w:hAnsi="Times New Roman"/>
          <w:sz w:val="28"/>
          <w:szCs w:val="28"/>
        </w:rPr>
        <w:t>–</w:t>
      </w:r>
      <w:r w:rsidRPr="00AD6127">
        <w:rPr>
          <w:rFonts w:ascii="Times New Roman" w:hAnsi="Times New Roman"/>
          <w:sz w:val="28"/>
          <w:szCs w:val="28"/>
        </w:rPr>
        <w:t xml:space="preserve"> ISBN 978-5-534-01228-6. </w:t>
      </w:r>
      <w:r w:rsidR="00AD6127">
        <w:rPr>
          <w:rFonts w:ascii="Times New Roman" w:hAnsi="Times New Roman"/>
          <w:sz w:val="28"/>
          <w:szCs w:val="28"/>
        </w:rPr>
        <w:t>–</w:t>
      </w:r>
      <w:r w:rsidRPr="00AD6127">
        <w:rPr>
          <w:rFonts w:ascii="Times New Roman" w:hAnsi="Times New Roman"/>
          <w:sz w:val="28"/>
          <w:szCs w:val="28"/>
        </w:rPr>
        <w:t xml:space="preserve"> Текст</w:t>
      </w:r>
      <w:proofErr w:type="gramStart"/>
      <w:r w:rsidRPr="00AD612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D6127">
        <w:rPr>
          <w:rFonts w:ascii="Times New Roman" w:hAnsi="Times New Roman"/>
          <w:sz w:val="28"/>
          <w:szCs w:val="28"/>
        </w:rPr>
        <w:t xml:space="preserve"> электронный // ЭБС </w:t>
      </w:r>
      <w:proofErr w:type="spellStart"/>
      <w:r w:rsidRPr="00AD6127">
        <w:rPr>
          <w:rFonts w:ascii="Times New Roman" w:hAnsi="Times New Roman"/>
          <w:sz w:val="28"/>
          <w:szCs w:val="28"/>
        </w:rPr>
        <w:t>Юрайт</w:t>
      </w:r>
      <w:proofErr w:type="spellEnd"/>
      <w:r w:rsidRPr="00AD6127">
        <w:rPr>
          <w:rFonts w:ascii="Times New Roman" w:hAnsi="Times New Roman"/>
          <w:sz w:val="28"/>
          <w:szCs w:val="28"/>
        </w:rPr>
        <w:t xml:space="preserve"> [сайт]. </w:t>
      </w:r>
      <w:r w:rsidR="00AD6127">
        <w:rPr>
          <w:rFonts w:ascii="Times New Roman" w:hAnsi="Times New Roman"/>
          <w:sz w:val="28"/>
          <w:szCs w:val="28"/>
        </w:rPr>
        <w:t>–</w:t>
      </w:r>
      <w:r w:rsidRPr="00AD6127">
        <w:rPr>
          <w:rFonts w:ascii="Times New Roman" w:hAnsi="Times New Roman"/>
          <w:sz w:val="28"/>
          <w:szCs w:val="28"/>
        </w:rPr>
        <w:t xml:space="preserve"> URL: </w:t>
      </w:r>
      <w:hyperlink r:id="rId14" w:tgtFrame="_blank" w:history="1">
        <w:r w:rsidRPr="00AD6127">
          <w:rPr>
            <w:rStyle w:val="a8"/>
            <w:rFonts w:ascii="Times New Roman" w:hAnsi="Times New Roman"/>
            <w:color w:val="auto"/>
            <w:sz w:val="28"/>
            <w:szCs w:val="28"/>
          </w:rPr>
          <w:t>https://urait.ru/bcode/450837</w:t>
        </w:r>
      </w:hyperlink>
      <w:r w:rsidRPr="00AD6127">
        <w:rPr>
          <w:rFonts w:ascii="Times New Roman" w:hAnsi="Times New Roman"/>
          <w:sz w:val="28"/>
          <w:szCs w:val="28"/>
        </w:rPr>
        <w:t>.</w:t>
      </w:r>
    </w:p>
    <w:p w:rsidR="00A148F5" w:rsidRPr="00AD6127" w:rsidRDefault="00A148F5" w:rsidP="00A148F5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6127">
        <w:rPr>
          <w:rFonts w:ascii="Times New Roman" w:hAnsi="Times New Roman"/>
          <w:sz w:val="28"/>
          <w:szCs w:val="28"/>
        </w:rPr>
        <w:t>Рожков, М. И.  Социальная педагогика</w:t>
      </w:r>
      <w:proofErr w:type="gramStart"/>
      <w:r w:rsidRPr="00AD6127">
        <w:rPr>
          <w:rFonts w:ascii="Times New Roman" w:hAnsi="Times New Roman"/>
          <w:sz w:val="28"/>
          <w:szCs w:val="28"/>
        </w:rPr>
        <w:t> :</w:t>
      </w:r>
      <w:proofErr w:type="gramEnd"/>
      <w:r w:rsidRPr="00AD6127">
        <w:rPr>
          <w:rFonts w:ascii="Times New Roman" w:hAnsi="Times New Roman"/>
          <w:sz w:val="28"/>
          <w:szCs w:val="28"/>
        </w:rPr>
        <w:t xml:space="preserve"> учебник для вузов / М. И. Рожков, Т. В. Макеева. </w:t>
      </w:r>
      <w:r w:rsidR="00AD6127">
        <w:rPr>
          <w:rFonts w:ascii="Times New Roman" w:hAnsi="Times New Roman"/>
          <w:sz w:val="28"/>
          <w:szCs w:val="28"/>
        </w:rPr>
        <w:t>–</w:t>
      </w:r>
      <w:r w:rsidRPr="00AD6127">
        <w:rPr>
          <w:rFonts w:ascii="Times New Roman" w:hAnsi="Times New Roman"/>
          <w:sz w:val="28"/>
          <w:szCs w:val="28"/>
        </w:rPr>
        <w:t xml:space="preserve"> 2-е изд., </w:t>
      </w:r>
      <w:proofErr w:type="spellStart"/>
      <w:r w:rsidRPr="00AD6127">
        <w:rPr>
          <w:rFonts w:ascii="Times New Roman" w:hAnsi="Times New Roman"/>
          <w:sz w:val="28"/>
          <w:szCs w:val="28"/>
        </w:rPr>
        <w:t>перераб</w:t>
      </w:r>
      <w:proofErr w:type="spellEnd"/>
      <w:r w:rsidRPr="00AD6127">
        <w:rPr>
          <w:rFonts w:ascii="Times New Roman" w:hAnsi="Times New Roman"/>
          <w:sz w:val="28"/>
          <w:szCs w:val="28"/>
        </w:rPr>
        <w:t>. и доп. </w:t>
      </w:r>
      <w:r w:rsidR="00AD6127">
        <w:rPr>
          <w:rFonts w:ascii="Times New Roman" w:hAnsi="Times New Roman"/>
          <w:sz w:val="28"/>
          <w:szCs w:val="28"/>
        </w:rPr>
        <w:t>–</w:t>
      </w:r>
      <w:r w:rsidRPr="00AD6127">
        <w:rPr>
          <w:rFonts w:ascii="Times New Roman" w:hAnsi="Times New Roman"/>
          <w:sz w:val="28"/>
          <w:szCs w:val="28"/>
        </w:rPr>
        <w:t xml:space="preserve"> Москва : Издательство </w:t>
      </w:r>
      <w:proofErr w:type="spellStart"/>
      <w:r w:rsidRPr="00AD6127">
        <w:rPr>
          <w:rFonts w:ascii="Times New Roman" w:hAnsi="Times New Roman"/>
          <w:sz w:val="28"/>
          <w:szCs w:val="28"/>
        </w:rPr>
        <w:t>Юрайт</w:t>
      </w:r>
      <w:proofErr w:type="spellEnd"/>
      <w:r w:rsidRPr="00AD6127">
        <w:rPr>
          <w:rFonts w:ascii="Times New Roman" w:hAnsi="Times New Roman"/>
          <w:sz w:val="28"/>
          <w:szCs w:val="28"/>
        </w:rPr>
        <w:t>, 2020. </w:t>
      </w:r>
      <w:r w:rsidR="00AD6127">
        <w:rPr>
          <w:rFonts w:ascii="Times New Roman" w:hAnsi="Times New Roman"/>
          <w:sz w:val="28"/>
          <w:szCs w:val="28"/>
        </w:rPr>
        <w:t>–</w:t>
      </w:r>
      <w:r w:rsidRPr="00AD6127">
        <w:rPr>
          <w:rFonts w:ascii="Times New Roman" w:hAnsi="Times New Roman"/>
          <w:sz w:val="28"/>
          <w:szCs w:val="28"/>
        </w:rPr>
        <w:t xml:space="preserve"> 287 с. </w:t>
      </w:r>
      <w:r w:rsidR="00AD6127">
        <w:rPr>
          <w:rFonts w:ascii="Times New Roman" w:hAnsi="Times New Roman"/>
          <w:sz w:val="28"/>
          <w:szCs w:val="28"/>
        </w:rPr>
        <w:t>–</w:t>
      </w:r>
      <w:r w:rsidRPr="00AD6127">
        <w:rPr>
          <w:rFonts w:ascii="Times New Roman" w:hAnsi="Times New Roman"/>
          <w:sz w:val="28"/>
          <w:szCs w:val="28"/>
        </w:rPr>
        <w:t xml:space="preserve"> (Высшее образование). </w:t>
      </w:r>
      <w:r w:rsidR="00AD6127">
        <w:rPr>
          <w:rFonts w:ascii="Times New Roman" w:hAnsi="Times New Roman"/>
          <w:sz w:val="28"/>
          <w:szCs w:val="28"/>
        </w:rPr>
        <w:t>–</w:t>
      </w:r>
      <w:r w:rsidRPr="00AD6127">
        <w:rPr>
          <w:rFonts w:ascii="Times New Roman" w:hAnsi="Times New Roman"/>
          <w:sz w:val="28"/>
          <w:szCs w:val="28"/>
        </w:rPr>
        <w:t xml:space="preserve"> ISBN 978-5-534-04771-4. </w:t>
      </w:r>
      <w:r w:rsidR="00AD6127">
        <w:rPr>
          <w:rFonts w:ascii="Times New Roman" w:hAnsi="Times New Roman"/>
          <w:sz w:val="28"/>
          <w:szCs w:val="28"/>
        </w:rPr>
        <w:t>–</w:t>
      </w:r>
      <w:r w:rsidRPr="00AD6127">
        <w:rPr>
          <w:rFonts w:ascii="Times New Roman" w:hAnsi="Times New Roman"/>
          <w:sz w:val="28"/>
          <w:szCs w:val="28"/>
        </w:rPr>
        <w:t xml:space="preserve"> Текст</w:t>
      </w:r>
      <w:proofErr w:type="gramStart"/>
      <w:r w:rsidRPr="00AD612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D6127">
        <w:rPr>
          <w:rFonts w:ascii="Times New Roman" w:hAnsi="Times New Roman"/>
          <w:sz w:val="28"/>
          <w:szCs w:val="28"/>
        </w:rPr>
        <w:t xml:space="preserve"> электронный // ЭБС </w:t>
      </w:r>
      <w:proofErr w:type="spellStart"/>
      <w:r w:rsidRPr="00AD6127">
        <w:rPr>
          <w:rFonts w:ascii="Times New Roman" w:hAnsi="Times New Roman"/>
          <w:sz w:val="28"/>
          <w:szCs w:val="28"/>
        </w:rPr>
        <w:t>Юрайт</w:t>
      </w:r>
      <w:proofErr w:type="spellEnd"/>
      <w:r w:rsidRPr="00AD6127">
        <w:rPr>
          <w:rFonts w:ascii="Times New Roman" w:hAnsi="Times New Roman"/>
          <w:sz w:val="28"/>
          <w:szCs w:val="28"/>
        </w:rPr>
        <w:t xml:space="preserve"> [сайт]. </w:t>
      </w:r>
      <w:r w:rsidR="00AD6127">
        <w:rPr>
          <w:rFonts w:ascii="Times New Roman" w:hAnsi="Times New Roman"/>
          <w:sz w:val="28"/>
          <w:szCs w:val="28"/>
        </w:rPr>
        <w:t>–</w:t>
      </w:r>
      <w:r w:rsidRPr="00AD6127">
        <w:rPr>
          <w:rFonts w:ascii="Times New Roman" w:hAnsi="Times New Roman"/>
          <w:sz w:val="28"/>
          <w:szCs w:val="28"/>
        </w:rPr>
        <w:t xml:space="preserve"> URL: </w:t>
      </w:r>
      <w:hyperlink r:id="rId15" w:tgtFrame="_blank" w:history="1">
        <w:r w:rsidRPr="00AD6127">
          <w:rPr>
            <w:rStyle w:val="a8"/>
            <w:rFonts w:ascii="Times New Roman" w:hAnsi="Times New Roman"/>
            <w:color w:val="auto"/>
            <w:sz w:val="28"/>
            <w:szCs w:val="28"/>
          </w:rPr>
          <w:t>https://urait.ru/bcode/452378</w:t>
        </w:r>
      </w:hyperlink>
    </w:p>
    <w:p w:rsidR="00A148F5" w:rsidRPr="00AD6127" w:rsidRDefault="00A148F5" w:rsidP="00A148F5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6127">
        <w:rPr>
          <w:rFonts w:ascii="Times New Roman" w:hAnsi="Times New Roman"/>
          <w:sz w:val="28"/>
          <w:szCs w:val="28"/>
        </w:rPr>
        <w:t>Современные образовательные технологии</w:t>
      </w:r>
      <w:proofErr w:type="gramStart"/>
      <w:r w:rsidRPr="00AD6127">
        <w:rPr>
          <w:rFonts w:ascii="Times New Roman" w:hAnsi="Times New Roman"/>
          <w:sz w:val="28"/>
          <w:szCs w:val="28"/>
        </w:rPr>
        <w:t> :</w:t>
      </w:r>
      <w:proofErr w:type="gramEnd"/>
      <w:r w:rsidRPr="00AD6127">
        <w:rPr>
          <w:rFonts w:ascii="Times New Roman" w:hAnsi="Times New Roman"/>
          <w:sz w:val="28"/>
          <w:szCs w:val="28"/>
        </w:rPr>
        <w:t xml:space="preserve"> учебное пособие для вузов / Е. Н. </w:t>
      </w:r>
      <w:proofErr w:type="spellStart"/>
      <w:r w:rsidRPr="00AD6127">
        <w:rPr>
          <w:rFonts w:ascii="Times New Roman" w:hAnsi="Times New Roman"/>
          <w:sz w:val="28"/>
          <w:szCs w:val="28"/>
        </w:rPr>
        <w:t>Ашанина</w:t>
      </w:r>
      <w:proofErr w:type="spellEnd"/>
      <w:r w:rsidRPr="00AD6127">
        <w:rPr>
          <w:rFonts w:ascii="Times New Roman" w:hAnsi="Times New Roman"/>
          <w:sz w:val="28"/>
          <w:szCs w:val="28"/>
        </w:rPr>
        <w:t xml:space="preserve"> [и др.] ; под редакцией Е. Н. </w:t>
      </w:r>
      <w:proofErr w:type="spellStart"/>
      <w:r w:rsidRPr="00AD6127">
        <w:rPr>
          <w:rFonts w:ascii="Times New Roman" w:hAnsi="Times New Roman"/>
          <w:sz w:val="28"/>
          <w:szCs w:val="28"/>
        </w:rPr>
        <w:t>Ашаниной</w:t>
      </w:r>
      <w:proofErr w:type="spellEnd"/>
      <w:r w:rsidRPr="00AD6127">
        <w:rPr>
          <w:rFonts w:ascii="Times New Roman" w:hAnsi="Times New Roman"/>
          <w:sz w:val="28"/>
          <w:szCs w:val="28"/>
        </w:rPr>
        <w:t>, О. В. Васиной, С. П. Ежова. </w:t>
      </w:r>
      <w:r w:rsidR="00AD6127">
        <w:rPr>
          <w:rFonts w:ascii="Times New Roman" w:hAnsi="Times New Roman"/>
          <w:sz w:val="28"/>
          <w:szCs w:val="28"/>
        </w:rPr>
        <w:t>–</w:t>
      </w:r>
      <w:r w:rsidRPr="00AD6127">
        <w:rPr>
          <w:rFonts w:ascii="Times New Roman" w:hAnsi="Times New Roman"/>
          <w:sz w:val="28"/>
          <w:szCs w:val="28"/>
        </w:rPr>
        <w:t xml:space="preserve"> 2-е изд., </w:t>
      </w:r>
      <w:proofErr w:type="spellStart"/>
      <w:r w:rsidRPr="00AD6127">
        <w:rPr>
          <w:rFonts w:ascii="Times New Roman" w:hAnsi="Times New Roman"/>
          <w:sz w:val="28"/>
          <w:szCs w:val="28"/>
        </w:rPr>
        <w:t>перераб</w:t>
      </w:r>
      <w:proofErr w:type="spellEnd"/>
      <w:r w:rsidRPr="00AD6127">
        <w:rPr>
          <w:rFonts w:ascii="Times New Roman" w:hAnsi="Times New Roman"/>
          <w:sz w:val="28"/>
          <w:szCs w:val="28"/>
        </w:rPr>
        <w:t>. и доп. </w:t>
      </w:r>
      <w:r w:rsidR="00AD6127">
        <w:rPr>
          <w:rFonts w:ascii="Times New Roman" w:hAnsi="Times New Roman"/>
          <w:sz w:val="28"/>
          <w:szCs w:val="28"/>
        </w:rPr>
        <w:t>–</w:t>
      </w:r>
      <w:r w:rsidRPr="00AD6127">
        <w:rPr>
          <w:rFonts w:ascii="Times New Roman" w:hAnsi="Times New Roman"/>
          <w:sz w:val="28"/>
          <w:szCs w:val="28"/>
        </w:rPr>
        <w:t xml:space="preserve"> Москва : Издательство </w:t>
      </w:r>
      <w:proofErr w:type="spellStart"/>
      <w:r w:rsidRPr="00AD6127">
        <w:rPr>
          <w:rFonts w:ascii="Times New Roman" w:hAnsi="Times New Roman"/>
          <w:sz w:val="28"/>
          <w:szCs w:val="28"/>
        </w:rPr>
        <w:t>Юрайт</w:t>
      </w:r>
      <w:proofErr w:type="spellEnd"/>
      <w:r w:rsidRPr="00AD6127">
        <w:rPr>
          <w:rFonts w:ascii="Times New Roman" w:hAnsi="Times New Roman"/>
          <w:sz w:val="28"/>
          <w:szCs w:val="28"/>
        </w:rPr>
        <w:t xml:space="preserve">, </w:t>
      </w:r>
      <w:r w:rsidRPr="00AD6127">
        <w:rPr>
          <w:rFonts w:ascii="Times New Roman" w:hAnsi="Times New Roman"/>
          <w:sz w:val="28"/>
          <w:szCs w:val="28"/>
        </w:rPr>
        <w:lastRenderedPageBreak/>
        <w:t>2020. </w:t>
      </w:r>
      <w:r w:rsidR="00AD6127">
        <w:rPr>
          <w:rFonts w:ascii="Times New Roman" w:hAnsi="Times New Roman"/>
          <w:sz w:val="28"/>
          <w:szCs w:val="28"/>
        </w:rPr>
        <w:t>–</w:t>
      </w:r>
      <w:r w:rsidRPr="00AD6127">
        <w:rPr>
          <w:rFonts w:ascii="Times New Roman" w:hAnsi="Times New Roman"/>
          <w:sz w:val="28"/>
          <w:szCs w:val="28"/>
        </w:rPr>
        <w:t xml:space="preserve"> 165 с. </w:t>
      </w:r>
      <w:r w:rsidR="00AD6127">
        <w:rPr>
          <w:rFonts w:ascii="Times New Roman" w:hAnsi="Times New Roman"/>
          <w:sz w:val="28"/>
          <w:szCs w:val="28"/>
        </w:rPr>
        <w:t>–</w:t>
      </w:r>
      <w:r w:rsidRPr="00AD6127">
        <w:rPr>
          <w:rFonts w:ascii="Times New Roman" w:hAnsi="Times New Roman"/>
          <w:sz w:val="28"/>
          <w:szCs w:val="28"/>
        </w:rPr>
        <w:t xml:space="preserve"> (Высшее образование). </w:t>
      </w:r>
      <w:r w:rsidR="00AD6127">
        <w:rPr>
          <w:rFonts w:ascii="Times New Roman" w:hAnsi="Times New Roman"/>
          <w:sz w:val="28"/>
          <w:szCs w:val="28"/>
        </w:rPr>
        <w:t>–</w:t>
      </w:r>
      <w:r w:rsidRPr="00AD6127">
        <w:rPr>
          <w:rFonts w:ascii="Times New Roman" w:hAnsi="Times New Roman"/>
          <w:sz w:val="28"/>
          <w:szCs w:val="28"/>
        </w:rPr>
        <w:t xml:space="preserve"> ISBN 978-5-534-06194-9. </w:t>
      </w:r>
      <w:r w:rsidR="00AD6127">
        <w:rPr>
          <w:rFonts w:ascii="Times New Roman" w:hAnsi="Times New Roman"/>
          <w:sz w:val="28"/>
          <w:szCs w:val="28"/>
        </w:rPr>
        <w:t>–</w:t>
      </w:r>
      <w:r w:rsidRPr="00AD6127">
        <w:rPr>
          <w:rFonts w:ascii="Times New Roman" w:hAnsi="Times New Roman"/>
          <w:sz w:val="28"/>
          <w:szCs w:val="28"/>
        </w:rPr>
        <w:t xml:space="preserve"> Текст</w:t>
      </w:r>
      <w:proofErr w:type="gramStart"/>
      <w:r w:rsidRPr="00AD612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D6127">
        <w:rPr>
          <w:rFonts w:ascii="Times New Roman" w:hAnsi="Times New Roman"/>
          <w:sz w:val="28"/>
          <w:szCs w:val="28"/>
        </w:rPr>
        <w:t xml:space="preserve"> электронный // ЭБС </w:t>
      </w:r>
      <w:proofErr w:type="spellStart"/>
      <w:r w:rsidRPr="00AD6127">
        <w:rPr>
          <w:rFonts w:ascii="Times New Roman" w:hAnsi="Times New Roman"/>
          <w:sz w:val="28"/>
          <w:szCs w:val="28"/>
        </w:rPr>
        <w:t>Юрайт</w:t>
      </w:r>
      <w:proofErr w:type="spellEnd"/>
      <w:r w:rsidRPr="00AD6127">
        <w:rPr>
          <w:rFonts w:ascii="Times New Roman" w:hAnsi="Times New Roman"/>
          <w:sz w:val="28"/>
          <w:szCs w:val="28"/>
        </w:rPr>
        <w:t xml:space="preserve"> [сайт]. </w:t>
      </w:r>
      <w:r w:rsidR="00AD6127">
        <w:rPr>
          <w:rFonts w:ascii="Times New Roman" w:hAnsi="Times New Roman"/>
          <w:sz w:val="28"/>
          <w:szCs w:val="28"/>
        </w:rPr>
        <w:t>–</w:t>
      </w:r>
      <w:r w:rsidRPr="00AD6127">
        <w:rPr>
          <w:rFonts w:ascii="Times New Roman" w:hAnsi="Times New Roman"/>
          <w:sz w:val="28"/>
          <w:szCs w:val="28"/>
        </w:rPr>
        <w:t xml:space="preserve"> URL: </w:t>
      </w:r>
      <w:hyperlink r:id="rId16" w:tgtFrame="_blank" w:history="1">
        <w:r w:rsidRPr="00AD6127">
          <w:rPr>
            <w:rStyle w:val="a8"/>
            <w:rFonts w:ascii="Times New Roman" w:hAnsi="Times New Roman"/>
            <w:color w:val="auto"/>
            <w:sz w:val="28"/>
            <w:szCs w:val="28"/>
          </w:rPr>
          <w:t>https://urait.ru/bcode/454163</w:t>
        </w:r>
      </w:hyperlink>
    </w:p>
    <w:p w:rsidR="00A148F5" w:rsidRPr="00EE1B09" w:rsidRDefault="00A148F5" w:rsidP="00A148F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2C2D2E"/>
          <w:sz w:val="28"/>
          <w:szCs w:val="28"/>
        </w:rPr>
      </w:pPr>
    </w:p>
    <w:p w:rsidR="00A148F5" w:rsidRPr="00E310A3" w:rsidRDefault="00A148F5" w:rsidP="00A148F5">
      <w:pPr>
        <w:pStyle w:val="western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  <w:r w:rsidRPr="00E310A3">
        <w:rPr>
          <w:b/>
          <w:sz w:val="28"/>
          <w:szCs w:val="28"/>
        </w:rPr>
        <w:t>Электронные образовательные ресурсы:</w:t>
      </w:r>
    </w:p>
    <w:p w:rsidR="00A148F5" w:rsidRPr="00E310A3" w:rsidRDefault="00A148F5" w:rsidP="00A148F5">
      <w:pPr>
        <w:pStyle w:val="western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</w:p>
    <w:p w:rsidR="00A148F5" w:rsidRPr="00E310A3" w:rsidRDefault="004C25C8" w:rsidP="00A148F5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hyperlink r:id="rId17" w:history="1">
        <w:r w:rsidR="00A148F5" w:rsidRPr="00E310A3">
          <w:rPr>
            <w:rFonts w:ascii="Times New Roman" w:hAnsi="Times New Roman"/>
            <w:sz w:val="28"/>
          </w:rPr>
          <w:t>http://www.school.edu.ru/</w:t>
        </w:r>
      </w:hyperlink>
      <w:r w:rsidR="00AD6127">
        <w:rPr>
          <w:rFonts w:ascii="Times New Roman" w:hAnsi="Times New Roman"/>
          <w:sz w:val="28"/>
          <w:szCs w:val="28"/>
        </w:rPr>
        <w:t xml:space="preserve"> –</w:t>
      </w:r>
      <w:r w:rsidR="00A148F5" w:rsidRPr="00E310A3">
        <w:rPr>
          <w:rFonts w:ascii="Times New Roman" w:hAnsi="Times New Roman"/>
          <w:sz w:val="28"/>
          <w:szCs w:val="28"/>
        </w:rPr>
        <w:t xml:space="preserve"> Российский образовательный портал.</w:t>
      </w:r>
    </w:p>
    <w:p w:rsidR="00A148F5" w:rsidRPr="00E310A3" w:rsidRDefault="004C25C8" w:rsidP="00A148F5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hyperlink r:id="rId18" w:history="1">
        <w:r w:rsidR="00A148F5" w:rsidRPr="00E310A3">
          <w:rPr>
            <w:rFonts w:ascii="Times New Roman" w:hAnsi="Times New Roman"/>
            <w:sz w:val="28"/>
          </w:rPr>
          <w:t>http://school-sector.relarn.ru/</w:t>
        </w:r>
      </w:hyperlink>
      <w:r w:rsidR="00A148F5" w:rsidRPr="00E310A3">
        <w:rPr>
          <w:rFonts w:ascii="Times New Roman" w:hAnsi="Times New Roman"/>
          <w:sz w:val="28"/>
          <w:szCs w:val="28"/>
        </w:rPr>
        <w:t xml:space="preserve"> </w:t>
      </w:r>
      <w:r w:rsidR="00AD6127">
        <w:rPr>
          <w:rFonts w:ascii="Times New Roman" w:hAnsi="Times New Roman"/>
          <w:sz w:val="28"/>
          <w:szCs w:val="28"/>
        </w:rPr>
        <w:t>–</w:t>
      </w:r>
      <w:r w:rsidR="00A148F5" w:rsidRPr="00E310A3">
        <w:rPr>
          <w:rFonts w:ascii="Times New Roman" w:hAnsi="Times New Roman"/>
          <w:sz w:val="28"/>
          <w:szCs w:val="28"/>
        </w:rPr>
        <w:t>Школьный сектор ассоциации РЕЛАРН.</w:t>
      </w:r>
    </w:p>
    <w:p w:rsidR="00A148F5" w:rsidRPr="00E310A3" w:rsidRDefault="004C25C8" w:rsidP="00A148F5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hyperlink r:id="rId19" w:history="1">
        <w:r w:rsidR="00A148F5" w:rsidRPr="00E310A3">
          <w:rPr>
            <w:rFonts w:ascii="Times New Roman" w:hAnsi="Times New Roman"/>
            <w:sz w:val="28"/>
          </w:rPr>
          <w:t>http://all.edu.ru/</w:t>
        </w:r>
      </w:hyperlink>
      <w:r w:rsidR="00A148F5" w:rsidRPr="00E310A3">
        <w:rPr>
          <w:rFonts w:ascii="Times New Roman" w:hAnsi="Times New Roman"/>
          <w:sz w:val="28"/>
          <w:szCs w:val="28"/>
        </w:rPr>
        <w:t xml:space="preserve"> - Все образование Интернета.</w:t>
      </w:r>
    </w:p>
    <w:p w:rsidR="00A148F5" w:rsidRPr="00E310A3" w:rsidRDefault="00A148F5" w:rsidP="00A148F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0A3">
        <w:rPr>
          <w:rFonts w:ascii="Times New Roman" w:hAnsi="Times New Roman"/>
          <w:sz w:val="28"/>
          <w:szCs w:val="28"/>
        </w:rPr>
        <w:t>http://www.edu.ru/ - Федеральный портал «Российское образование» содержит обширный глоссарий педагогических терминов и персоналий, дает доступ ко всем законодательным и нормативным актам системы образования, раскрывает возможности использования богатой учебно-методической библиотеки.</w:t>
      </w:r>
    </w:p>
    <w:p w:rsidR="00A148F5" w:rsidRPr="00E310A3" w:rsidRDefault="00AD6127" w:rsidP="00A148F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http://www.openet.edu.ru/ –</w:t>
      </w:r>
      <w:r w:rsidR="00A148F5" w:rsidRPr="00E310A3">
        <w:rPr>
          <w:rFonts w:ascii="Times New Roman" w:hAnsi="Times New Roman"/>
          <w:sz w:val="28"/>
          <w:szCs w:val="28"/>
        </w:rPr>
        <w:t xml:space="preserve"> Российский портал открытого образования открывает доступ к различным информационным ресурсам и интегральным каталогам.</w:t>
      </w:r>
    </w:p>
    <w:p w:rsidR="00A148F5" w:rsidRPr="00E310A3" w:rsidRDefault="004C25C8" w:rsidP="00A148F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A148F5" w:rsidRPr="00E310A3">
          <w:rPr>
            <w:rFonts w:ascii="Times New Roman" w:hAnsi="Times New Roman"/>
            <w:sz w:val="28"/>
          </w:rPr>
          <w:t>http://window.edu.ru/window/library</w:t>
        </w:r>
      </w:hyperlink>
      <w:r w:rsidR="00A148F5" w:rsidRPr="00E310A3">
        <w:rPr>
          <w:rFonts w:ascii="Times New Roman" w:hAnsi="Times New Roman"/>
          <w:sz w:val="28"/>
          <w:szCs w:val="28"/>
        </w:rPr>
        <w:t xml:space="preserve"> </w:t>
      </w:r>
      <w:r w:rsidR="00AD6127">
        <w:rPr>
          <w:rFonts w:ascii="Times New Roman" w:hAnsi="Times New Roman"/>
          <w:sz w:val="28"/>
          <w:szCs w:val="28"/>
        </w:rPr>
        <w:t>–</w:t>
      </w:r>
      <w:r w:rsidR="00A148F5" w:rsidRPr="00E310A3">
        <w:rPr>
          <w:rFonts w:ascii="Times New Roman" w:hAnsi="Times New Roman"/>
          <w:sz w:val="28"/>
          <w:szCs w:val="28"/>
        </w:rPr>
        <w:t xml:space="preserve"> Единое окно доступа к образовательным ресурсам.</w:t>
      </w:r>
    </w:p>
    <w:p w:rsidR="00A148F5" w:rsidRPr="00E310A3" w:rsidRDefault="00A148F5" w:rsidP="00A148F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88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310A3">
        <w:rPr>
          <w:rFonts w:ascii="Times New Roman" w:hAnsi="Times New Roman"/>
          <w:sz w:val="28"/>
          <w:szCs w:val="28"/>
        </w:rPr>
        <w:t>http://www.edu.ru/ - Федеральный портал «Российское образование» содержит обширный глоссарий педагогических терминов и персоналий, дает доступ ко всем законодательным и нормативным актам системы образования, раскрывает возможности использования богатой учебно-методической библиотеки.</w:t>
      </w:r>
    </w:p>
    <w:p w:rsidR="00A148F5" w:rsidRPr="00E310A3" w:rsidRDefault="00AD6127" w:rsidP="00A148F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88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http://www.openet.edu.ru/ –</w:t>
      </w:r>
      <w:r w:rsidR="00A148F5" w:rsidRPr="00E310A3">
        <w:rPr>
          <w:rFonts w:ascii="Times New Roman" w:hAnsi="Times New Roman"/>
          <w:sz w:val="28"/>
          <w:szCs w:val="28"/>
        </w:rPr>
        <w:t xml:space="preserve"> Российский портал открытого образования открывает доступ к различным информационным ресурсам и интегральным каталогам.</w:t>
      </w:r>
    </w:p>
    <w:p w:rsidR="00A148F5" w:rsidRPr="00E310A3" w:rsidRDefault="004C25C8" w:rsidP="00A148F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="00A148F5" w:rsidRPr="00E310A3">
          <w:rPr>
            <w:rFonts w:ascii="Times New Roman" w:hAnsi="Times New Roman"/>
            <w:sz w:val="28"/>
          </w:rPr>
          <w:t>http://www.pedlib.ru/</w:t>
        </w:r>
      </w:hyperlink>
      <w:r w:rsidR="00AD6127">
        <w:rPr>
          <w:rFonts w:ascii="Times New Roman" w:hAnsi="Times New Roman"/>
          <w:sz w:val="28"/>
          <w:szCs w:val="28"/>
        </w:rPr>
        <w:t xml:space="preserve"> –</w:t>
      </w:r>
      <w:r w:rsidR="00A148F5" w:rsidRPr="00E310A3">
        <w:rPr>
          <w:rFonts w:ascii="Times New Roman" w:hAnsi="Times New Roman"/>
          <w:sz w:val="28"/>
          <w:szCs w:val="28"/>
        </w:rPr>
        <w:t xml:space="preserve"> Педагогическая библиотека представляет собой постоянно пополняющееся собрание литературы по педагогике, ее прикладным отраслям, а также наукам медицинского и гуманитарного циклов, имеющим отношение к воспитанию и обучению детей. Популярные и научные издания, учебники, статьи из периодики: библиотека - это фонд доступной каждому информации.</w:t>
      </w:r>
    </w:p>
    <w:p w:rsidR="00A95FD0" w:rsidRPr="00AD6127" w:rsidRDefault="004C25C8" w:rsidP="00AD612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hyperlink r:id="rId22" w:history="1">
        <w:r w:rsidR="00A148F5" w:rsidRPr="00E310A3">
          <w:rPr>
            <w:rFonts w:ascii="Times New Roman" w:hAnsi="Times New Roman"/>
            <w:sz w:val="28"/>
          </w:rPr>
          <w:t>http://www.internet-biblioteka.ru/pedagogy</w:t>
        </w:r>
      </w:hyperlink>
      <w:r w:rsidR="00A148F5" w:rsidRPr="00E310A3">
        <w:rPr>
          <w:rFonts w:ascii="Times New Roman" w:hAnsi="Times New Roman"/>
          <w:sz w:val="28"/>
          <w:szCs w:val="28"/>
        </w:rPr>
        <w:t xml:space="preserve"> </w:t>
      </w:r>
      <w:r w:rsidR="00AD6127">
        <w:rPr>
          <w:rFonts w:ascii="Times New Roman" w:hAnsi="Times New Roman"/>
          <w:sz w:val="28"/>
          <w:szCs w:val="28"/>
        </w:rPr>
        <w:t>–</w:t>
      </w:r>
      <w:r w:rsidR="00A148F5" w:rsidRPr="00E310A3">
        <w:rPr>
          <w:rFonts w:ascii="Times New Roman" w:hAnsi="Times New Roman"/>
          <w:sz w:val="28"/>
          <w:szCs w:val="28"/>
        </w:rPr>
        <w:t xml:space="preserve"> Интернет-библиотека педагогических изданий. Размещенная в библиотеке литература о</w:t>
      </w:r>
      <w:r w:rsidR="00A148F5" w:rsidRPr="00E310A3">
        <w:rPr>
          <w:rFonts w:ascii="Times New Roman" w:hAnsi="Times New Roman"/>
          <w:sz w:val="28"/>
        </w:rPr>
        <w:t>тносится не только к вопросам обучения и воспитания детей школьного возраста, но и взрослых.</w:t>
      </w:r>
    </w:p>
    <w:sectPr w:rsidR="00A95FD0" w:rsidRPr="00AD6127" w:rsidSect="00317A99">
      <w:head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686" w:rsidRDefault="009E0686" w:rsidP="00261B96">
      <w:pPr>
        <w:spacing w:after="0" w:line="240" w:lineRule="auto"/>
      </w:pPr>
      <w:r>
        <w:separator/>
      </w:r>
    </w:p>
  </w:endnote>
  <w:endnote w:type="continuationSeparator" w:id="0">
    <w:p w:rsidR="009E0686" w:rsidRDefault="009E0686" w:rsidP="00261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686" w:rsidRDefault="009E0686" w:rsidP="00261B96">
      <w:pPr>
        <w:spacing w:after="0" w:line="240" w:lineRule="auto"/>
      </w:pPr>
      <w:r>
        <w:separator/>
      </w:r>
    </w:p>
  </w:footnote>
  <w:footnote w:type="continuationSeparator" w:id="0">
    <w:p w:rsidR="009E0686" w:rsidRDefault="009E0686" w:rsidP="00261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A99" w:rsidRDefault="00317A99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AD3628"/>
    <w:multiLevelType w:val="hybridMultilevel"/>
    <w:tmpl w:val="1E88CEC2"/>
    <w:lvl w:ilvl="0" w:tplc="BB5AF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431DC6"/>
    <w:multiLevelType w:val="hybridMultilevel"/>
    <w:tmpl w:val="5C4C40C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1C0D0F"/>
    <w:multiLevelType w:val="hybridMultilevel"/>
    <w:tmpl w:val="03E0F39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AB6237"/>
    <w:multiLevelType w:val="hybridMultilevel"/>
    <w:tmpl w:val="3B50C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0C5F1C"/>
    <w:multiLevelType w:val="hybridMultilevel"/>
    <w:tmpl w:val="4BDA42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84FFE"/>
    <w:multiLevelType w:val="hybridMultilevel"/>
    <w:tmpl w:val="A17A4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82B8D"/>
    <w:multiLevelType w:val="hybridMultilevel"/>
    <w:tmpl w:val="04662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37A1D"/>
    <w:multiLevelType w:val="multilevel"/>
    <w:tmpl w:val="0A0A7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D4299C"/>
    <w:multiLevelType w:val="multilevel"/>
    <w:tmpl w:val="217AC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6A70CD"/>
    <w:multiLevelType w:val="hybridMultilevel"/>
    <w:tmpl w:val="276A706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156006"/>
    <w:multiLevelType w:val="multilevel"/>
    <w:tmpl w:val="38B8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904814"/>
    <w:multiLevelType w:val="multilevel"/>
    <w:tmpl w:val="C3786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A05AED"/>
    <w:multiLevelType w:val="hybridMultilevel"/>
    <w:tmpl w:val="1550FABE"/>
    <w:lvl w:ilvl="0" w:tplc="D7E85E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54D12"/>
    <w:multiLevelType w:val="hybridMultilevel"/>
    <w:tmpl w:val="A64AF562"/>
    <w:lvl w:ilvl="0" w:tplc="78DE7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DB1978"/>
    <w:multiLevelType w:val="hybridMultilevel"/>
    <w:tmpl w:val="A17A4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F79F2"/>
    <w:multiLevelType w:val="hybridMultilevel"/>
    <w:tmpl w:val="27E0425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A7B227D"/>
    <w:multiLevelType w:val="hybridMultilevel"/>
    <w:tmpl w:val="8DDCDB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5"/>
  </w:num>
  <w:num w:numId="5">
    <w:abstractNumId w:val="6"/>
  </w:num>
  <w:num w:numId="6">
    <w:abstractNumId w:val="5"/>
  </w:num>
  <w:num w:numId="7">
    <w:abstractNumId w:val="16"/>
  </w:num>
  <w:num w:numId="8">
    <w:abstractNumId w:val="3"/>
  </w:num>
  <w:num w:numId="9">
    <w:abstractNumId w:val="2"/>
  </w:num>
  <w:num w:numId="10">
    <w:abstractNumId w:val="10"/>
  </w:num>
  <w:num w:numId="11">
    <w:abstractNumId w:val="17"/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2"/>
  </w:num>
  <w:num w:numId="18">
    <w:abstractNumId w:val="8"/>
  </w:num>
  <w:num w:numId="19">
    <w:abstractNumId w:val="11"/>
  </w:num>
  <w:num w:numId="2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D0"/>
    <w:rsid w:val="00002F70"/>
    <w:rsid w:val="000128D8"/>
    <w:rsid w:val="00034EBB"/>
    <w:rsid w:val="00034FC7"/>
    <w:rsid w:val="000401CD"/>
    <w:rsid w:val="0005247A"/>
    <w:rsid w:val="00053723"/>
    <w:rsid w:val="00055BBD"/>
    <w:rsid w:val="00057B75"/>
    <w:rsid w:val="000628E0"/>
    <w:rsid w:val="00063C72"/>
    <w:rsid w:val="00073E36"/>
    <w:rsid w:val="000765A2"/>
    <w:rsid w:val="00076820"/>
    <w:rsid w:val="00083B8C"/>
    <w:rsid w:val="00083C55"/>
    <w:rsid w:val="0009283F"/>
    <w:rsid w:val="000A0149"/>
    <w:rsid w:val="000C41F4"/>
    <w:rsid w:val="000D5258"/>
    <w:rsid w:val="000E000C"/>
    <w:rsid w:val="000F0AEC"/>
    <w:rsid w:val="000F0D1E"/>
    <w:rsid w:val="000F2A31"/>
    <w:rsid w:val="000F3598"/>
    <w:rsid w:val="000F73D9"/>
    <w:rsid w:val="001072E4"/>
    <w:rsid w:val="00114E55"/>
    <w:rsid w:val="00120614"/>
    <w:rsid w:val="00124E07"/>
    <w:rsid w:val="00135340"/>
    <w:rsid w:val="00160FEF"/>
    <w:rsid w:val="00161E46"/>
    <w:rsid w:val="00162EF4"/>
    <w:rsid w:val="00165DDF"/>
    <w:rsid w:val="00171534"/>
    <w:rsid w:val="00176733"/>
    <w:rsid w:val="00184B9A"/>
    <w:rsid w:val="00184CA4"/>
    <w:rsid w:val="00186752"/>
    <w:rsid w:val="00187179"/>
    <w:rsid w:val="00192443"/>
    <w:rsid w:val="001A4304"/>
    <w:rsid w:val="001A5956"/>
    <w:rsid w:val="001A7952"/>
    <w:rsid w:val="001C6490"/>
    <w:rsid w:val="001D5857"/>
    <w:rsid w:val="001E4F10"/>
    <w:rsid w:val="001E55F8"/>
    <w:rsid w:val="001F6DC9"/>
    <w:rsid w:val="00201035"/>
    <w:rsid w:val="00215B9D"/>
    <w:rsid w:val="002304F5"/>
    <w:rsid w:val="002339BD"/>
    <w:rsid w:val="002457D0"/>
    <w:rsid w:val="0025611E"/>
    <w:rsid w:val="00261B96"/>
    <w:rsid w:val="00273B33"/>
    <w:rsid w:val="0028077D"/>
    <w:rsid w:val="002923F6"/>
    <w:rsid w:val="00297070"/>
    <w:rsid w:val="0029735C"/>
    <w:rsid w:val="002A29A6"/>
    <w:rsid w:val="002E5AB8"/>
    <w:rsid w:val="002F5623"/>
    <w:rsid w:val="002F5FDE"/>
    <w:rsid w:val="0030169F"/>
    <w:rsid w:val="00317A99"/>
    <w:rsid w:val="0034470C"/>
    <w:rsid w:val="00360FB2"/>
    <w:rsid w:val="003700D3"/>
    <w:rsid w:val="00370F00"/>
    <w:rsid w:val="0037122E"/>
    <w:rsid w:val="00371AEC"/>
    <w:rsid w:val="003804BF"/>
    <w:rsid w:val="00393175"/>
    <w:rsid w:val="003936AB"/>
    <w:rsid w:val="003A3180"/>
    <w:rsid w:val="003B0DCB"/>
    <w:rsid w:val="003B1332"/>
    <w:rsid w:val="003B43EA"/>
    <w:rsid w:val="003C21E2"/>
    <w:rsid w:val="003C6DA6"/>
    <w:rsid w:val="003E3DBF"/>
    <w:rsid w:val="003E7120"/>
    <w:rsid w:val="003F0F69"/>
    <w:rsid w:val="003F1466"/>
    <w:rsid w:val="00416E54"/>
    <w:rsid w:val="00417E8D"/>
    <w:rsid w:val="0042561A"/>
    <w:rsid w:val="00442943"/>
    <w:rsid w:val="00445DF4"/>
    <w:rsid w:val="00447AE6"/>
    <w:rsid w:val="004534A3"/>
    <w:rsid w:val="004551AA"/>
    <w:rsid w:val="00457CC7"/>
    <w:rsid w:val="0046210B"/>
    <w:rsid w:val="00483D03"/>
    <w:rsid w:val="00490318"/>
    <w:rsid w:val="004C25C8"/>
    <w:rsid w:val="004C5682"/>
    <w:rsid w:val="004C75ED"/>
    <w:rsid w:val="004D0AA0"/>
    <w:rsid w:val="004E2D2B"/>
    <w:rsid w:val="004F67C3"/>
    <w:rsid w:val="005006E2"/>
    <w:rsid w:val="00503CBC"/>
    <w:rsid w:val="0050646E"/>
    <w:rsid w:val="00507CC4"/>
    <w:rsid w:val="00511B15"/>
    <w:rsid w:val="00522EF5"/>
    <w:rsid w:val="0052309F"/>
    <w:rsid w:val="00524028"/>
    <w:rsid w:val="00524871"/>
    <w:rsid w:val="00524FB1"/>
    <w:rsid w:val="00524FFB"/>
    <w:rsid w:val="00533977"/>
    <w:rsid w:val="0054363C"/>
    <w:rsid w:val="00547C7B"/>
    <w:rsid w:val="0055296D"/>
    <w:rsid w:val="0056195D"/>
    <w:rsid w:val="00564AF5"/>
    <w:rsid w:val="005908C4"/>
    <w:rsid w:val="00590B4C"/>
    <w:rsid w:val="00593A67"/>
    <w:rsid w:val="005A469C"/>
    <w:rsid w:val="005A5778"/>
    <w:rsid w:val="005B1975"/>
    <w:rsid w:val="005C019F"/>
    <w:rsid w:val="005C50C2"/>
    <w:rsid w:val="005D1F01"/>
    <w:rsid w:val="005E028E"/>
    <w:rsid w:val="005E6A75"/>
    <w:rsid w:val="005F152A"/>
    <w:rsid w:val="005F4923"/>
    <w:rsid w:val="005F77BF"/>
    <w:rsid w:val="00601C98"/>
    <w:rsid w:val="00604154"/>
    <w:rsid w:val="006331C7"/>
    <w:rsid w:val="0065404A"/>
    <w:rsid w:val="00655804"/>
    <w:rsid w:val="00655DAC"/>
    <w:rsid w:val="00660764"/>
    <w:rsid w:val="0066367A"/>
    <w:rsid w:val="0066424B"/>
    <w:rsid w:val="00667E49"/>
    <w:rsid w:val="0067355A"/>
    <w:rsid w:val="00680C47"/>
    <w:rsid w:val="00682023"/>
    <w:rsid w:val="00683E8A"/>
    <w:rsid w:val="00686F45"/>
    <w:rsid w:val="006A6285"/>
    <w:rsid w:val="006B0C59"/>
    <w:rsid w:val="006B7588"/>
    <w:rsid w:val="006B7918"/>
    <w:rsid w:val="006C1CDD"/>
    <w:rsid w:val="006C2FD7"/>
    <w:rsid w:val="006C7B1C"/>
    <w:rsid w:val="006D6F37"/>
    <w:rsid w:val="006E4879"/>
    <w:rsid w:val="006F38AF"/>
    <w:rsid w:val="006F733D"/>
    <w:rsid w:val="00711B4F"/>
    <w:rsid w:val="00751EB7"/>
    <w:rsid w:val="007525FD"/>
    <w:rsid w:val="0075562F"/>
    <w:rsid w:val="00760636"/>
    <w:rsid w:val="00761E26"/>
    <w:rsid w:val="00770A0D"/>
    <w:rsid w:val="00771677"/>
    <w:rsid w:val="007755AF"/>
    <w:rsid w:val="00784BB7"/>
    <w:rsid w:val="00784F75"/>
    <w:rsid w:val="00785B27"/>
    <w:rsid w:val="007A07D3"/>
    <w:rsid w:val="007B1392"/>
    <w:rsid w:val="007E2F65"/>
    <w:rsid w:val="007E4915"/>
    <w:rsid w:val="00801B56"/>
    <w:rsid w:val="00802D17"/>
    <w:rsid w:val="00812EEA"/>
    <w:rsid w:val="0083165B"/>
    <w:rsid w:val="00833251"/>
    <w:rsid w:val="00836E8A"/>
    <w:rsid w:val="008522EB"/>
    <w:rsid w:val="00852D63"/>
    <w:rsid w:val="00857044"/>
    <w:rsid w:val="008611E8"/>
    <w:rsid w:val="00862BB8"/>
    <w:rsid w:val="00875871"/>
    <w:rsid w:val="00887E1A"/>
    <w:rsid w:val="00892FE5"/>
    <w:rsid w:val="008B4E15"/>
    <w:rsid w:val="008C2A09"/>
    <w:rsid w:val="008D0D67"/>
    <w:rsid w:val="008E1E40"/>
    <w:rsid w:val="008F3A07"/>
    <w:rsid w:val="00902224"/>
    <w:rsid w:val="00926617"/>
    <w:rsid w:val="00932E75"/>
    <w:rsid w:val="00937121"/>
    <w:rsid w:val="00937AC7"/>
    <w:rsid w:val="00952178"/>
    <w:rsid w:val="00952933"/>
    <w:rsid w:val="0096330A"/>
    <w:rsid w:val="00970A70"/>
    <w:rsid w:val="0098681C"/>
    <w:rsid w:val="009869AB"/>
    <w:rsid w:val="00987BB5"/>
    <w:rsid w:val="00992343"/>
    <w:rsid w:val="00995B07"/>
    <w:rsid w:val="00997689"/>
    <w:rsid w:val="009A09E6"/>
    <w:rsid w:val="009B67BE"/>
    <w:rsid w:val="009C45CF"/>
    <w:rsid w:val="009C56D4"/>
    <w:rsid w:val="009C6A3D"/>
    <w:rsid w:val="009E0686"/>
    <w:rsid w:val="009E5927"/>
    <w:rsid w:val="009E7E46"/>
    <w:rsid w:val="009F1142"/>
    <w:rsid w:val="009F1C91"/>
    <w:rsid w:val="009F7152"/>
    <w:rsid w:val="00A025C0"/>
    <w:rsid w:val="00A07F27"/>
    <w:rsid w:val="00A148F5"/>
    <w:rsid w:val="00A177E1"/>
    <w:rsid w:val="00A22116"/>
    <w:rsid w:val="00A36319"/>
    <w:rsid w:val="00A378B1"/>
    <w:rsid w:val="00A40806"/>
    <w:rsid w:val="00A64DF2"/>
    <w:rsid w:val="00A74254"/>
    <w:rsid w:val="00A9344A"/>
    <w:rsid w:val="00A95FD0"/>
    <w:rsid w:val="00A96409"/>
    <w:rsid w:val="00AA05EA"/>
    <w:rsid w:val="00AA3F9E"/>
    <w:rsid w:val="00AB2395"/>
    <w:rsid w:val="00AB25C8"/>
    <w:rsid w:val="00AD5E43"/>
    <w:rsid w:val="00AD6127"/>
    <w:rsid w:val="00AD7601"/>
    <w:rsid w:val="00AE00AC"/>
    <w:rsid w:val="00AE72D1"/>
    <w:rsid w:val="00AF546E"/>
    <w:rsid w:val="00AF65D7"/>
    <w:rsid w:val="00B117A3"/>
    <w:rsid w:val="00B248F2"/>
    <w:rsid w:val="00B40E25"/>
    <w:rsid w:val="00B4456C"/>
    <w:rsid w:val="00B51F31"/>
    <w:rsid w:val="00B54710"/>
    <w:rsid w:val="00B60624"/>
    <w:rsid w:val="00B67D07"/>
    <w:rsid w:val="00B73225"/>
    <w:rsid w:val="00B773B5"/>
    <w:rsid w:val="00B800DD"/>
    <w:rsid w:val="00B85ADF"/>
    <w:rsid w:val="00B90D21"/>
    <w:rsid w:val="00B90E04"/>
    <w:rsid w:val="00B92617"/>
    <w:rsid w:val="00BA0C93"/>
    <w:rsid w:val="00BA2B32"/>
    <w:rsid w:val="00BA74F3"/>
    <w:rsid w:val="00BC5DAE"/>
    <w:rsid w:val="00BD79FF"/>
    <w:rsid w:val="00BD7E55"/>
    <w:rsid w:val="00BE3F3F"/>
    <w:rsid w:val="00BE7F82"/>
    <w:rsid w:val="00BF18AB"/>
    <w:rsid w:val="00BF2623"/>
    <w:rsid w:val="00BF44E0"/>
    <w:rsid w:val="00C105E8"/>
    <w:rsid w:val="00C11E72"/>
    <w:rsid w:val="00C17A62"/>
    <w:rsid w:val="00C2036E"/>
    <w:rsid w:val="00C24AD7"/>
    <w:rsid w:val="00C27638"/>
    <w:rsid w:val="00C356A7"/>
    <w:rsid w:val="00C36ABF"/>
    <w:rsid w:val="00C447A8"/>
    <w:rsid w:val="00C50C9B"/>
    <w:rsid w:val="00C602A9"/>
    <w:rsid w:val="00C63FEE"/>
    <w:rsid w:val="00C67697"/>
    <w:rsid w:val="00C72B66"/>
    <w:rsid w:val="00C84814"/>
    <w:rsid w:val="00C84EA0"/>
    <w:rsid w:val="00CA6DD4"/>
    <w:rsid w:val="00CB11B1"/>
    <w:rsid w:val="00CC17B3"/>
    <w:rsid w:val="00CD47EC"/>
    <w:rsid w:val="00CE1BEF"/>
    <w:rsid w:val="00CE7C5D"/>
    <w:rsid w:val="00CF130F"/>
    <w:rsid w:val="00CF4392"/>
    <w:rsid w:val="00D01DE1"/>
    <w:rsid w:val="00D02F3C"/>
    <w:rsid w:val="00D03C77"/>
    <w:rsid w:val="00D07E25"/>
    <w:rsid w:val="00D303FB"/>
    <w:rsid w:val="00D35A6A"/>
    <w:rsid w:val="00D445D8"/>
    <w:rsid w:val="00D47305"/>
    <w:rsid w:val="00D54B7C"/>
    <w:rsid w:val="00D56181"/>
    <w:rsid w:val="00D6397E"/>
    <w:rsid w:val="00D6501A"/>
    <w:rsid w:val="00D80EA6"/>
    <w:rsid w:val="00D83817"/>
    <w:rsid w:val="00D84F3D"/>
    <w:rsid w:val="00D9741B"/>
    <w:rsid w:val="00DA1FB0"/>
    <w:rsid w:val="00DC34C7"/>
    <w:rsid w:val="00DD08DD"/>
    <w:rsid w:val="00DD28D8"/>
    <w:rsid w:val="00DE533E"/>
    <w:rsid w:val="00DF26DE"/>
    <w:rsid w:val="00DF7B69"/>
    <w:rsid w:val="00DF7F6B"/>
    <w:rsid w:val="00E05E9F"/>
    <w:rsid w:val="00E12E94"/>
    <w:rsid w:val="00E25052"/>
    <w:rsid w:val="00E2572C"/>
    <w:rsid w:val="00E310A3"/>
    <w:rsid w:val="00E31469"/>
    <w:rsid w:val="00E31E26"/>
    <w:rsid w:val="00E52B7D"/>
    <w:rsid w:val="00E6005C"/>
    <w:rsid w:val="00E621CF"/>
    <w:rsid w:val="00E7433C"/>
    <w:rsid w:val="00E76450"/>
    <w:rsid w:val="00E80184"/>
    <w:rsid w:val="00E845ED"/>
    <w:rsid w:val="00EA4DF4"/>
    <w:rsid w:val="00EB0F1F"/>
    <w:rsid w:val="00EC4193"/>
    <w:rsid w:val="00ED7A75"/>
    <w:rsid w:val="00EE3DAB"/>
    <w:rsid w:val="00F1286A"/>
    <w:rsid w:val="00F15C0E"/>
    <w:rsid w:val="00F30CF7"/>
    <w:rsid w:val="00F31258"/>
    <w:rsid w:val="00F4196B"/>
    <w:rsid w:val="00F47221"/>
    <w:rsid w:val="00F93990"/>
    <w:rsid w:val="00F939A0"/>
    <w:rsid w:val="00F93C5E"/>
    <w:rsid w:val="00FA0626"/>
    <w:rsid w:val="00FA2796"/>
    <w:rsid w:val="00FB0E4A"/>
    <w:rsid w:val="00FC1237"/>
    <w:rsid w:val="00FC3082"/>
    <w:rsid w:val="00FC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D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3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34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54710"/>
    <w:pPr>
      <w:keepNext/>
      <w:suppressAutoHyphens/>
      <w:spacing w:after="0" w:line="240" w:lineRule="auto"/>
      <w:jc w:val="both"/>
      <w:outlineLvl w:val="3"/>
    </w:pPr>
    <w:rPr>
      <w:rFonts w:ascii="Times New Roman" w:hAnsi="Times New Roman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34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95FD0"/>
    <w:pPr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A95FD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11">
    <w:name w:val="Обычный1"/>
    <w:rsid w:val="00A95FD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A95FD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95F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rmal (Web)"/>
    <w:basedOn w:val="a"/>
    <w:uiPriority w:val="99"/>
    <w:unhideWhenUsed/>
    <w:rsid w:val="00A95F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A95FD0"/>
    <w:pPr>
      <w:spacing w:before="100" w:beforeAutospacing="1" w:after="115" w:line="240" w:lineRule="auto"/>
    </w:pPr>
    <w:rPr>
      <w:rFonts w:ascii="Times New Roman" w:hAnsi="Times New Roman"/>
      <w:color w:val="000000"/>
      <w:sz w:val="20"/>
      <w:szCs w:val="20"/>
    </w:rPr>
  </w:style>
  <w:style w:type="character" w:styleId="a8">
    <w:name w:val="Hyperlink"/>
    <w:uiPriority w:val="99"/>
    <w:rsid w:val="00A95FD0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qFormat/>
    <w:rsid w:val="00A95FD0"/>
    <w:pPr>
      <w:ind w:left="720"/>
      <w:contextualSpacing/>
    </w:pPr>
  </w:style>
  <w:style w:type="paragraph" w:customStyle="1" w:styleId="text">
    <w:name w:val="text"/>
    <w:basedOn w:val="a"/>
    <w:rsid w:val="00A95FD0"/>
    <w:pPr>
      <w:spacing w:before="300" w:after="100" w:afterAutospacing="1" w:line="240" w:lineRule="auto"/>
      <w:ind w:left="300" w:right="45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A95F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4710"/>
    <w:pPr>
      <w:ind w:left="720"/>
      <w:contextualSpacing/>
    </w:pPr>
    <w:rPr>
      <w:rFonts w:eastAsia="Calibri"/>
      <w:lang w:eastAsia="en-US"/>
    </w:rPr>
  </w:style>
  <w:style w:type="character" w:customStyle="1" w:styleId="40">
    <w:name w:val="Заголовок 4 Знак"/>
    <w:basedOn w:val="a0"/>
    <w:link w:val="4"/>
    <w:rsid w:val="00B5471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C3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34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C34C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DC34C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C34C7"/>
    <w:rPr>
      <w:rFonts w:ascii="Calibri" w:eastAsia="Times New Roman" w:hAnsi="Calibri" w:cs="Times New Roman"/>
      <w:lang w:eastAsia="ru-RU"/>
    </w:rPr>
  </w:style>
  <w:style w:type="paragraph" w:customStyle="1" w:styleId="u">
    <w:name w:val="u"/>
    <w:basedOn w:val="a"/>
    <w:rsid w:val="00F15C0E"/>
    <w:pPr>
      <w:spacing w:after="0" w:line="240" w:lineRule="auto"/>
      <w:ind w:firstLine="390"/>
      <w:jc w:val="both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A742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74254"/>
    <w:rPr>
      <w:rFonts w:ascii="Calibri" w:eastAsia="Times New Roman" w:hAnsi="Calibri" w:cs="Times New Roman"/>
      <w:lang w:eastAsia="ru-RU"/>
    </w:rPr>
  </w:style>
  <w:style w:type="character" w:styleId="ac">
    <w:name w:val="Strong"/>
    <w:basedOn w:val="a0"/>
    <w:qFormat/>
    <w:rsid w:val="00A7425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55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556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Основной текст_"/>
    <w:link w:val="3"/>
    <w:locked/>
    <w:rsid w:val="00165DDF"/>
    <w:rPr>
      <w:rFonts w:ascii="Times New Roman" w:hAnsi="Times New Roman" w:cs="Times New Roman"/>
      <w:spacing w:val="3"/>
      <w:sz w:val="21"/>
      <w:shd w:val="clear" w:color="auto" w:fill="FFFFFF"/>
    </w:rPr>
  </w:style>
  <w:style w:type="paragraph" w:customStyle="1" w:styleId="3">
    <w:name w:val="Основной текст3"/>
    <w:basedOn w:val="a"/>
    <w:link w:val="af"/>
    <w:rsid w:val="00165DDF"/>
    <w:pPr>
      <w:widowControl w:val="0"/>
      <w:shd w:val="clear" w:color="auto" w:fill="FFFFFF"/>
      <w:spacing w:after="0" w:line="274" w:lineRule="exact"/>
      <w:ind w:hanging="620"/>
    </w:pPr>
    <w:rPr>
      <w:rFonts w:ascii="Times New Roman" w:eastAsiaTheme="minorHAnsi" w:hAnsi="Times New Roman"/>
      <w:spacing w:val="3"/>
      <w:sz w:val="21"/>
      <w:lang w:eastAsia="en-US"/>
    </w:rPr>
  </w:style>
  <w:style w:type="paragraph" w:customStyle="1" w:styleId="210">
    <w:name w:val="Основной текст 21"/>
    <w:basedOn w:val="a"/>
    <w:rsid w:val="00165DDF"/>
    <w:pPr>
      <w:suppressAutoHyphens/>
      <w:spacing w:after="120" w:line="480" w:lineRule="auto"/>
    </w:pPr>
    <w:rPr>
      <w:rFonts w:ascii="Book Antiqua" w:hAnsi="Book Antiqua" w:cs="Book Antiqua"/>
      <w:sz w:val="24"/>
      <w:szCs w:val="24"/>
      <w:lang w:eastAsia="ar-SA"/>
    </w:rPr>
  </w:style>
  <w:style w:type="paragraph" w:customStyle="1" w:styleId="af0">
    <w:name w:val="Стиль"/>
    <w:rsid w:val="00165DD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Абзац списка2"/>
    <w:basedOn w:val="a"/>
    <w:rsid w:val="00165DDF"/>
    <w:pPr>
      <w:spacing w:after="0" w:line="240" w:lineRule="auto"/>
      <w:ind w:left="720"/>
    </w:pPr>
    <w:rPr>
      <w:rFonts w:ascii="Times New Roman" w:eastAsia="Calibri" w:hAnsi="Times New Roman"/>
      <w:sz w:val="20"/>
      <w:szCs w:val="20"/>
    </w:rPr>
  </w:style>
  <w:style w:type="paragraph" w:customStyle="1" w:styleId="30">
    <w:name w:val="Обычный3"/>
    <w:rsid w:val="003F0F69"/>
    <w:pPr>
      <w:widowControl w:val="0"/>
      <w:snapToGrid w:val="0"/>
      <w:spacing w:after="0" w:line="360" w:lineRule="auto"/>
      <w:ind w:firstLine="8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4">
    <w:name w:val="Обычный2"/>
    <w:rsid w:val="000D5258"/>
    <w:pPr>
      <w:widowControl w:val="0"/>
      <w:snapToGrid w:val="0"/>
      <w:spacing w:after="0" w:line="360" w:lineRule="auto"/>
      <w:ind w:firstLine="8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0D5258"/>
    <w:pPr>
      <w:widowControl w:val="0"/>
      <w:suppressAutoHyphens/>
      <w:autoSpaceDE w:val="0"/>
      <w:spacing w:after="0" w:line="300" w:lineRule="auto"/>
      <w:ind w:firstLine="720"/>
      <w:jc w:val="both"/>
    </w:pPr>
    <w:rPr>
      <w:rFonts w:ascii="Courier New" w:eastAsia="Arial" w:hAnsi="Courier New" w:cs="Courier New"/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0D5258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Normal1">
    <w:name w:val="Normal1"/>
    <w:rsid w:val="006D6F37"/>
    <w:pPr>
      <w:widowControl w:val="0"/>
      <w:spacing w:after="0" w:line="360" w:lineRule="auto"/>
      <w:ind w:firstLine="8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"/>
    <w:link w:val="af2"/>
    <w:qFormat/>
    <w:rsid w:val="006D6F37"/>
    <w:pPr>
      <w:spacing w:after="0" w:line="240" w:lineRule="auto"/>
      <w:jc w:val="center"/>
    </w:pPr>
    <w:rPr>
      <w:rFonts w:ascii="Times New Roman" w:hAnsi="Times New Roman"/>
      <w:sz w:val="28"/>
      <w:szCs w:val="28"/>
      <w:lang w:val="en-US"/>
    </w:rPr>
  </w:style>
  <w:style w:type="character" w:customStyle="1" w:styleId="af2">
    <w:name w:val="Название Знак"/>
    <w:basedOn w:val="a0"/>
    <w:link w:val="af1"/>
    <w:rsid w:val="006D6F37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25">
    <w:name w:val="Body Text Indent 2"/>
    <w:basedOn w:val="a"/>
    <w:link w:val="26"/>
    <w:uiPriority w:val="99"/>
    <w:unhideWhenUsed/>
    <w:rsid w:val="006D6F37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6D6F3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D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3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34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54710"/>
    <w:pPr>
      <w:keepNext/>
      <w:suppressAutoHyphens/>
      <w:spacing w:after="0" w:line="240" w:lineRule="auto"/>
      <w:jc w:val="both"/>
      <w:outlineLvl w:val="3"/>
    </w:pPr>
    <w:rPr>
      <w:rFonts w:ascii="Times New Roman" w:hAnsi="Times New Roman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34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95FD0"/>
    <w:pPr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A95FD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11">
    <w:name w:val="Обычный1"/>
    <w:rsid w:val="00A95FD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A95FD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95F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rmal (Web)"/>
    <w:basedOn w:val="a"/>
    <w:uiPriority w:val="99"/>
    <w:unhideWhenUsed/>
    <w:rsid w:val="00A95F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A95FD0"/>
    <w:pPr>
      <w:spacing w:before="100" w:beforeAutospacing="1" w:after="115" w:line="240" w:lineRule="auto"/>
    </w:pPr>
    <w:rPr>
      <w:rFonts w:ascii="Times New Roman" w:hAnsi="Times New Roman"/>
      <w:color w:val="000000"/>
      <w:sz w:val="20"/>
      <w:szCs w:val="20"/>
    </w:rPr>
  </w:style>
  <w:style w:type="character" w:styleId="a8">
    <w:name w:val="Hyperlink"/>
    <w:uiPriority w:val="99"/>
    <w:rsid w:val="00A95FD0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qFormat/>
    <w:rsid w:val="00A95FD0"/>
    <w:pPr>
      <w:ind w:left="720"/>
      <w:contextualSpacing/>
    </w:pPr>
  </w:style>
  <w:style w:type="paragraph" w:customStyle="1" w:styleId="text">
    <w:name w:val="text"/>
    <w:basedOn w:val="a"/>
    <w:rsid w:val="00A95FD0"/>
    <w:pPr>
      <w:spacing w:before="300" w:after="100" w:afterAutospacing="1" w:line="240" w:lineRule="auto"/>
      <w:ind w:left="300" w:right="45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A95F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4710"/>
    <w:pPr>
      <w:ind w:left="720"/>
      <w:contextualSpacing/>
    </w:pPr>
    <w:rPr>
      <w:rFonts w:eastAsia="Calibri"/>
      <w:lang w:eastAsia="en-US"/>
    </w:rPr>
  </w:style>
  <w:style w:type="character" w:customStyle="1" w:styleId="40">
    <w:name w:val="Заголовок 4 Знак"/>
    <w:basedOn w:val="a0"/>
    <w:link w:val="4"/>
    <w:rsid w:val="00B5471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C3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34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C34C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DC34C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C34C7"/>
    <w:rPr>
      <w:rFonts w:ascii="Calibri" w:eastAsia="Times New Roman" w:hAnsi="Calibri" w:cs="Times New Roman"/>
      <w:lang w:eastAsia="ru-RU"/>
    </w:rPr>
  </w:style>
  <w:style w:type="paragraph" w:customStyle="1" w:styleId="u">
    <w:name w:val="u"/>
    <w:basedOn w:val="a"/>
    <w:rsid w:val="00F15C0E"/>
    <w:pPr>
      <w:spacing w:after="0" w:line="240" w:lineRule="auto"/>
      <w:ind w:firstLine="390"/>
      <w:jc w:val="both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A742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74254"/>
    <w:rPr>
      <w:rFonts w:ascii="Calibri" w:eastAsia="Times New Roman" w:hAnsi="Calibri" w:cs="Times New Roman"/>
      <w:lang w:eastAsia="ru-RU"/>
    </w:rPr>
  </w:style>
  <w:style w:type="character" w:styleId="ac">
    <w:name w:val="Strong"/>
    <w:basedOn w:val="a0"/>
    <w:qFormat/>
    <w:rsid w:val="00A7425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55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556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Основной текст_"/>
    <w:link w:val="3"/>
    <w:locked/>
    <w:rsid w:val="00165DDF"/>
    <w:rPr>
      <w:rFonts w:ascii="Times New Roman" w:hAnsi="Times New Roman" w:cs="Times New Roman"/>
      <w:spacing w:val="3"/>
      <w:sz w:val="21"/>
      <w:shd w:val="clear" w:color="auto" w:fill="FFFFFF"/>
    </w:rPr>
  </w:style>
  <w:style w:type="paragraph" w:customStyle="1" w:styleId="3">
    <w:name w:val="Основной текст3"/>
    <w:basedOn w:val="a"/>
    <w:link w:val="af"/>
    <w:rsid w:val="00165DDF"/>
    <w:pPr>
      <w:widowControl w:val="0"/>
      <w:shd w:val="clear" w:color="auto" w:fill="FFFFFF"/>
      <w:spacing w:after="0" w:line="274" w:lineRule="exact"/>
      <w:ind w:hanging="620"/>
    </w:pPr>
    <w:rPr>
      <w:rFonts w:ascii="Times New Roman" w:eastAsiaTheme="minorHAnsi" w:hAnsi="Times New Roman"/>
      <w:spacing w:val="3"/>
      <w:sz w:val="21"/>
      <w:lang w:eastAsia="en-US"/>
    </w:rPr>
  </w:style>
  <w:style w:type="paragraph" w:customStyle="1" w:styleId="210">
    <w:name w:val="Основной текст 21"/>
    <w:basedOn w:val="a"/>
    <w:rsid w:val="00165DDF"/>
    <w:pPr>
      <w:suppressAutoHyphens/>
      <w:spacing w:after="120" w:line="480" w:lineRule="auto"/>
    </w:pPr>
    <w:rPr>
      <w:rFonts w:ascii="Book Antiqua" w:hAnsi="Book Antiqua" w:cs="Book Antiqua"/>
      <w:sz w:val="24"/>
      <w:szCs w:val="24"/>
      <w:lang w:eastAsia="ar-SA"/>
    </w:rPr>
  </w:style>
  <w:style w:type="paragraph" w:customStyle="1" w:styleId="af0">
    <w:name w:val="Стиль"/>
    <w:rsid w:val="00165DD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Абзац списка2"/>
    <w:basedOn w:val="a"/>
    <w:rsid w:val="00165DDF"/>
    <w:pPr>
      <w:spacing w:after="0" w:line="240" w:lineRule="auto"/>
      <w:ind w:left="720"/>
    </w:pPr>
    <w:rPr>
      <w:rFonts w:ascii="Times New Roman" w:eastAsia="Calibri" w:hAnsi="Times New Roman"/>
      <w:sz w:val="20"/>
      <w:szCs w:val="20"/>
    </w:rPr>
  </w:style>
  <w:style w:type="paragraph" w:customStyle="1" w:styleId="30">
    <w:name w:val="Обычный3"/>
    <w:rsid w:val="003F0F69"/>
    <w:pPr>
      <w:widowControl w:val="0"/>
      <w:snapToGrid w:val="0"/>
      <w:spacing w:after="0" w:line="360" w:lineRule="auto"/>
      <w:ind w:firstLine="8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4">
    <w:name w:val="Обычный2"/>
    <w:rsid w:val="000D5258"/>
    <w:pPr>
      <w:widowControl w:val="0"/>
      <w:snapToGrid w:val="0"/>
      <w:spacing w:after="0" w:line="360" w:lineRule="auto"/>
      <w:ind w:firstLine="8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0D5258"/>
    <w:pPr>
      <w:widowControl w:val="0"/>
      <w:suppressAutoHyphens/>
      <w:autoSpaceDE w:val="0"/>
      <w:spacing w:after="0" w:line="300" w:lineRule="auto"/>
      <w:ind w:firstLine="720"/>
      <w:jc w:val="both"/>
    </w:pPr>
    <w:rPr>
      <w:rFonts w:ascii="Courier New" w:eastAsia="Arial" w:hAnsi="Courier New" w:cs="Courier New"/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0D5258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Normal1">
    <w:name w:val="Normal1"/>
    <w:rsid w:val="006D6F37"/>
    <w:pPr>
      <w:widowControl w:val="0"/>
      <w:spacing w:after="0" w:line="360" w:lineRule="auto"/>
      <w:ind w:firstLine="8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"/>
    <w:link w:val="af2"/>
    <w:qFormat/>
    <w:rsid w:val="006D6F37"/>
    <w:pPr>
      <w:spacing w:after="0" w:line="240" w:lineRule="auto"/>
      <w:jc w:val="center"/>
    </w:pPr>
    <w:rPr>
      <w:rFonts w:ascii="Times New Roman" w:hAnsi="Times New Roman"/>
      <w:sz w:val="28"/>
      <w:szCs w:val="28"/>
      <w:lang w:val="en-US"/>
    </w:rPr>
  </w:style>
  <w:style w:type="character" w:customStyle="1" w:styleId="af2">
    <w:name w:val="Название Знак"/>
    <w:basedOn w:val="a0"/>
    <w:link w:val="af1"/>
    <w:rsid w:val="006D6F37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25">
    <w:name w:val="Body Text Indent 2"/>
    <w:basedOn w:val="a"/>
    <w:link w:val="26"/>
    <w:uiPriority w:val="99"/>
    <w:unhideWhenUsed/>
    <w:rsid w:val="006D6F37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6D6F3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7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8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rait.ru/bcode/453382" TargetMode="External"/><Relationship Id="rId18" Type="http://schemas.openxmlformats.org/officeDocument/2006/relationships/hyperlink" Target="http://school-sector.relarn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edlib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urait.ru/bcode/450442" TargetMode="External"/><Relationship Id="rId17" Type="http://schemas.openxmlformats.org/officeDocument/2006/relationships/hyperlink" Target="http://www.school.edu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54163" TargetMode="External"/><Relationship Id="rId20" Type="http://schemas.openxmlformats.org/officeDocument/2006/relationships/hyperlink" Target="http://window.edu.ru/window/librar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o-online.ru/bcode/445034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urait.ru/bcode/452378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biblio-online.ru/bcode/431925" TargetMode="External"/><Relationship Id="rId19" Type="http://schemas.openxmlformats.org/officeDocument/2006/relationships/hyperlink" Target="http://all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rait.ru/bcode/449859" TargetMode="External"/><Relationship Id="rId14" Type="http://schemas.openxmlformats.org/officeDocument/2006/relationships/hyperlink" Target="https://urait.ru/bcode/450837" TargetMode="External"/><Relationship Id="rId22" Type="http://schemas.openxmlformats.org/officeDocument/2006/relationships/hyperlink" Target="http://www.internet-biblioteka.ru/pedago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75654-8FAB-4039-826B-1595C680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30</Pages>
  <Words>9010</Words>
  <Characters>51357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Терешкина Ольга Владимировна</cp:lastModifiedBy>
  <cp:revision>7</cp:revision>
  <cp:lastPrinted>2022-11-01T11:47:00Z</cp:lastPrinted>
  <dcterms:created xsi:type="dcterms:W3CDTF">2022-11-01T11:31:00Z</dcterms:created>
  <dcterms:modified xsi:type="dcterms:W3CDTF">2024-01-18T14:31:00Z</dcterms:modified>
</cp:coreProperties>
</file>